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88" w:rsidRDefault="001C14E0" w:rsidP="007B49E0">
      <w:pPr>
        <w:pStyle w:val="Title"/>
        <w:rPr>
          <w:noProof/>
        </w:rPr>
      </w:pPr>
      <w:r>
        <w:rPr>
          <w:noProof/>
        </w:rPr>
        <w:drawing>
          <wp:anchor distT="0" distB="0" distL="114300" distR="114300" simplePos="0" relativeHeight="251658240" behindDoc="0" locked="0" layoutInCell="1" allowOverlap="1" wp14:anchorId="6E61E07E" wp14:editId="3BEE3803">
            <wp:simplePos x="914400" y="2209800"/>
            <wp:positionH relativeFrom="margin">
              <wp:align>right</wp:align>
            </wp:positionH>
            <wp:positionV relativeFrom="margin">
              <wp:align>top</wp:align>
            </wp:positionV>
            <wp:extent cx="1647825" cy="1383665"/>
            <wp:effectExtent l="0" t="0" r="952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383665"/>
                    </a:xfrm>
                    <a:prstGeom prst="rect">
                      <a:avLst/>
                    </a:prstGeom>
                    <a:noFill/>
                  </pic:spPr>
                </pic:pic>
              </a:graphicData>
            </a:graphic>
            <wp14:sizeRelH relativeFrom="margin">
              <wp14:pctWidth>0</wp14:pctWidth>
            </wp14:sizeRelH>
            <wp14:sizeRelV relativeFrom="margin">
              <wp14:pctHeight>0</wp14:pctHeight>
            </wp14:sizeRelV>
          </wp:anchor>
        </w:drawing>
      </w:r>
      <w:r w:rsidR="007B49E0">
        <w:rPr>
          <w:noProof/>
        </w:rPr>
        <w:t>EMEAGWARA VICTOR</w:t>
      </w:r>
      <w:bookmarkStart w:id="0" w:name="_GoBack"/>
      <w:bookmarkEnd w:id="0"/>
      <w:r w:rsidR="007B49E0">
        <w:rPr>
          <w:noProof/>
        </w:rPr>
        <w:t xml:space="preserve"> CHIJIOKE</w:t>
      </w:r>
    </w:p>
    <w:p w:rsidR="007B49E0" w:rsidRDefault="007B49E0" w:rsidP="001C14E0">
      <w:pPr>
        <w:rPr>
          <w:rFonts w:ascii="Times New Roman" w:hAnsi="Times New Roman" w:cs="Times New Roman"/>
          <w:b/>
          <w:color w:val="000000"/>
        </w:rPr>
      </w:pPr>
      <w:r>
        <w:rPr>
          <w:rFonts w:ascii="Times New Roman" w:hAnsi="Times New Roman" w:cs="Times New Roman"/>
          <w:b/>
          <w:color w:val="000000"/>
        </w:rPr>
        <w:t>PLOT 47 AL LUQTA AREA DOHA</w:t>
      </w:r>
      <w:proofErr w:type="gramStart"/>
      <w:r>
        <w:rPr>
          <w:rFonts w:ascii="Times New Roman" w:hAnsi="Times New Roman" w:cs="Times New Roman"/>
          <w:b/>
          <w:color w:val="000000"/>
        </w:rPr>
        <w:t>,QATAR</w:t>
      </w:r>
      <w:proofErr w:type="gramEnd"/>
    </w:p>
    <w:p w:rsidR="007B49E0" w:rsidRDefault="007B49E0" w:rsidP="001C14E0">
      <w:pPr>
        <w:rPr>
          <w:rFonts w:ascii="Times New Roman" w:hAnsi="Times New Roman" w:cs="Times New Roman"/>
          <w:b/>
          <w:color w:val="000000"/>
        </w:rPr>
      </w:pPr>
      <w:r>
        <w:rPr>
          <w:rFonts w:ascii="Times New Roman" w:hAnsi="Times New Roman" w:cs="Times New Roman"/>
          <w:b/>
          <w:color w:val="000000"/>
        </w:rPr>
        <w:t>+974-70376853</w:t>
      </w:r>
    </w:p>
    <w:p w:rsidR="00B552FB" w:rsidRPr="00E05A17" w:rsidRDefault="007B49E0" w:rsidP="001C14E0">
      <w:pPr>
        <w:rPr>
          <w:rFonts w:ascii="Times New Roman" w:hAnsi="Times New Roman" w:cs="Times New Roman"/>
          <w:b/>
          <w:color w:val="000000"/>
        </w:rPr>
      </w:pPr>
      <w:r>
        <w:rPr>
          <w:rFonts w:ascii="Times New Roman" w:hAnsi="Times New Roman" w:cs="Times New Roman"/>
          <w:b/>
          <w:color w:val="000000"/>
        </w:rPr>
        <w:t>Victorchijioke10@gmail.com</w:t>
      </w:r>
      <w:r w:rsidRPr="0098438E">
        <w:rPr>
          <w:rFonts w:ascii="Times New Roman" w:hAnsi="Times New Roman" w:cs="Times New Roman"/>
          <w:b/>
          <w:color w:val="000000"/>
        </w:rPr>
        <w:t>   </w:t>
      </w:r>
      <w:r w:rsidR="00BC0B1B">
        <w:t xml:space="preserve">    </w:t>
      </w:r>
      <w:r w:rsidR="00BC0B1B">
        <w:rPr>
          <w:b/>
        </w:rPr>
        <w:t>SAFETY SUPERVISOR/OFFICER</w:t>
      </w:r>
      <w:r w:rsidRPr="0098438E">
        <w:rPr>
          <w:b/>
        </w:rPr>
        <w:t>                          </w:t>
      </w:r>
      <w:r>
        <w:rPr>
          <w:b/>
        </w:rPr>
        <w:t xml:space="preserve">             </w:t>
      </w:r>
    </w:p>
    <w:p w:rsidR="00B552FB" w:rsidRPr="00B552FB" w:rsidRDefault="00B552FB" w:rsidP="00B552FB">
      <w:pPr>
        <w:spacing w:after="0" w:line="240" w:lineRule="auto"/>
        <w:rPr>
          <w:rFonts w:ascii="Times New Roman" w:eastAsia="Times New Roman" w:hAnsi="Times New Roman" w:cs="Times New Roman"/>
          <w:color w:val="006699"/>
          <w:sz w:val="21"/>
          <w:szCs w:val="21"/>
        </w:rPr>
      </w:pPr>
      <w:r w:rsidRPr="00B552FB">
        <w:rPr>
          <w:rFonts w:ascii="Times New Roman" w:eastAsia="Times New Roman" w:hAnsi="Times New Roman" w:cs="Times New Roman"/>
          <w:color w:val="006699"/>
          <w:sz w:val="21"/>
          <w:szCs w:val="21"/>
        </w:rPr>
        <w:t>Summary</w:t>
      </w:r>
    </w:p>
    <w:p w:rsidR="00B552FB" w:rsidRDefault="00B552FB" w:rsidP="00B552FB">
      <w:pPr>
        <w:spacing w:after="150" w:line="294" w:lineRule="atLeast"/>
        <w:rPr>
          <w:color w:val="333333"/>
          <w:sz w:val="21"/>
          <w:szCs w:val="21"/>
          <w:shd w:val="clear" w:color="auto" w:fill="FDFDFD"/>
        </w:rPr>
      </w:pPr>
      <w:r w:rsidRPr="00B552FB">
        <w:rPr>
          <w:rFonts w:ascii="Times New Roman" w:eastAsia="Times New Roman" w:hAnsi="Times New Roman" w:cs="Times New Roman"/>
          <w:color w:val="333333"/>
          <w:sz w:val="21"/>
          <w:szCs w:val="21"/>
        </w:rPr>
        <w:t>Health and Safety Officer who completes thorough and detai</w:t>
      </w:r>
      <w:r>
        <w:rPr>
          <w:rFonts w:ascii="Times New Roman" w:eastAsia="Times New Roman" w:hAnsi="Times New Roman" w:cs="Times New Roman"/>
          <w:color w:val="333333"/>
          <w:sz w:val="21"/>
          <w:szCs w:val="21"/>
        </w:rPr>
        <w:t>led inspections and evaluations</w:t>
      </w:r>
      <w:proofErr w:type="gramStart"/>
      <w:r>
        <w:rPr>
          <w:rFonts w:ascii="Times New Roman" w:eastAsia="Times New Roman" w:hAnsi="Times New Roman" w:cs="Times New Roman"/>
          <w:color w:val="333333"/>
          <w:sz w:val="21"/>
          <w:szCs w:val="21"/>
        </w:rPr>
        <w:t>,  p</w:t>
      </w:r>
      <w:r w:rsidRPr="00B552FB">
        <w:rPr>
          <w:rFonts w:ascii="Times New Roman" w:eastAsia="Times New Roman" w:hAnsi="Times New Roman" w:cs="Times New Roman"/>
          <w:color w:val="333333"/>
          <w:sz w:val="21"/>
          <w:szCs w:val="21"/>
        </w:rPr>
        <w:t>ersonable</w:t>
      </w:r>
      <w:proofErr w:type="gramEnd"/>
      <w:r w:rsidRPr="00B552FB">
        <w:rPr>
          <w:rFonts w:ascii="Times New Roman" w:eastAsia="Times New Roman" w:hAnsi="Times New Roman" w:cs="Times New Roman"/>
          <w:color w:val="333333"/>
          <w:sz w:val="21"/>
          <w:szCs w:val="21"/>
        </w:rPr>
        <w:t xml:space="preserve"> and friendly with excelle</w:t>
      </w:r>
      <w:r>
        <w:rPr>
          <w:rFonts w:ascii="Times New Roman" w:eastAsia="Times New Roman" w:hAnsi="Times New Roman" w:cs="Times New Roman"/>
          <w:color w:val="333333"/>
          <w:sz w:val="21"/>
          <w:szCs w:val="21"/>
        </w:rPr>
        <w:t xml:space="preserve">nt time management skills. Well </w:t>
      </w:r>
      <w:r w:rsidRPr="00B552FB">
        <w:rPr>
          <w:rFonts w:ascii="Times New Roman" w:eastAsia="Times New Roman" w:hAnsi="Times New Roman" w:cs="Times New Roman"/>
          <w:color w:val="333333"/>
          <w:sz w:val="21"/>
          <w:szCs w:val="21"/>
        </w:rPr>
        <w:t>versed in project management program implementation and team oversight</w:t>
      </w:r>
      <w:r w:rsidR="00526AF5">
        <w:rPr>
          <w:rFonts w:ascii="Times New Roman" w:eastAsia="Times New Roman" w:hAnsi="Times New Roman" w:cs="Times New Roman"/>
          <w:color w:val="333333"/>
          <w:sz w:val="21"/>
          <w:szCs w:val="21"/>
        </w:rPr>
        <w:t xml:space="preserve"> </w:t>
      </w:r>
      <w:r w:rsidRPr="00B552FB">
        <w:rPr>
          <w:rFonts w:ascii="Times New Roman" w:eastAsia="Times New Roman" w:hAnsi="Times New Roman" w:cs="Times New Roman"/>
          <w:color w:val="333333"/>
          <w:sz w:val="21"/>
          <w:szCs w:val="21"/>
        </w:rPr>
        <w:t>.</w:t>
      </w:r>
      <w:r w:rsidR="007B49E0">
        <w:rPr>
          <w:color w:val="333333"/>
          <w:sz w:val="21"/>
          <w:szCs w:val="21"/>
          <w:shd w:val="clear" w:color="auto" w:fill="FDFDFD"/>
        </w:rPr>
        <w:t>Motivated Safety Officer with exceptional track record in team leadership safety compliance</w:t>
      </w:r>
      <w:r w:rsidR="00764529">
        <w:rPr>
          <w:color w:val="333333"/>
          <w:sz w:val="21"/>
          <w:szCs w:val="21"/>
          <w:shd w:val="clear" w:color="auto" w:fill="FDFDFD"/>
        </w:rPr>
        <w:t>, hazards identifications and control</w:t>
      </w:r>
      <w:r w:rsidR="00A60E66">
        <w:rPr>
          <w:color w:val="333333"/>
          <w:sz w:val="21"/>
          <w:szCs w:val="21"/>
          <w:shd w:val="clear" w:color="auto" w:fill="FDFDFD"/>
        </w:rPr>
        <w:t>.</w:t>
      </w:r>
      <w:r w:rsidR="007B49E0">
        <w:rPr>
          <w:color w:val="333333"/>
          <w:sz w:val="21"/>
          <w:szCs w:val="21"/>
          <w:shd w:val="clear" w:color="auto" w:fill="FDFDFD"/>
        </w:rPr>
        <w:t> </w:t>
      </w:r>
    </w:p>
    <w:p w:rsidR="00526AF5" w:rsidRPr="00B552FB" w:rsidRDefault="00526AF5" w:rsidP="00E42A38">
      <w:r>
        <w:t>____________________________________________________________________________________</w:t>
      </w:r>
    </w:p>
    <w:p w:rsidR="00E43BB0" w:rsidRDefault="00B552FB" w:rsidP="00E43BB0">
      <w:pPr>
        <w:pStyle w:val="Heading4"/>
        <w:rPr>
          <w:rFonts w:eastAsia="Times New Roman"/>
        </w:rPr>
      </w:pPr>
      <w:r w:rsidRPr="00A60E66">
        <w:rPr>
          <w:rFonts w:eastAsia="Times New Roman"/>
        </w:rPr>
        <w:t>Highlights</w:t>
      </w:r>
      <w:r w:rsidR="00A60E66" w:rsidRPr="00A60E66">
        <w:rPr>
          <w:rFonts w:eastAsia="Times New Roman"/>
        </w:rPr>
        <w:t>:</w:t>
      </w:r>
    </w:p>
    <w:p w:rsidR="00E43BB0" w:rsidRDefault="00E43BB0" w:rsidP="00E43BB0">
      <w:r>
        <w:t xml:space="preserve">-Safety Reporting   -Safety Procedure Development </w:t>
      </w:r>
      <w:r w:rsidR="009C1740">
        <w:t xml:space="preserve">  -OH&amp;S Legislation - </w:t>
      </w:r>
      <w:r>
        <w:t>Fire Safety</w:t>
      </w:r>
    </w:p>
    <w:p w:rsidR="00E43BB0" w:rsidRDefault="00E43BB0" w:rsidP="00E43BB0">
      <w:r>
        <w:t xml:space="preserve">-Health and Safety </w:t>
      </w:r>
      <w:proofErr w:type="gramStart"/>
      <w:r>
        <w:t>Training  -</w:t>
      </w:r>
      <w:proofErr w:type="gramEnd"/>
      <w:r>
        <w:t>Substance Abuse Prevention  -Hazardous Materials Management</w:t>
      </w:r>
    </w:p>
    <w:p w:rsidR="00E43BB0" w:rsidRDefault="00E43BB0" w:rsidP="00E43BB0">
      <w:r>
        <w:t xml:space="preserve">-Industrial </w:t>
      </w:r>
      <w:proofErr w:type="gramStart"/>
      <w:r>
        <w:t>Hygiene  -</w:t>
      </w:r>
      <w:proofErr w:type="gramEnd"/>
      <w:r w:rsidR="009C1740">
        <w:t xml:space="preserve">Incident/Accident Investigation &amp; Analysis – Health and Safety Practices </w:t>
      </w:r>
    </w:p>
    <w:p w:rsidR="009C1740" w:rsidRDefault="009C1740" w:rsidP="00E43BB0">
      <w:r>
        <w:t>-Workplace Hazards – Performance Measures – Coaching and Training – Corrective Action Plans</w:t>
      </w:r>
    </w:p>
    <w:p w:rsidR="00E42A38" w:rsidRDefault="009C1740" w:rsidP="00E42A38">
      <w:r>
        <w:t xml:space="preserve">-Risk Management – Constructional Techniques – Emergency </w:t>
      </w:r>
      <w:proofErr w:type="gramStart"/>
      <w:r w:rsidR="00E42A38">
        <w:t xml:space="preserve">Preparedness  </w:t>
      </w:r>
      <w:r w:rsidR="00526AF5">
        <w:t>_</w:t>
      </w:r>
      <w:proofErr w:type="gramEnd"/>
      <w:r w:rsidR="00526AF5">
        <w:t>____________________________________________________________________________</w:t>
      </w:r>
      <w:r w:rsidR="00E42A38">
        <w:t>_______</w:t>
      </w:r>
    </w:p>
    <w:p w:rsidR="00A60E66" w:rsidRPr="00A60E66" w:rsidRDefault="006A6617" w:rsidP="00E42A38">
      <w:pPr>
        <w:pStyle w:val="Heading4"/>
      </w:pPr>
      <w:r>
        <w:t>Experience:</w:t>
      </w:r>
      <w:r w:rsidR="00A60E66">
        <w:t xml:space="preserve"> </w:t>
      </w:r>
    </w:p>
    <w:p w:rsidR="006A6617" w:rsidRPr="00526AF5" w:rsidRDefault="006A6617" w:rsidP="00526AF5">
      <w:pPr>
        <w:pStyle w:val="Heading4"/>
      </w:pPr>
      <w:r w:rsidRPr="00641C2E">
        <w:t xml:space="preserve">DAEWOO ENGINEERING &amp; CONSTRUCTION-New Orbital Highway </w:t>
      </w:r>
      <w:r>
        <w:t xml:space="preserve">&amp; Truck Route PO23 Contract 4 </w:t>
      </w:r>
      <w:r w:rsidR="00DD3120">
        <w:t>(</w:t>
      </w:r>
      <w:proofErr w:type="spellStart"/>
      <w:r w:rsidR="00DD3120">
        <w:t>Dukan</w:t>
      </w:r>
      <w:proofErr w:type="spellEnd"/>
      <w:r w:rsidR="00DD3120">
        <w:t xml:space="preserve"> highway—Al </w:t>
      </w:r>
      <w:proofErr w:type="spellStart"/>
      <w:r w:rsidR="00DD3120">
        <w:t>khor</w:t>
      </w:r>
      <w:proofErr w:type="spellEnd"/>
      <w:r w:rsidR="00DD3120">
        <w:t xml:space="preserve"> link road</w:t>
      </w:r>
      <w:r w:rsidR="00526AF5">
        <w:t>)</w:t>
      </w:r>
    </w:p>
    <w:p w:rsidR="00DD3120" w:rsidRPr="00DD3120" w:rsidRDefault="00DD3120" w:rsidP="00DD3120"/>
    <w:p w:rsidR="006A6617" w:rsidRPr="002470EF" w:rsidRDefault="006A6617" w:rsidP="00DD3120">
      <w:pPr>
        <w:rPr>
          <w:i/>
        </w:rPr>
      </w:pPr>
      <w:r w:rsidRPr="002470EF">
        <w:t>SENIOR SAFETY OFFICER (</w:t>
      </w:r>
      <w:r>
        <w:t>July</w:t>
      </w:r>
      <w:proofErr w:type="gramStart"/>
      <w:r>
        <w:t>,</w:t>
      </w:r>
      <w:r w:rsidRPr="002470EF">
        <w:t>2015</w:t>
      </w:r>
      <w:proofErr w:type="gramEnd"/>
      <w:r>
        <w:t xml:space="preserve"> –</w:t>
      </w:r>
      <w:r w:rsidRPr="002470EF">
        <w:t xml:space="preserve"> </w:t>
      </w:r>
      <w:r>
        <w:t>till date</w:t>
      </w:r>
      <w:r w:rsidRPr="002470EF">
        <w:t>)</w:t>
      </w:r>
    </w:p>
    <w:p w:rsidR="006A6617" w:rsidRDefault="00DD3120" w:rsidP="00DD3120">
      <w:pPr>
        <w:pStyle w:val="ListParagraph"/>
        <w:numPr>
          <w:ilvl w:val="0"/>
          <w:numId w:val="7"/>
        </w:numPr>
        <w:rPr>
          <w:rFonts w:cs="Calibri"/>
        </w:rPr>
      </w:pPr>
      <w:r>
        <w:rPr>
          <w:rFonts w:cs="Calibri"/>
        </w:rPr>
        <w:t>Ensuring compliance with required legislation, practices and relevant standards.</w:t>
      </w:r>
    </w:p>
    <w:p w:rsidR="00DD3120" w:rsidRDefault="00DD3120" w:rsidP="00DD3120">
      <w:pPr>
        <w:pStyle w:val="ListParagraph"/>
        <w:numPr>
          <w:ilvl w:val="0"/>
          <w:numId w:val="7"/>
        </w:numPr>
        <w:rPr>
          <w:rFonts w:cs="Calibri"/>
        </w:rPr>
      </w:pPr>
      <w:r>
        <w:rPr>
          <w:rFonts w:cs="Calibri"/>
        </w:rPr>
        <w:t>Helping to establish and put in place key Health and Safety processes and methods.</w:t>
      </w:r>
    </w:p>
    <w:p w:rsidR="00DD3120" w:rsidRDefault="00DD3120" w:rsidP="00DD3120">
      <w:pPr>
        <w:pStyle w:val="ListParagraph"/>
        <w:numPr>
          <w:ilvl w:val="0"/>
          <w:numId w:val="7"/>
        </w:numPr>
        <w:rPr>
          <w:rFonts w:cs="Calibri"/>
        </w:rPr>
      </w:pPr>
      <w:r>
        <w:rPr>
          <w:rFonts w:cs="Calibri"/>
        </w:rPr>
        <w:t>Managing the Safety team’s workload and prioritizing it according to risk/importance.</w:t>
      </w:r>
    </w:p>
    <w:p w:rsidR="00254C2D" w:rsidRDefault="00DD3120" w:rsidP="00DD3120">
      <w:pPr>
        <w:pStyle w:val="ListParagraph"/>
        <w:numPr>
          <w:ilvl w:val="0"/>
          <w:numId w:val="7"/>
        </w:numPr>
        <w:rPr>
          <w:rFonts w:cs="Calibri"/>
        </w:rPr>
      </w:pPr>
      <w:r>
        <w:rPr>
          <w:rFonts w:cs="Calibri"/>
        </w:rPr>
        <w:t xml:space="preserve">Delivering frontline safety related education and training to </w:t>
      </w:r>
      <w:r w:rsidR="00254C2D">
        <w:rPr>
          <w:rFonts w:cs="Calibri"/>
        </w:rPr>
        <w:t>various members of staff.</w:t>
      </w:r>
    </w:p>
    <w:p w:rsidR="00254C2D" w:rsidRDefault="00254C2D" w:rsidP="00DD3120">
      <w:pPr>
        <w:pStyle w:val="ListParagraph"/>
        <w:numPr>
          <w:ilvl w:val="0"/>
          <w:numId w:val="7"/>
        </w:numPr>
        <w:rPr>
          <w:rFonts w:cs="Calibri"/>
        </w:rPr>
      </w:pPr>
      <w:r>
        <w:rPr>
          <w:rFonts w:cs="Calibri"/>
        </w:rPr>
        <w:t>Driving a culture of safety on site to support the delivery of performance metrics.</w:t>
      </w:r>
    </w:p>
    <w:p w:rsidR="00254C2D" w:rsidRDefault="00254C2D" w:rsidP="00DD3120">
      <w:pPr>
        <w:pStyle w:val="ListParagraph"/>
        <w:numPr>
          <w:ilvl w:val="0"/>
          <w:numId w:val="7"/>
        </w:numPr>
        <w:rPr>
          <w:rFonts w:cs="Calibri"/>
        </w:rPr>
      </w:pPr>
      <w:r>
        <w:rPr>
          <w:rFonts w:cs="Calibri"/>
        </w:rPr>
        <w:t>Performing root cause analysis for work related incident and accident investigations.</w:t>
      </w:r>
    </w:p>
    <w:p w:rsidR="00254C2D" w:rsidRDefault="00254C2D" w:rsidP="00DD3120">
      <w:pPr>
        <w:pStyle w:val="ListParagraph"/>
        <w:numPr>
          <w:ilvl w:val="0"/>
          <w:numId w:val="7"/>
        </w:numPr>
        <w:rPr>
          <w:rFonts w:cs="Calibri"/>
        </w:rPr>
      </w:pPr>
      <w:r>
        <w:rPr>
          <w:rFonts w:cs="Calibri"/>
        </w:rPr>
        <w:t>Monitoring and assessing the work of subcontractors hired by the company.</w:t>
      </w:r>
    </w:p>
    <w:p w:rsidR="00254C2D" w:rsidRDefault="00254C2D" w:rsidP="00DD3120">
      <w:pPr>
        <w:pStyle w:val="ListParagraph"/>
        <w:numPr>
          <w:ilvl w:val="0"/>
          <w:numId w:val="7"/>
        </w:numPr>
        <w:rPr>
          <w:rFonts w:cs="Calibri"/>
        </w:rPr>
      </w:pPr>
      <w:r>
        <w:rPr>
          <w:rFonts w:cs="Calibri"/>
        </w:rPr>
        <w:lastRenderedPageBreak/>
        <w:t>Educating new employees on the company emergency evacuation procedures.</w:t>
      </w:r>
    </w:p>
    <w:p w:rsidR="00532A7E" w:rsidRDefault="00254C2D" w:rsidP="00532A7E">
      <w:pPr>
        <w:jc w:val="both"/>
        <w:rPr>
          <w:rFonts w:cs="Calibri"/>
        </w:rPr>
      </w:pPr>
      <w:r w:rsidRPr="00532A7E">
        <w:rPr>
          <w:rFonts w:cs="Calibri"/>
        </w:rPr>
        <w:t>Walking around the workplace and actively looking for unsafe actions and conditio</w:t>
      </w:r>
      <w:r w:rsidR="00532A7E" w:rsidRPr="00532A7E">
        <w:rPr>
          <w:rFonts w:cs="Calibri"/>
        </w:rPr>
        <w:t>ns for immediate rectifications to minimize, mitigate or eliminate them.</w:t>
      </w:r>
    </w:p>
    <w:p w:rsidR="00526AF5" w:rsidRPr="00526AF5" w:rsidRDefault="00A60E66" w:rsidP="00526AF5">
      <w:r>
        <w:t>___________________________________________________________________________</w:t>
      </w:r>
      <w:r w:rsidR="00526AF5">
        <w:t>____</w:t>
      </w:r>
    </w:p>
    <w:p w:rsidR="00E33012" w:rsidRDefault="00DD3120" w:rsidP="00E33012">
      <w:pPr>
        <w:contextualSpacing/>
        <w:jc w:val="both"/>
        <w:rPr>
          <w:b/>
          <w:color w:val="4F81BD" w:themeColor="accent1"/>
          <w:sz w:val="24"/>
          <w:szCs w:val="24"/>
        </w:rPr>
      </w:pPr>
      <w:r w:rsidRPr="00532A7E">
        <w:rPr>
          <w:rFonts w:cs="Calibri"/>
        </w:rPr>
        <w:t xml:space="preserve"> </w:t>
      </w:r>
      <w:r w:rsidR="00E33012" w:rsidRPr="002470EF">
        <w:rPr>
          <w:b/>
          <w:color w:val="4F81BD" w:themeColor="accent1"/>
          <w:sz w:val="24"/>
          <w:szCs w:val="24"/>
        </w:rPr>
        <w:t>HORIZON GROU</w:t>
      </w:r>
      <w:r w:rsidR="00E33012">
        <w:rPr>
          <w:b/>
          <w:color w:val="4F81BD" w:themeColor="accent1"/>
          <w:sz w:val="24"/>
          <w:szCs w:val="24"/>
        </w:rPr>
        <w:t>P-</w:t>
      </w:r>
    </w:p>
    <w:p w:rsidR="00DD3120" w:rsidRDefault="00E33012" w:rsidP="00532A7E">
      <w:pPr>
        <w:contextualSpacing/>
        <w:jc w:val="both"/>
        <w:rPr>
          <w:b/>
          <w:color w:val="4F81BD" w:themeColor="accent1"/>
          <w:sz w:val="24"/>
          <w:szCs w:val="24"/>
        </w:rPr>
      </w:pPr>
      <w:r>
        <w:rPr>
          <w:b/>
          <w:color w:val="4F81BD" w:themeColor="accent1"/>
          <w:sz w:val="24"/>
          <w:szCs w:val="24"/>
        </w:rPr>
        <w:t xml:space="preserve"> Safety S</w:t>
      </w:r>
      <w:r w:rsidRPr="002470EF">
        <w:rPr>
          <w:b/>
          <w:color w:val="4F81BD" w:themeColor="accent1"/>
          <w:sz w:val="24"/>
          <w:szCs w:val="24"/>
        </w:rPr>
        <w:t>upervisor</w:t>
      </w:r>
      <w:r>
        <w:rPr>
          <w:b/>
          <w:color w:val="4F81BD" w:themeColor="accent1"/>
          <w:sz w:val="24"/>
          <w:szCs w:val="24"/>
        </w:rPr>
        <w:t>/Advisor</w:t>
      </w:r>
      <w:r w:rsidRPr="002470EF">
        <w:rPr>
          <w:b/>
          <w:color w:val="4F81BD" w:themeColor="accent1"/>
          <w:sz w:val="24"/>
          <w:szCs w:val="24"/>
        </w:rPr>
        <w:t xml:space="preserve"> (</w:t>
      </w:r>
      <w:r>
        <w:rPr>
          <w:b/>
          <w:color w:val="4F81BD" w:themeColor="accent1"/>
          <w:sz w:val="24"/>
          <w:szCs w:val="24"/>
        </w:rPr>
        <w:t>February</w:t>
      </w:r>
      <w:proofErr w:type="gramStart"/>
      <w:r>
        <w:rPr>
          <w:b/>
          <w:color w:val="4F81BD" w:themeColor="accent1"/>
          <w:sz w:val="24"/>
          <w:szCs w:val="24"/>
        </w:rPr>
        <w:t>,</w:t>
      </w:r>
      <w:r w:rsidRPr="002470EF">
        <w:rPr>
          <w:b/>
          <w:color w:val="4F81BD" w:themeColor="accent1"/>
          <w:sz w:val="24"/>
          <w:szCs w:val="24"/>
        </w:rPr>
        <w:t>2014</w:t>
      </w:r>
      <w:proofErr w:type="gramEnd"/>
      <w:r w:rsidRPr="002470EF">
        <w:rPr>
          <w:b/>
          <w:color w:val="4F81BD" w:themeColor="accent1"/>
          <w:sz w:val="24"/>
          <w:szCs w:val="24"/>
        </w:rPr>
        <w:t xml:space="preserve">- </w:t>
      </w:r>
      <w:r>
        <w:rPr>
          <w:b/>
          <w:color w:val="4F81BD" w:themeColor="accent1"/>
          <w:sz w:val="24"/>
          <w:szCs w:val="24"/>
        </w:rPr>
        <w:t>June,</w:t>
      </w:r>
      <w:r w:rsidRPr="002470EF">
        <w:rPr>
          <w:b/>
          <w:color w:val="4F81BD" w:themeColor="accent1"/>
          <w:sz w:val="24"/>
          <w:szCs w:val="24"/>
        </w:rPr>
        <w:t>2015)</w:t>
      </w:r>
    </w:p>
    <w:p w:rsidR="00E33012" w:rsidRDefault="00E33012" w:rsidP="00E33012">
      <w:pPr>
        <w:pStyle w:val="ListParagraph"/>
        <w:numPr>
          <w:ilvl w:val="0"/>
          <w:numId w:val="10"/>
        </w:numPr>
      </w:pPr>
      <w:r>
        <w:t>Conduct safety walkthrough</w:t>
      </w:r>
      <w:r w:rsidR="003D1D67">
        <w:t xml:space="preserve"> &amp; tour to observe the condition of the site to interact with employees and ensure all team members are carrying out their respective tasks in compliance with MSRA and safety regulations, as well as company policies.</w:t>
      </w:r>
    </w:p>
    <w:p w:rsidR="003D1D67" w:rsidRDefault="003D1D67" w:rsidP="00E33012">
      <w:pPr>
        <w:pStyle w:val="ListParagraph"/>
        <w:numPr>
          <w:ilvl w:val="0"/>
          <w:numId w:val="10"/>
        </w:numPr>
      </w:pPr>
      <w:r>
        <w:t>Prepare safety topics for toolbox talk; discuss the rules and possible hazards it prevents.</w:t>
      </w:r>
    </w:p>
    <w:p w:rsidR="003D1D67" w:rsidRDefault="003D1D67" w:rsidP="00E33012">
      <w:pPr>
        <w:pStyle w:val="ListParagraph"/>
        <w:numPr>
          <w:ilvl w:val="0"/>
          <w:numId w:val="10"/>
        </w:numPr>
      </w:pPr>
      <w:r>
        <w:t xml:space="preserve">Review the previous sign-on sheets, job assessments, task cards, </w:t>
      </w:r>
      <w:proofErr w:type="spellStart"/>
      <w:r>
        <w:t>etc</w:t>
      </w:r>
      <w:proofErr w:type="spellEnd"/>
      <w:r>
        <w:t xml:space="preserve">, to ensure accuracy of information. </w:t>
      </w:r>
    </w:p>
    <w:p w:rsidR="003D1D67" w:rsidRDefault="003D1D67" w:rsidP="00E33012">
      <w:pPr>
        <w:pStyle w:val="ListParagraph"/>
        <w:numPr>
          <w:ilvl w:val="0"/>
          <w:numId w:val="10"/>
        </w:numPr>
      </w:pPr>
      <w:r>
        <w:t>Arrange weekly safety meeting to discuss the previous week’s near misses,</w:t>
      </w:r>
      <w:r w:rsidR="00153A21">
        <w:t xml:space="preserve"> </w:t>
      </w:r>
      <w:r>
        <w:t>incidents,</w:t>
      </w:r>
      <w:r w:rsidR="00153A21">
        <w:t xml:space="preserve"> </w:t>
      </w:r>
      <w:r>
        <w:t>accidents</w:t>
      </w:r>
      <w:r w:rsidR="00153A21">
        <w:t>, unsafe actions and conditions; answer employees’ questions or concerns regarding the current safety topic, hazards, or preventive measures.</w:t>
      </w:r>
    </w:p>
    <w:p w:rsidR="00153A21" w:rsidRDefault="00153A21" w:rsidP="00A60E66">
      <w:r>
        <w:t>Provide orientation training for safe work plans for new employees and ensure all safety documentation and warnings are posted on strategic locations of the site.</w:t>
      </w:r>
    </w:p>
    <w:p w:rsidR="00A60E66" w:rsidRPr="00E33012" w:rsidRDefault="00A60E66" w:rsidP="00E42A38">
      <w:r>
        <w:t>____________________________________________________________________________________</w:t>
      </w:r>
    </w:p>
    <w:p w:rsidR="006A6617" w:rsidRDefault="00153A21" w:rsidP="00153A21">
      <w:pPr>
        <w:pStyle w:val="Heading2"/>
      </w:pPr>
      <w:r w:rsidRPr="002470EF">
        <w:t>CAIRO TOWERS W.L.</w:t>
      </w:r>
      <w:r>
        <w:t>L QATAR (2013-2014</w:t>
      </w:r>
      <w:r w:rsidRPr="002470EF">
        <w:t>)</w:t>
      </w:r>
    </w:p>
    <w:p w:rsidR="00153A21" w:rsidRDefault="00153A21" w:rsidP="00153A21">
      <w:pPr>
        <w:pStyle w:val="Heading2"/>
      </w:pPr>
      <w:r>
        <w:t>Safety Officer</w:t>
      </w:r>
      <w:r w:rsidRPr="00E54964">
        <w:rPr>
          <w:rFonts w:ascii="Times New Roman" w:hAnsi="Times New Roman"/>
          <w:sz w:val="20"/>
          <w:szCs w:val="20"/>
        </w:rPr>
        <w:t xml:space="preserve">:  </w:t>
      </w:r>
      <w:r w:rsidRPr="00641C2E">
        <w:t xml:space="preserve">Construction of 20 </w:t>
      </w:r>
      <w:proofErr w:type="spellStart"/>
      <w:r w:rsidRPr="00641C2E">
        <w:t>Storey</w:t>
      </w:r>
      <w:proofErr w:type="spellEnd"/>
      <w:r w:rsidRPr="00641C2E">
        <w:t xml:space="preserve"> buildings (Basement+ Ground Floor &amp; Road Services) Pearl Qatar</w:t>
      </w:r>
      <w:r>
        <w:t>. MEP</w:t>
      </w:r>
    </w:p>
    <w:p w:rsidR="00902806" w:rsidRDefault="00902806" w:rsidP="00902806">
      <w:pPr>
        <w:numPr>
          <w:ilvl w:val="0"/>
          <w:numId w:val="11"/>
        </w:numPr>
        <w:spacing w:after="0" w:line="240" w:lineRule="auto"/>
        <w:textAlignment w:val="baseline"/>
        <w:rPr>
          <w:rFonts w:ascii="Cambria" w:hAnsi="Cambria" w:cs="Times New Roman"/>
          <w:color w:val="000000"/>
        </w:rPr>
      </w:pPr>
      <w:r w:rsidRPr="00FB5BDD">
        <w:rPr>
          <w:rFonts w:ascii="Cambria" w:hAnsi="Cambria" w:cs="Times New Roman"/>
          <w:color w:val="000000"/>
        </w:rPr>
        <w:t xml:space="preserve">Monitoring </w:t>
      </w:r>
      <w:r>
        <w:rPr>
          <w:rFonts w:ascii="Cambria" w:hAnsi="Cambria" w:cs="Times New Roman"/>
          <w:color w:val="000000"/>
        </w:rPr>
        <w:t xml:space="preserve">of Mechanical Electrical and Plumbing (M.E.P) </w:t>
      </w:r>
      <w:r w:rsidRPr="00FB5BDD">
        <w:rPr>
          <w:rFonts w:ascii="Cambria" w:hAnsi="Cambria" w:cs="Times New Roman"/>
          <w:color w:val="000000"/>
        </w:rPr>
        <w:t xml:space="preserve">and assessing </w:t>
      </w:r>
      <w:r>
        <w:rPr>
          <w:rFonts w:ascii="Cambria" w:hAnsi="Cambria" w:cs="Times New Roman"/>
          <w:color w:val="000000"/>
        </w:rPr>
        <w:t>hazardous and unsafe situations in work at height that could lead to damages, incident, near miss, personal injuries and loss of life.</w:t>
      </w:r>
    </w:p>
    <w:p w:rsidR="00902806" w:rsidRPr="009A3994" w:rsidRDefault="00902806" w:rsidP="00902806">
      <w:pPr>
        <w:numPr>
          <w:ilvl w:val="0"/>
          <w:numId w:val="11"/>
        </w:numPr>
        <w:spacing w:after="0" w:line="240" w:lineRule="auto"/>
        <w:textAlignment w:val="baseline"/>
        <w:rPr>
          <w:rFonts w:ascii="Cambria" w:hAnsi="Cambria" w:cs="Times New Roman"/>
          <w:color w:val="000000"/>
        </w:rPr>
      </w:pPr>
      <w:r>
        <w:rPr>
          <w:rFonts w:ascii="Cambria" w:hAnsi="Cambria" w:cs="Times New Roman"/>
          <w:color w:val="000000"/>
        </w:rPr>
        <w:t xml:space="preserve">Regular supervision and inspection of workers involve in M.E.P task to ensure they are competent with appropriate training to carry out the task effectively. </w:t>
      </w:r>
    </w:p>
    <w:p w:rsidR="00902806" w:rsidRPr="00FB5BDD" w:rsidRDefault="00902806" w:rsidP="00902806">
      <w:pPr>
        <w:numPr>
          <w:ilvl w:val="0"/>
          <w:numId w:val="11"/>
        </w:numPr>
        <w:spacing w:after="0" w:line="240" w:lineRule="auto"/>
        <w:textAlignment w:val="baseline"/>
        <w:rPr>
          <w:rFonts w:ascii="Cambria" w:hAnsi="Cambria" w:cs="Times New Roman"/>
          <w:color w:val="000000"/>
        </w:rPr>
      </w:pPr>
      <w:r w:rsidRPr="00FB5BDD">
        <w:rPr>
          <w:rFonts w:ascii="Cambria" w:hAnsi="Cambria" w:cs="Times New Roman"/>
          <w:color w:val="000000"/>
        </w:rPr>
        <w:t xml:space="preserve"> Promote safe working practices and safety consciousness among team members of the project and </w:t>
      </w:r>
      <w:r w:rsidRPr="00FB5BDD">
        <w:rPr>
          <w:rFonts w:ascii="Times New Roman" w:hAnsi="Times New Roman" w:cs="Times New Roman"/>
          <w:color w:val="000000"/>
        </w:rPr>
        <w:t>Help</w:t>
      </w:r>
      <w:r w:rsidRPr="00FB5BDD">
        <w:rPr>
          <w:rFonts w:ascii="Cambria" w:hAnsi="Cambria" w:cs="Times New Roman"/>
          <w:color w:val="000000"/>
        </w:rPr>
        <w:t xml:space="preserve"> managing risks and hazards in the area.   </w:t>
      </w:r>
    </w:p>
    <w:p w:rsidR="00902806" w:rsidRDefault="00902806" w:rsidP="00902806">
      <w:pPr>
        <w:numPr>
          <w:ilvl w:val="0"/>
          <w:numId w:val="11"/>
        </w:numPr>
        <w:spacing w:after="0" w:line="240" w:lineRule="auto"/>
        <w:textAlignment w:val="baseline"/>
        <w:rPr>
          <w:rFonts w:ascii="Cambria" w:hAnsi="Cambria" w:cs="Times New Roman"/>
          <w:color w:val="000000"/>
        </w:rPr>
      </w:pPr>
      <w:r w:rsidRPr="00FB5BDD">
        <w:rPr>
          <w:rFonts w:ascii="Times New Roman" w:hAnsi="Times New Roman" w:cs="Times New Roman"/>
          <w:color w:val="000000"/>
        </w:rPr>
        <w:t>Ensuring health &amp; safety policies and procedures are implemented on site and compliance with all ISO or other requirements relating to HSE.</w:t>
      </w:r>
      <w:r w:rsidRPr="00FB5BDD">
        <w:rPr>
          <w:rFonts w:ascii="Cambria" w:hAnsi="Cambria" w:cs="Times New Roman"/>
          <w:color w:val="000000"/>
        </w:rPr>
        <w:t xml:space="preserve"> </w:t>
      </w:r>
    </w:p>
    <w:p w:rsidR="00902806" w:rsidRPr="00FB5BDD" w:rsidRDefault="00902806" w:rsidP="00902806">
      <w:pPr>
        <w:numPr>
          <w:ilvl w:val="0"/>
          <w:numId w:val="11"/>
        </w:numPr>
        <w:spacing w:after="0" w:line="240" w:lineRule="auto"/>
        <w:textAlignment w:val="baseline"/>
        <w:rPr>
          <w:rFonts w:ascii="Cambria" w:hAnsi="Cambria" w:cs="Times New Roman"/>
          <w:color w:val="000000"/>
        </w:rPr>
      </w:pPr>
      <w:r>
        <w:rPr>
          <w:rFonts w:ascii="Cambria" w:hAnsi="Cambria" w:cs="Times New Roman"/>
          <w:color w:val="000000"/>
        </w:rPr>
        <w:t>To ensure that the execution zone are well protected to avoid been struck by a moving plant/vehicle. Ensure a complete safety PPE highnesses are worn to perform tasks involving working at height, riggers and lifting operations.</w:t>
      </w:r>
    </w:p>
    <w:p w:rsidR="00902806" w:rsidRDefault="00902806" w:rsidP="00902806">
      <w:pPr>
        <w:numPr>
          <w:ilvl w:val="0"/>
          <w:numId w:val="11"/>
        </w:numPr>
        <w:spacing w:after="0" w:line="240" w:lineRule="auto"/>
        <w:textAlignment w:val="baseline"/>
        <w:rPr>
          <w:rFonts w:ascii="Cambria" w:hAnsi="Cambria" w:cs="Times New Roman"/>
          <w:color w:val="000000"/>
        </w:rPr>
      </w:pPr>
      <w:r w:rsidRPr="00FB5BDD">
        <w:rPr>
          <w:rFonts w:ascii="Cambria" w:hAnsi="Cambria" w:cs="Times New Roman"/>
          <w:color w:val="000000"/>
        </w:rPr>
        <w:t>To e</w:t>
      </w:r>
      <w:r>
        <w:rPr>
          <w:rFonts w:ascii="Cambria" w:hAnsi="Cambria" w:cs="Times New Roman"/>
          <w:color w:val="000000"/>
        </w:rPr>
        <w:t xml:space="preserve">nsure the site Health &amp; safety </w:t>
      </w:r>
      <w:r w:rsidRPr="00FB5BDD">
        <w:rPr>
          <w:rFonts w:ascii="Cambria" w:hAnsi="Cambria" w:cs="Times New Roman"/>
          <w:color w:val="000000"/>
        </w:rPr>
        <w:t>plan is prepared and</w:t>
      </w:r>
      <w:r>
        <w:rPr>
          <w:rFonts w:ascii="Cambria" w:hAnsi="Cambria" w:cs="Times New Roman"/>
          <w:color w:val="000000"/>
        </w:rPr>
        <w:t xml:space="preserve"> implemented in better mode and briefing </w:t>
      </w:r>
      <w:r w:rsidRPr="00FB5BDD">
        <w:rPr>
          <w:rFonts w:ascii="Cambria" w:hAnsi="Cambria" w:cs="Times New Roman"/>
          <w:color w:val="000000"/>
        </w:rPr>
        <w:t>the immediate team of what’s prac</w:t>
      </w:r>
      <w:r>
        <w:rPr>
          <w:rFonts w:ascii="Cambria" w:hAnsi="Cambria" w:cs="Times New Roman"/>
          <w:color w:val="000000"/>
        </w:rPr>
        <w:t>ticable for safe act.</w:t>
      </w:r>
      <w:r w:rsidRPr="00FB5BDD">
        <w:rPr>
          <w:rFonts w:ascii="Cambria" w:hAnsi="Cambria" w:cs="Times New Roman"/>
          <w:color w:val="000000"/>
        </w:rPr>
        <w:t>                                                          </w:t>
      </w:r>
    </w:p>
    <w:p w:rsidR="00902806" w:rsidRPr="00FB5BDD" w:rsidRDefault="00902806" w:rsidP="00902806">
      <w:pPr>
        <w:numPr>
          <w:ilvl w:val="0"/>
          <w:numId w:val="11"/>
        </w:numPr>
        <w:spacing w:after="0" w:line="240" w:lineRule="auto"/>
        <w:textAlignment w:val="baseline"/>
        <w:rPr>
          <w:rFonts w:ascii="Cambria" w:hAnsi="Cambria" w:cs="Times New Roman"/>
          <w:color w:val="000000"/>
        </w:rPr>
      </w:pPr>
      <w:r w:rsidRPr="00FB5BDD">
        <w:rPr>
          <w:rFonts w:ascii="Cambria" w:hAnsi="Cambria" w:cs="Times New Roman"/>
          <w:color w:val="000000"/>
        </w:rPr>
        <w:t>Personnel and subcontractors including delivering training courses as require</w:t>
      </w:r>
      <w:r w:rsidRPr="00FB5BDD">
        <w:rPr>
          <w:rFonts w:ascii="Times New Roman" w:hAnsi="Times New Roman" w:cs="Times New Roman"/>
          <w:color w:val="000000"/>
        </w:rPr>
        <w:t xml:space="preserve">· </w:t>
      </w:r>
      <w:r w:rsidRPr="00FB5BDD">
        <w:rPr>
          <w:rFonts w:ascii="Cambria" w:hAnsi="Cambria" w:cs="Times New Roman"/>
          <w:color w:val="000000"/>
        </w:rPr>
        <w:t>Help in managing risks and hazards in the area</w:t>
      </w:r>
      <w:r w:rsidRPr="00FB5BDD">
        <w:rPr>
          <w:rFonts w:ascii="Times New Roman" w:hAnsi="Times New Roman" w:cs="Times New Roman"/>
          <w:color w:val="000000"/>
        </w:rPr>
        <w:t xml:space="preserve"> </w:t>
      </w:r>
      <w:r w:rsidRPr="00FB5BDD">
        <w:rPr>
          <w:rFonts w:ascii="Cambria" w:hAnsi="Cambria" w:cs="Times New Roman"/>
          <w:color w:val="000000"/>
        </w:rPr>
        <w:t>Monitored critical activities on site and correct the unsafe practices followed by workers.</w:t>
      </w:r>
    </w:p>
    <w:p w:rsidR="00764529" w:rsidRPr="00764529" w:rsidRDefault="00902806" w:rsidP="00764529">
      <w:pPr>
        <w:numPr>
          <w:ilvl w:val="0"/>
          <w:numId w:val="11"/>
        </w:numPr>
        <w:spacing w:after="0" w:line="240" w:lineRule="auto"/>
        <w:textAlignment w:val="baseline"/>
        <w:rPr>
          <w:rFonts w:ascii="Cambria" w:hAnsi="Cambria" w:cs="Times New Roman"/>
          <w:color w:val="000000"/>
        </w:rPr>
      </w:pPr>
      <w:r w:rsidRPr="00FB5BDD">
        <w:rPr>
          <w:rFonts w:ascii="Times New Roman" w:hAnsi="Times New Roman" w:cs="Times New Roman"/>
          <w:color w:val="000000"/>
        </w:rPr>
        <w:lastRenderedPageBreak/>
        <w:t>Maintain safety awareness level /knowledge associated with work related hazards in the site</w:t>
      </w:r>
      <w:r>
        <w:rPr>
          <w:rFonts w:ascii="Times New Roman" w:hAnsi="Times New Roman" w:cs="Times New Roman"/>
          <w:color w:val="000000"/>
        </w:rPr>
        <w:t xml:space="preserve"> especially in the rebar installation of foundation and excavation operations in the site.</w:t>
      </w:r>
    </w:p>
    <w:p w:rsidR="00902806" w:rsidRPr="00FB5BDD" w:rsidRDefault="00902806" w:rsidP="00902806">
      <w:pPr>
        <w:numPr>
          <w:ilvl w:val="0"/>
          <w:numId w:val="11"/>
        </w:numPr>
        <w:spacing w:after="0" w:line="240" w:lineRule="auto"/>
        <w:textAlignment w:val="baseline"/>
        <w:rPr>
          <w:rFonts w:ascii="Cambria" w:hAnsi="Cambria" w:cs="Times New Roman"/>
          <w:color w:val="000000"/>
        </w:rPr>
      </w:pPr>
      <w:r w:rsidRPr="00FB5BDD">
        <w:rPr>
          <w:rFonts w:ascii="Cambria" w:hAnsi="Cambria" w:cs="Times New Roman"/>
          <w:color w:val="000000"/>
        </w:rPr>
        <w:t>Review and analyze injury and incidents report and data.</w:t>
      </w:r>
    </w:p>
    <w:p w:rsidR="00764529" w:rsidRDefault="00902806" w:rsidP="00E42A38">
      <w:pPr>
        <w:spacing w:after="0" w:line="240" w:lineRule="auto"/>
        <w:ind w:left="360"/>
        <w:textAlignment w:val="baseline"/>
        <w:rPr>
          <w:rFonts w:ascii="Cambria" w:hAnsi="Cambria" w:cs="Times New Roman"/>
          <w:color w:val="000000"/>
        </w:rPr>
      </w:pPr>
      <w:r w:rsidRPr="00FB5BDD">
        <w:rPr>
          <w:rFonts w:ascii="Cambria" w:hAnsi="Cambria" w:cs="Times New Roman"/>
          <w:color w:val="000000"/>
        </w:rPr>
        <w:t>Responsible for conducting all field monitoring includi</w:t>
      </w:r>
      <w:r>
        <w:rPr>
          <w:rFonts w:ascii="Cambria" w:hAnsi="Cambria" w:cs="Times New Roman"/>
          <w:color w:val="000000"/>
        </w:rPr>
        <w:t>ng noise monitoring, confined space.</w:t>
      </w:r>
      <w:r w:rsidR="00E42A38">
        <w:rPr>
          <w:rFonts w:ascii="Cambria" w:hAnsi="Cambria" w:cs="Times New Roman"/>
          <w:color w:val="000000"/>
        </w:rPr>
        <w:t xml:space="preserve"> </w:t>
      </w:r>
    </w:p>
    <w:p w:rsidR="00902806" w:rsidRPr="00902806" w:rsidRDefault="00764529" w:rsidP="00E05A17">
      <w:r>
        <w:t>__________________________________________________________________________</w:t>
      </w:r>
      <w:r w:rsidR="00526AF5">
        <w:t>______</w:t>
      </w:r>
      <w:r w:rsidR="00E05A17">
        <w:t>_____</w:t>
      </w:r>
    </w:p>
    <w:p w:rsidR="00902806" w:rsidRDefault="00902806" w:rsidP="00902806">
      <w:pPr>
        <w:pStyle w:val="Heading3"/>
      </w:pPr>
      <w:r w:rsidRPr="00E54964">
        <w:t>AMAKIRI DONS ENGINEERING AND CONSTRUCT</w:t>
      </w:r>
      <w:r>
        <w:t xml:space="preserve">ION LTD, </w:t>
      </w:r>
    </w:p>
    <w:p w:rsidR="00902806" w:rsidRDefault="00902806" w:rsidP="00902806">
      <w:pPr>
        <w:pStyle w:val="Heading2"/>
        <w:rPr>
          <w:sz w:val="24"/>
          <w:szCs w:val="24"/>
        </w:rPr>
      </w:pPr>
      <w:r>
        <w:rPr>
          <w:sz w:val="24"/>
          <w:szCs w:val="24"/>
        </w:rPr>
        <w:t>Safety Superintendent (2010-2012</w:t>
      </w:r>
      <w:r w:rsidRPr="002470EF">
        <w:rPr>
          <w:sz w:val="24"/>
          <w:szCs w:val="24"/>
        </w:rPr>
        <w:t xml:space="preserve">) BARWA Estate Project, Abuja Nigeria. </w:t>
      </w:r>
    </w:p>
    <w:p w:rsidR="006A6617" w:rsidRDefault="00902806" w:rsidP="00902806">
      <w:pPr>
        <w:pStyle w:val="Heading2"/>
        <w:rPr>
          <w:sz w:val="24"/>
          <w:szCs w:val="24"/>
        </w:rPr>
      </w:pPr>
      <w:proofErr w:type="gramStart"/>
      <w:r>
        <w:rPr>
          <w:sz w:val="24"/>
          <w:szCs w:val="24"/>
        </w:rPr>
        <w:t>MEP</w:t>
      </w:r>
      <w:r>
        <w:rPr>
          <w:sz w:val="24"/>
          <w:szCs w:val="24"/>
        </w:rPr>
        <w:t>.</w:t>
      </w:r>
      <w:proofErr w:type="gramEnd"/>
    </w:p>
    <w:p w:rsidR="00902806" w:rsidRPr="00FB5BDD" w:rsidRDefault="00902806" w:rsidP="00902806">
      <w:pPr>
        <w:numPr>
          <w:ilvl w:val="0"/>
          <w:numId w:val="12"/>
        </w:numPr>
        <w:spacing w:after="0" w:line="240" w:lineRule="auto"/>
        <w:textAlignment w:val="baseline"/>
        <w:rPr>
          <w:rFonts w:ascii="Times New Roman" w:hAnsi="Times New Roman" w:cs="Times New Roman"/>
          <w:color w:val="000000"/>
          <w:sz w:val="24"/>
          <w:szCs w:val="24"/>
        </w:rPr>
      </w:pPr>
      <w:r w:rsidRPr="00FB5BDD">
        <w:rPr>
          <w:rFonts w:ascii="Times New Roman" w:hAnsi="Times New Roman" w:cs="Times New Roman"/>
          <w:color w:val="000000"/>
          <w:sz w:val="24"/>
          <w:szCs w:val="24"/>
        </w:rPr>
        <w:t xml:space="preserve">Carried out routine monitoring of the construction site to </w:t>
      </w:r>
      <w:r>
        <w:rPr>
          <w:rFonts w:ascii="Times New Roman" w:hAnsi="Times New Roman" w:cs="Times New Roman"/>
          <w:color w:val="000000"/>
          <w:sz w:val="24"/>
          <w:szCs w:val="24"/>
        </w:rPr>
        <w:t xml:space="preserve">ensure safety measures are in </w:t>
      </w:r>
      <w:r w:rsidRPr="00FB5BDD">
        <w:rPr>
          <w:rFonts w:ascii="Times New Roman" w:hAnsi="Times New Roman" w:cs="Times New Roman"/>
          <w:color w:val="000000"/>
          <w:sz w:val="24"/>
          <w:szCs w:val="24"/>
        </w:rPr>
        <w:t>place and practicable for safe system of workplace.</w:t>
      </w:r>
    </w:p>
    <w:p w:rsidR="00902806" w:rsidRPr="00FB5BDD" w:rsidRDefault="00902806" w:rsidP="00902806">
      <w:pPr>
        <w:numPr>
          <w:ilvl w:val="0"/>
          <w:numId w:val="12"/>
        </w:numPr>
        <w:spacing w:after="0" w:line="240" w:lineRule="auto"/>
        <w:textAlignment w:val="baseline"/>
        <w:rPr>
          <w:rFonts w:ascii="Times New Roman" w:hAnsi="Times New Roman" w:cs="Times New Roman"/>
          <w:color w:val="000000"/>
          <w:sz w:val="24"/>
          <w:szCs w:val="24"/>
        </w:rPr>
      </w:pPr>
      <w:r w:rsidRPr="00FB5BDD">
        <w:rPr>
          <w:rFonts w:ascii="Times New Roman" w:hAnsi="Times New Roman" w:cs="Times New Roman"/>
          <w:color w:val="000000"/>
          <w:sz w:val="24"/>
          <w:szCs w:val="24"/>
        </w:rPr>
        <w:t>Co-ordinate meetings on safety measures and conduct proper work-site inspections and Organize construction safety training program</w:t>
      </w:r>
    </w:p>
    <w:p w:rsidR="00902806" w:rsidRPr="00FB5BDD" w:rsidRDefault="00902806" w:rsidP="00902806">
      <w:pPr>
        <w:numPr>
          <w:ilvl w:val="0"/>
          <w:numId w:val="13"/>
        </w:numPr>
        <w:spacing w:after="0" w:line="240" w:lineRule="auto"/>
        <w:textAlignment w:val="baseline"/>
        <w:rPr>
          <w:rFonts w:ascii="Arial" w:hAnsi="Arial"/>
          <w:color w:val="000000"/>
          <w:sz w:val="24"/>
          <w:szCs w:val="24"/>
        </w:rPr>
      </w:pPr>
      <w:r w:rsidRPr="00FB5BDD">
        <w:rPr>
          <w:rFonts w:ascii="Times New Roman" w:hAnsi="Times New Roman" w:cs="Times New Roman"/>
          <w:color w:val="000000"/>
          <w:sz w:val="24"/>
          <w:szCs w:val="24"/>
        </w:rPr>
        <w:t>Carry out safety inspections in workplaces, equipment, materials etc.</w:t>
      </w:r>
    </w:p>
    <w:p w:rsidR="00902806" w:rsidRPr="00FB5BDD" w:rsidRDefault="00902806" w:rsidP="00902806">
      <w:pPr>
        <w:numPr>
          <w:ilvl w:val="0"/>
          <w:numId w:val="13"/>
        </w:numPr>
        <w:spacing w:after="0" w:line="240" w:lineRule="auto"/>
        <w:textAlignment w:val="baseline"/>
        <w:rPr>
          <w:rFonts w:ascii="Arial" w:hAnsi="Arial"/>
          <w:color w:val="000000"/>
          <w:sz w:val="24"/>
          <w:szCs w:val="24"/>
        </w:rPr>
      </w:pPr>
      <w:r w:rsidRPr="00FB5BDD">
        <w:rPr>
          <w:rFonts w:ascii="Times New Roman" w:hAnsi="Times New Roman" w:cs="Times New Roman"/>
          <w:color w:val="000000"/>
          <w:sz w:val="24"/>
          <w:szCs w:val="24"/>
        </w:rPr>
        <w:t>Provide safe facilities, equipment and materials to work on site</w:t>
      </w:r>
    </w:p>
    <w:p w:rsidR="00902806" w:rsidRPr="000273F6" w:rsidRDefault="00902806" w:rsidP="00902806">
      <w:pPr>
        <w:numPr>
          <w:ilvl w:val="0"/>
          <w:numId w:val="13"/>
        </w:numPr>
        <w:spacing w:after="0" w:line="240" w:lineRule="auto"/>
        <w:textAlignment w:val="baseline"/>
        <w:rPr>
          <w:rFonts w:ascii="Arial" w:hAnsi="Arial"/>
          <w:color w:val="000000"/>
          <w:sz w:val="24"/>
          <w:szCs w:val="24"/>
        </w:rPr>
      </w:pPr>
      <w:r w:rsidRPr="00FB5BDD">
        <w:rPr>
          <w:rFonts w:ascii="Times New Roman" w:hAnsi="Times New Roman" w:cs="Times New Roman"/>
          <w:color w:val="000000"/>
          <w:sz w:val="24"/>
          <w:szCs w:val="24"/>
        </w:rPr>
        <w:t>Supervise the day to day activities of operational safety services to ensure safe work practice on employees</w:t>
      </w:r>
      <w:r>
        <w:rPr>
          <w:rFonts w:ascii="Times New Roman" w:hAnsi="Times New Roman" w:cs="Times New Roman"/>
          <w:color w:val="000000"/>
          <w:sz w:val="24"/>
          <w:szCs w:val="24"/>
        </w:rPr>
        <w:t xml:space="preserve"> and Enforcing</w:t>
      </w:r>
      <w:r w:rsidRPr="00FB5BDD">
        <w:rPr>
          <w:rFonts w:ascii="Times New Roman" w:hAnsi="Times New Roman" w:cs="Times New Roman"/>
          <w:color w:val="000000"/>
          <w:sz w:val="24"/>
          <w:szCs w:val="24"/>
        </w:rPr>
        <w:t xml:space="preserve"> safety cult</w:t>
      </w:r>
      <w:r>
        <w:rPr>
          <w:rFonts w:ascii="Times New Roman" w:hAnsi="Times New Roman" w:cs="Times New Roman"/>
          <w:color w:val="000000"/>
          <w:sz w:val="24"/>
          <w:szCs w:val="24"/>
        </w:rPr>
        <w:t>ure and policy to the employees</w:t>
      </w:r>
      <w:r>
        <w:rPr>
          <w:rFonts w:ascii="Arial" w:hAnsi="Arial"/>
          <w:color w:val="000000"/>
          <w:sz w:val="24"/>
          <w:szCs w:val="24"/>
        </w:rPr>
        <w:t>.</w:t>
      </w:r>
    </w:p>
    <w:p w:rsidR="00902806" w:rsidRPr="00764529" w:rsidRDefault="00902806" w:rsidP="00902806">
      <w:pPr>
        <w:numPr>
          <w:ilvl w:val="0"/>
          <w:numId w:val="13"/>
        </w:numPr>
        <w:spacing w:after="0" w:line="240" w:lineRule="auto"/>
        <w:textAlignment w:val="baseline"/>
        <w:rPr>
          <w:rFonts w:ascii="Arial" w:hAnsi="Arial"/>
          <w:color w:val="000000"/>
          <w:sz w:val="24"/>
          <w:szCs w:val="24"/>
        </w:rPr>
      </w:pPr>
      <w:r w:rsidRPr="00FB5BDD">
        <w:rPr>
          <w:rFonts w:ascii="Times New Roman" w:hAnsi="Times New Roman" w:cs="Times New Roman"/>
          <w:color w:val="000000"/>
        </w:rPr>
        <w:t>Provide advice, information and instruction on local OHS issues.</w:t>
      </w:r>
    </w:p>
    <w:p w:rsidR="00764529" w:rsidRPr="00D020E0" w:rsidRDefault="00764529" w:rsidP="00E05A17">
      <w:pPr>
        <w:rPr>
          <w:rFonts w:ascii="Arial" w:hAnsi="Arial"/>
          <w:sz w:val="24"/>
          <w:szCs w:val="24"/>
        </w:rPr>
      </w:pPr>
      <w:r>
        <w:t>_____________________________________________________________________________</w:t>
      </w:r>
      <w:r w:rsidR="00526AF5">
        <w:t>_</w:t>
      </w:r>
    </w:p>
    <w:p w:rsidR="00902806" w:rsidRPr="002470EF" w:rsidRDefault="00902806" w:rsidP="00764529">
      <w:pPr>
        <w:pStyle w:val="Heading4"/>
      </w:pPr>
      <w:r w:rsidRPr="002470EF">
        <w:t xml:space="preserve">HSE RELATED COURSES: </w:t>
      </w:r>
      <w:proofErr w:type="gramStart"/>
      <w:r w:rsidRPr="002470EF">
        <w:t>H.S.E</w:t>
      </w:r>
      <w:r w:rsidR="00764529">
        <w:t xml:space="preserve">  and</w:t>
      </w:r>
      <w:proofErr w:type="gramEnd"/>
      <w:r w:rsidR="00764529">
        <w:t xml:space="preserve"> Educational Background</w:t>
      </w:r>
    </w:p>
    <w:p w:rsidR="00902806" w:rsidRPr="00F6725F" w:rsidRDefault="00902806" w:rsidP="00902806">
      <w:pPr>
        <w:pStyle w:val="ListParagraph"/>
        <w:numPr>
          <w:ilvl w:val="0"/>
          <w:numId w:val="14"/>
        </w:numPr>
        <w:rPr>
          <w:rFonts w:cs="Calibri"/>
          <w:b/>
        </w:rPr>
      </w:pPr>
      <w:r w:rsidRPr="00F6725F">
        <w:rPr>
          <w:rFonts w:cs="Calibri"/>
          <w:b/>
        </w:rPr>
        <w:t>OHSAS18001:2007 (Occupational Health and Safety Assessment Series) Lead Auditor:- 2017</w:t>
      </w:r>
    </w:p>
    <w:p w:rsidR="00902806" w:rsidRPr="00F6725F" w:rsidRDefault="00902806" w:rsidP="00902806">
      <w:pPr>
        <w:pStyle w:val="ListParagraph"/>
        <w:numPr>
          <w:ilvl w:val="0"/>
          <w:numId w:val="14"/>
        </w:numPr>
        <w:rPr>
          <w:rFonts w:cs="Calibri"/>
          <w:b/>
        </w:rPr>
      </w:pPr>
      <w:r w:rsidRPr="00F6725F">
        <w:rPr>
          <w:rFonts w:cs="Calibri"/>
          <w:b/>
        </w:rPr>
        <w:t xml:space="preserve">National Examination Board </w:t>
      </w:r>
      <w:proofErr w:type="gramStart"/>
      <w:r w:rsidRPr="00F6725F">
        <w:rPr>
          <w:rFonts w:cs="Calibri"/>
          <w:b/>
        </w:rPr>
        <w:t>In</w:t>
      </w:r>
      <w:proofErr w:type="gramEnd"/>
      <w:r w:rsidRPr="00F6725F">
        <w:rPr>
          <w:rFonts w:cs="Calibri"/>
          <w:b/>
        </w:rPr>
        <w:t xml:space="preserve"> Occupational Safety And Health. NEBOSH (certified</w:t>
      </w:r>
      <w:proofErr w:type="gramStart"/>
      <w:r>
        <w:rPr>
          <w:rFonts w:cs="Calibri"/>
          <w:b/>
        </w:rPr>
        <w:t>)  C</w:t>
      </w:r>
      <w:r w:rsidRPr="00F6725F">
        <w:rPr>
          <w:rFonts w:cs="Calibri"/>
          <w:b/>
        </w:rPr>
        <w:t>ourse</w:t>
      </w:r>
      <w:proofErr w:type="gramEnd"/>
      <w:r w:rsidRPr="00F6725F">
        <w:rPr>
          <w:rFonts w:cs="Calibri"/>
          <w:b/>
        </w:rPr>
        <w:t xml:space="preserve"> provider 717-Arbrit Safe</w:t>
      </w:r>
      <w:r>
        <w:rPr>
          <w:rFonts w:cs="Calibri"/>
          <w:b/>
        </w:rPr>
        <w:t>ty &amp; Engineering Solution .</w:t>
      </w:r>
      <w:proofErr w:type="spellStart"/>
      <w:r>
        <w:rPr>
          <w:rFonts w:cs="Calibri"/>
          <w:b/>
        </w:rPr>
        <w:t>pvt</w:t>
      </w:r>
      <w:proofErr w:type="spellEnd"/>
      <w:r>
        <w:rPr>
          <w:rFonts w:cs="Calibri"/>
          <w:b/>
        </w:rPr>
        <w:t xml:space="preserve"> </w:t>
      </w:r>
      <w:r w:rsidRPr="00F6725F">
        <w:rPr>
          <w:rFonts w:cs="Calibri"/>
          <w:b/>
        </w:rPr>
        <w:t>Ltd, NEBOSH STUDENT NUMBER:</w:t>
      </w:r>
      <w:r>
        <w:rPr>
          <w:rFonts w:cs="Calibri"/>
          <w:b/>
        </w:rPr>
        <w:t xml:space="preserve"> </w:t>
      </w:r>
      <w:r w:rsidRPr="00F6725F">
        <w:rPr>
          <w:rFonts w:cs="Calibri"/>
          <w:b/>
        </w:rPr>
        <w:t>00266097. IGC 1,2,3 (2016)</w:t>
      </w:r>
    </w:p>
    <w:p w:rsidR="00902806" w:rsidRPr="00F6725F" w:rsidRDefault="00902806" w:rsidP="00902806">
      <w:pPr>
        <w:pStyle w:val="ListParagraph"/>
        <w:numPr>
          <w:ilvl w:val="0"/>
          <w:numId w:val="14"/>
        </w:numPr>
        <w:rPr>
          <w:rFonts w:cs="Calibri"/>
          <w:b/>
        </w:rPr>
      </w:pPr>
      <w:r w:rsidRPr="00F6725F">
        <w:rPr>
          <w:rFonts w:cs="Calibri"/>
          <w:b/>
        </w:rPr>
        <w:t>Basic First Aid and CPR, ENERTECH QATAR 2016</w:t>
      </w:r>
    </w:p>
    <w:p w:rsidR="00902806" w:rsidRPr="00F6725F" w:rsidRDefault="00902806" w:rsidP="00902806">
      <w:pPr>
        <w:pStyle w:val="ListParagraph"/>
        <w:numPr>
          <w:ilvl w:val="0"/>
          <w:numId w:val="14"/>
        </w:numPr>
        <w:rPr>
          <w:rFonts w:cs="Calibri"/>
          <w:b/>
        </w:rPr>
      </w:pPr>
      <w:r w:rsidRPr="00F6725F">
        <w:rPr>
          <w:rFonts w:cs="Calibri"/>
          <w:b/>
        </w:rPr>
        <w:t>Seminar on “SAFE LIFTING OPERATION PROCEDURES FOR SAFETY PERSONNEL”. 7</w:t>
      </w:r>
      <w:r w:rsidRPr="00F6725F">
        <w:rPr>
          <w:rFonts w:cs="Calibri"/>
          <w:b/>
          <w:vertAlign w:val="superscript"/>
        </w:rPr>
        <w:t>th</w:t>
      </w:r>
      <w:r w:rsidRPr="00F6725F">
        <w:rPr>
          <w:rFonts w:cs="Calibri"/>
          <w:b/>
        </w:rPr>
        <w:t xml:space="preserve"> March, 2015 </w:t>
      </w:r>
    </w:p>
    <w:p w:rsidR="00902806" w:rsidRPr="00F6725F" w:rsidRDefault="00902806" w:rsidP="00902806">
      <w:pPr>
        <w:pStyle w:val="ListParagraph"/>
        <w:numPr>
          <w:ilvl w:val="0"/>
          <w:numId w:val="14"/>
        </w:numPr>
        <w:rPr>
          <w:rFonts w:cs="Calibri"/>
          <w:b/>
        </w:rPr>
      </w:pPr>
      <w:r w:rsidRPr="00F6725F">
        <w:rPr>
          <w:rFonts w:cs="Calibri"/>
          <w:b/>
        </w:rPr>
        <w:t>Institution of Occupational Safety And Health (IOSH) 2014</w:t>
      </w:r>
    </w:p>
    <w:p w:rsidR="00902806" w:rsidRPr="00F6725F" w:rsidRDefault="00902806" w:rsidP="00902806">
      <w:pPr>
        <w:pStyle w:val="ListParagraph"/>
        <w:numPr>
          <w:ilvl w:val="0"/>
          <w:numId w:val="14"/>
        </w:numPr>
        <w:rPr>
          <w:rFonts w:cs="Calibri"/>
          <w:b/>
        </w:rPr>
      </w:pPr>
      <w:r w:rsidRPr="00F6725F">
        <w:rPr>
          <w:rFonts w:cs="Calibri"/>
          <w:b/>
        </w:rPr>
        <w:t xml:space="preserve"> First Aid Training  </w:t>
      </w:r>
      <w:proofErr w:type="spellStart"/>
      <w:r w:rsidRPr="00F6725F">
        <w:rPr>
          <w:rFonts w:cs="Calibri"/>
          <w:b/>
        </w:rPr>
        <w:t>Arbrit</w:t>
      </w:r>
      <w:proofErr w:type="spellEnd"/>
      <w:r w:rsidRPr="00F6725F">
        <w:rPr>
          <w:rFonts w:cs="Calibri"/>
          <w:b/>
        </w:rPr>
        <w:t xml:space="preserve"> Engineering Solutions 2014</w:t>
      </w:r>
    </w:p>
    <w:p w:rsidR="00764529" w:rsidRPr="00526AF5" w:rsidRDefault="00902806" w:rsidP="00526AF5">
      <w:pPr>
        <w:pStyle w:val="ListParagraph"/>
        <w:numPr>
          <w:ilvl w:val="0"/>
          <w:numId w:val="14"/>
        </w:numPr>
        <w:rPr>
          <w:rFonts w:cs="Calibri"/>
          <w:b/>
        </w:rPr>
      </w:pPr>
      <w:proofErr w:type="spellStart"/>
      <w:r w:rsidRPr="00526AF5">
        <w:rPr>
          <w:rFonts w:cs="Calibri"/>
          <w:b/>
        </w:rPr>
        <w:t>Hamad</w:t>
      </w:r>
      <w:proofErr w:type="spellEnd"/>
      <w:r w:rsidRPr="00526AF5">
        <w:rPr>
          <w:rFonts w:cs="Calibri"/>
          <w:b/>
        </w:rPr>
        <w:t xml:space="preserve"> International Training Center ,Basic Life Support/First Aid(2013)</w:t>
      </w:r>
    </w:p>
    <w:p w:rsidR="00764529" w:rsidRDefault="00902806" w:rsidP="00745001">
      <w:pPr>
        <w:pStyle w:val="ListParagraph"/>
        <w:numPr>
          <w:ilvl w:val="0"/>
          <w:numId w:val="14"/>
        </w:numPr>
        <w:rPr>
          <w:b/>
        </w:rPr>
      </w:pPr>
      <w:r w:rsidRPr="00745001">
        <w:rPr>
          <w:b/>
        </w:rPr>
        <w:t>Health Safety and Environment Competence Development course</w:t>
      </w:r>
      <w:r w:rsidR="00745001" w:rsidRPr="00745001">
        <w:rPr>
          <w:b/>
        </w:rPr>
        <w:t>-</w:t>
      </w:r>
      <w:r w:rsidRPr="00745001">
        <w:rPr>
          <w:b/>
        </w:rPr>
        <w:t>HSE Competence Level 2</w:t>
      </w:r>
      <w:r w:rsidR="00745001">
        <w:rPr>
          <w:b/>
        </w:rPr>
        <w:t xml:space="preserve">   </w:t>
      </w:r>
    </w:p>
    <w:p w:rsidR="00745001" w:rsidRPr="00745001" w:rsidRDefault="00745001" w:rsidP="00745001">
      <w:pPr>
        <w:pStyle w:val="ListParagraph"/>
        <w:ind w:left="1019"/>
        <w:rPr>
          <w:b/>
        </w:rPr>
      </w:pPr>
    </w:p>
    <w:p w:rsidR="00764529" w:rsidRDefault="00902806" w:rsidP="00764529">
      <w:pPr>
        <w:pStyle w:val="ListParagraph"/>
        <w:numPr>
          <w:ilvl w:val="0"/>
          <w:numId w:val="14"/>
        </w:numPr>
        <w:rPr>
          <w:b/>
        </w:rPr>
      </w:pPr>
      <w:r>
        <w:rPr>
          <w:b/>
        </w:rPr>
        <w:t xml:space="preserve"> (2013)</w:t>
      </w:r>
      <w:r w:rsidRPr="00004F62">
        <w:rPr>
          <w:b/>
        </w:rPr>
        <w:t xml:space="preserve"> </w:t>
      </w:r>
      <w:r w:rsidRPr="00902806">
        <w:rPr>
          <w:b/>
        </w:rPr>
        <w:t xml:space="preserve">Modern Child College </w:t>
      </w:r>
      <w:proofErr w:type="spellStart"/>
      <w:r w:rsidRPr="00902806">
        <w:rPr>
          <w:b/>
        </w:rPr>
        <w:t>Abia</w:t>
      </w:r>
      <w:proofErr w:type="spellEnd"/>
      <w:r w:rsidRPr="00902806">
        <w:rPr>
          <w:b/>
        </w:rPr>
        <w:t xml:space="preserve"> State, Nigeria. </w:t>
      </w:r>
      <w:r w:rsidR="00764529">
        <w:rPr>
          <w:b/>
        </w:rPr>
        <w:t>Senior School Certificate (2003)</w:t>
      </w:r>
      <w:r w:rsidRPr="00764529">
        <w:rPr>
          <w:b/>
        </w:rPr>
        <w:t xml:space="preserve">                                  </w:t>
      </w:r>
    </w:p>
    <w:p w:rsidR="00902806" w:rsidRPr="00764529" w:rsidRDefault="00902806" w:rsidP="00764529">
      <w:pPr>
        <w:pStyle w:val="ListParagraph"/>
        <w:numPr>
          <w:ilvl w:val="0"/>
          <w:numId w:val="14"/>
        </w:numPr>
        <w:rPr>
          <w:b/>
        </w:rPr>
      </w:pPr>
      <w:r w:rsidRPr="00764529">
        <w:rPr>
          <w:b/>
        </w:rPr>
        <w:t>University Mandatory Information Technology Training (2008)</w:t>
      </w:r>
    </w:p>
    <w:p w:rsidR="00902806" w:rsidRPr="00526AF5" w:rsidRDefault="00902806" w:rsidP="00526AF5">
      <w:pPr>
        <w:pStyle w:val="ListParagraph"/>
        <w:numPr>
          <w:ilvl w:val="0"/>
          <w:numId w:val="14"/>
        </w:numPr>
        <w:rPr>
          <w:b/>
        </w:rPr>
      </w:pPr>
      <w:r w:rsidRPr="00526AF5">
        <w:rPr>
          <w:b/>
        </w:rPr>
        <w:t xml:space="preserve">Bachelor of Science in Educational Management and Policy/ Political science. </w:t>
      </w:r>
      <w:proofErr w:type="spellStart"/>
      <w:r w:rsidRPr="00526AF5">
        <w:rPr>
          <w:b/>
        </w:rPr>
        <w:t>Nnamdi</w:t>
      </w:r>
      <w:proofErr w:type="spellEnd"/>
      <w:r w:rsidRPr="00526AF5">
        <w:rPr>
          <w:b/>
        </w:rPr>
        <w:t xml:space="preserve"> </w:t>
      </w:r>
      <w:r w:rsidR="00526AF5" w:rsidRPr="00526AF5">
        <w:rPr>
          <w:b/>
        </w:rPr>
        <w:t xml:space="preserve">    </w:t>
      </w:r>
      <w:proofErr w:type="spellStart"/>
      <w:r w:rsidRPr="00526AF5">
        <w:rPr>
          <w:b/>
        </w:rPr>
        <w:t>Azikiwe</w:t>
      </w:r>
      <w:proofErr w:type="spellEnd"/>
      <w:r w:rsidRPr="00526AF5">
        <w:rPr>
          <w:b/>
        </w:rPr>
        <w:t xml:space="preserve"> Federal University, </w:t>
      </w:r>
      <w:proofErr w:type="spellStart"/>
      <w:r w:rsidRPr="00526AF5">
        <w:rPr>
          <w:b/>
        </w:rPr>
        <w:t>Awka</w:t>
      </w:r>
      <w:proofErr w:type="spellEnd"/>
      <w:r w:rsidRPr="00526AF5">
        <w:rPr>
          <w:b/>
        </w:rPr>
        <w:t>. Nigeria   (2010)</w:t>
      </w:r>
    </w:p>
    <w:p w:rsidR="00902806" w:rsidRPr="00902806" w:rsidRDefault="00902806" w:rsidP="00902806">
      <w:pPr>
        <w:pStyle w:val="ListParagraph"/>
        <w:numPr>
          <w:ilvl w:val="0"/>
          <w:numId w:val="14"/>
        </w:numPr>
        <w:rPr>
          <w:rFonts w:cs="Calibri"/>
          <w:b/>
        </w:rPr>
      </w:pPr>
      <w:r w:rsidRPr="00902806">
        <w:rPr>
          <w:b/>
        </w:rPr>
        <w:t xml:space="preserve">National Youth Service Corps (NYSC 2012)                                                    </w:t>
      </w:r>
    </w:p>
    <w:p w:rsidR="00902806" w:rsidRPr="00902806" w:rsidRDefault="00902806" w:rsidP="00764529">
      <w:pPr>
        <w:pStyle w:val="ListParagraph"/>
        <w:ind w:left="1019"/>
        <w:rPr>
          <w:rFonts w:cs="Calibri"/>
          <w:b/>
        </w:rPr>
      </w:pPr>
      <w:r w:rsidRPr="00902806">
        <w:rPr>
          <w:b/>
          <w:sz w:val="24"/>
          <w:szCs w:val="24"/>
        </w:rPr>
        <w:t xml:space="preserve">                                                                                                                             </w:t>
      </w:r>
    </w:p>
    <w:p w:rsidR="00902806" w:rsidRPr="00902806" w:rsidRDefault="004D5B1E" w:rsidP="00BC0B1B">
      <w:pPr>
        <w:pStyle w:val="Heading5"/>
      </w:pPr>
      <w:r>
        <w:t>Referees: On request</w:t>
      </w:r>
    </w:p>
    <w:sectPr w:rsidR="00902806" w:rsidRPr="00902806" w:rsidSect="00BE3BF5">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E0" w:rsidRDefault="001C14E0" w:rsidP="001C14E0">
      <w:pPr>
        <w:spacing w:after="0" w:line="240" w:lineRule="auto"/>
      </w:pPr>
      <w:r>
        <w:separator/>
      </w:r>
    </w:p>
  </w:endnote>
  <w:endnote w:type="continuationSeparator" w:id="0">
    <w:p w:rsidR="001C14E0" w:rsidRDefault="001C14E0" w:rsidP="001C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E0" w:rsidRDefault="001C14E0" w:rsidP="001C14E0">
      <w:pPr>
        <w:spacing w:after="0" w:line="240" w:lineRule="auto"/>
      </w:pPr>
      <w:r>
        <w:separator/>
      </w:r>
    </w:p>
  </w:footnote>
  <w:footnote w:type="continuationSeparator" w:id="0">
    <w:p w:rsidR="001C14E0" w:rsidRDefault="001C14E0" w:rsidP="001C1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846"/>
    <w:multiLevelType w:val="hybridMultilevel"/>
    <w:tmpl w:val="9BC09C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2B11D2"/>
    <w:multiLevelType w:val="hybridMultilevel"/>
    <w:tmpl w:val="B1F0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37919"/>
    <w:multiLevelType w:val="hybridMultilevel"/>
    <w:tmpl w:val="75FE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A6345"/>
    <w:multiLevelType w:val="multilevel"/>
    <w:tmpl w:val="1C40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379F3"/>
    <w:multiLevelType w:val="hybridMultilevel"/>
    <w:tmpl w:val="6812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80AAA"/>
    <w:multiLevelType w:val="multilevel"/>
    <w:tmpl w:val="B6C8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3437E"/>
    <w:multiLevelType w:val="hybridMultilevel"/>
    <w:tmpl w:val="09626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A3BA6"/>
    <w:multiLevelType w:val="hybridMultilevel"/>
    <w:tmpl w:val="391C5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6458A"/>
    <w:multiLevelType w:val="multilevel"/>
    <w:tmpl w:val="FEC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0F0CBF"/>
    <w:multiLevelType w:val="hybridMultilevel"/>
    <w:tmpl w:val="691A7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380B07"/>
    <w:multiLevelType w:val="hybridMultilevel"/>
    <w:tmpl w:val="5DA8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7C0C59"/>
    <w:multiLevelType w:val="multilevel"/>
    <w:tmpl w:val="D054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05858E3"/>
    <w:multiLevelType w:val="multilevel"/>
    <w:tmpl w:val="97A8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A05A73"/>
    <w:multiLevelType w:val="multilevel"/>
    <w:tmpl w:val="666EF8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33E1105"/>
    <w:multiLevelType w:val="multilevel"/>
    <w:tmpl w:val="3C62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3388C"/>
    <w:multiLevelType w:val="hybridMultilevel"/>
    <w:tmpl w:val="4490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81299"/>
    <w:multiLevelType w:val="multilevel"/>
    <w:tmpl w:val="72A4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016BE4"/>
    <w:multiLevelType w:val="hybridMultilevel"/>
    <w:tmpl w:val="D3F4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F2D29"/>
    <w:multiLevelType w:val="hybridMultilevel"/>
    <w:tmpl w:val="FAE609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067907"/>
    <w:multiLevelType w:val="hybridMultilevel"/>
    <w:tmpl w:val="DE840862"/>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0">
    <w:nsid w:val="7B5D7774"/>
    <w:multiLevelType w:val="hybridMultilevel"/>
    <w:tmpl w:val="EE32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14"/>
  </w:num>
  <w:num w:numId="5">
    <w:abstractNumId w:val="16"/>
  </w:num>
  <w:num w:numId="6">
    <w:abstractNumId w:val="18"/>
  </w:num>
  <w:num w:numId="7">
    <w:abstractNumId w:val="1"/>
  </w:num>
  <w:num w:numId="8">
    <w:abstractNumId w:val="20"/>
  </w:num>
  <w:num w:numId="9">
    <w:abstractNumId w:val="17"/>
  </w:num>
  <w:num w:numId="10">
    <w:abstractNumId w:val="15"/>
  </w:num>
  <w:num w:numId="11">
    <w:abstractNumId w:val="12"/>
  </w:num>
  <w:num w:numId="12">
    <w:abstractNumId w:val="5"/>
  </w:num>
  <w:num w:numId="13">
    <w:abstractNumId w:val="3"/>
  </w:num>
  <w:num w:numId="14">
    <w:abstractNumId w:val="19"/>
  </w:num>
  <w:num w:numId="15">
    <w:abstractNumId w:val="13"/>
  </w:num>
  <w:num w:numId="16">
    <w:abstractNumId w:val="10"/>
  </w:num>
  <w:num w:numId="17">
    <w:abstractNumId w:val="4"/>
  </w:num>
  <w:num w:numId="18">
    <w:abstractNumId w:val="0"/>
  </w:num>
  <w:num w:numId="19">
    <w:abstractNumId w:val="7"/>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E0"/>
    <w:rsid w:val="00153A21"/>
    <w:rsid w:val="001C14E0"/>
    <w:rsid w:val="00254C2D"/>
    <w:rsid w:val="003D1D67"/>
    <w:rsid w:val="004D5B1E"/>
    <w:rsid w:val="00526AF5"/>
    <w:rsid w:val="00532A7E"/>
    <w:rsid w:val="005D4DC0"/>
    <w:rsid w:val="006A6617"/>
    <w:rsid w:val="00745001"/>
    <w:rsid w:val="00764529"/>
    <w:rsid w:val="007B49E0"/>
    <w:rsid w:val="008D49DE"/>
    <w:rsid w:val="00902806"/>
    <w:rsid w:val="009C1740"/>
    <w:rsid w:val="00A60E66"/>
    <w:rsid w:val="00AF1E88"/>
    <w:rsid w:val="00B552FB"/>
    <w:rsid w:val="00BC0B1B"/>
    <w:rsid w:val="00BE3BF5"/>
    <w:rsid w:val="00DD3120"/>
    <w:rsid w:val="00E05A17"/>
    <w:rsid w:val="00E33012"/>
    <w:rsid w:val="00E42A38"/>
    <w:rsid w:val="00E43BB0"/>
    <w:rsid w:val="00EE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1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3A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28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66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0B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E0"/>
    <w:rPr>
      <w:rFonts w:ascii="Tahoma" w:hAnsi="Tahoma" w:cs="Tahoma"/>
      <w:sz w:val="16"/>
      <w:szCs w:val="16"/>
    </w:rPr>
  </w:style>
  <w:style w:type="paragraph" w:styleId="Header">
    <w:name w:val="header"/>
    <w:basedOn w:val="Normal"/>
    <w:link w:val="HeaderChar"/>
    <w:uiPriority w:val="99"/>
    <w:unhideWhenUsed/>
    <w:rsid w:val="001C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4E0"/>
  </w:style>
  <w:style w:type="paragraph" w:styleId="Footer">
    <w:name w:val="footer"/>
    <w:basedOn w:val="Normal"/>
    <w:link w:val="FooterChar"/>
    <w:uiPriority w:val="99"/>
    <w:unhideWhenUsed/>
    <w:rsid w:val="001C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4E0"/>
  </w:style>
  <w:style w:type="character" w:styleId="LineNumber">
    <w:name w:val="line number"/>
    <w:basedOn w:val="DefaultParagraphFont"/>
    <w:uiPriority w:val="99"/>
    <w:semiHidden/>
    <w:unhideWhenUsed/>
    <w:rsid w:val="00B552FB"/>
  </w:style>
  <w:style w:type="paragraph" w:styleId="ListParagraph">
    <w:name w:val="List Paragraph"/>
    <w:basedOn w:val="Normal"/>
    <w:uiPriority w:val="99"/>
    <w:qFormat/>
    <w:rsid w:val="00BE3BF5"/>
    <w:pPr>
      <w:ind w:left="720"/>
      <w:contextualSpacing/>
    </w:pPr>
  </w:style>
  <w:style w:type="paragraph" w:styleId="Title">
    <w:name w:val="Title"/>
    <w:basedOn w:val="Normal"/>
    <w:next w:val="Normal"/>
    <w:link w:val="TitleChar"/>
    <w:uiPriority w:val="10"/>
    <w:qFormat/>
    <w:rsid w:val="007B49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9E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E161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A661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153A2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53A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3A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02806"/>
    <w:rPr>
      <w:rFonts w:asciiTheme="majorHAnsi" w:eastAsiaTheme="majorEastAsia" w:hAnsiTheme="majorHAnsi" w:cstheme="majorBidi"/>
      <w:b/>
      <w:bCs/>
      <w:color w:val="4F81BD" w:themeColor="accent1"/>
    </w:rPr>
  </w:style>
  <w:style w:type="table" w:styleId="TableGrid">
    <w:name w:val="Table Grid"/>
    <w:basedOn w:val="TableNormal"/>
    <w:uiPriority w:val="59"/>
    <w:rsid w:val="00902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BC0B1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1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3A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28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66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0B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E0"/>
    <w:rPr>
      <w:rFonts w:ascii="Tahoma" w:hAnsi="Tahoma" w:cs="Tahoma"/>
      <w:sz w:val="16"/>
      <w:szCs w:val="16"/>
    </w:rPr>
  </w:style>
  <w:style w:type="paragraph" w:styleId="Header">
    <w:name w:val="header"/>
    <w:basedOn w:val="Normal"/>
    <w:link w:val="HeaderChar"/>
    <w:uiPriority w:val="99"/>
    <w:unhideWhenUsed/>
    <w:rsid w:val="001C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4E0"/>
  </w:style>
  <w:style w:type="paragraph" w:styleId="Footer">
    <w:name w:val="footer"/>
    <w:basedOn w:val="Normal"/>
    <w:link w:val="FooterChar"/>
    <w:uiPriority w:val="99"/>
    <w:unhideWhenUsed/>
    <w:rsid w:val="001C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4E0"/>
  </w:style>
  <w:style w:type="character" w:styleId="LineNumber">
    <w:name w:val="line number"/>
    <w:basedOn w:val="DefaultParagraphFont"/>
    <w:uiPriority w:val="99"/>
    <w:semiHidden/>
    <w:unhideWhenUsed/>
    <w:rsid w:val="00B552FB"/>
  </w:style>
  <w:style w:type="paragraph" w:styleId="ListParagraph">
    <w:name w:val="List Paragraph"/>
    <w:basedOn w:val="Normal"/>
    <w:uiPriority w:val="99"/>
    <w:qFormat/>
    <w:rsid w:val="00BE3BF5"/>
    <w:pPr>
      <w:ind w:left="720"/>
      <w:contextualSpacing/>
    </w:pPr>
  </w:style>
  <w:style w:type="paragraph" w:styleId="Title">
    <w:name w:val="Title"/>
    <w:basedOn w:val="Normal"/>
    <w:next w:val="Normal"/>
    <w:link w:val="TitleChar"/>
    <w:uiPriority w:val="10"/>
    <w:qFormat/>
    <w:rsid w:val="007B49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9E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E161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A661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153A2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53A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3A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02806"/>
    <w:rPr>
      <w:rFonts w:asciiTheme="majorHAnsi" w:eastAsiaTheme="majorEastAsia" w:hAnsiTheme="majorHAnsi" w:cstheme="majorBidi"/>
      <w:b/>
      <w:bCs/>
      <w:color w:val="4F81BD" w:themeColor="accent1"/>
    </w:rPr>
  </w:style>
  <w:style w:type="table" w:styleId="TableGrid">
    <w:name w:val="Table Grid"/>
    <w:basedOn w:val="TableNormal"/>
    <w:uiPriority w:val="59"/>
    <w:rsid w:val="00902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BC0B1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7013">
      <w:bodyDiv w:val="1"/>
      <w:marLeft w:val="0"/>
      <w:marRight w:val="0"/>
      <w:marTop w:val="0"/>
      <w:marBottom w:val="0"/>
      <w:divBdr>
        <w:top w:val="none" w:sz="0" w:space="0" w:color="auto"/>
        <w:left w:val="none" w:sz="0" w:space="0" w:color="auto"/>
        <w:bottom w:val="none" w:sz="0" w:space="0" w:color="auto"/>
        <w:right w:val="none" w:sz="0" w:space="0" w:color="auto"/>
      </w:divBdr>
    </w:div>
    <w:div w:id="1551844540">
      <w:bodyDiv w:val="1"/>
      <w:marLeft w:val="0"/>
      <w:marRight w:val="0"/>
      <w:marTop w:val="0"/>
      <w:marBottom w:val="0"/>
      <w:divBdr>
        <w:top w:val="none" w:sz="0" w:space="0" w:color="auto"/>
        <w:left w:val="none" w:sz="0" w:space="0" w:color="auto"/>
        <w:bottom w:val="none" w:sz="0" w:space="0" w:color="auto"/>
        <w:right w:val="none" w:sz="0" w:space="0" w:color="auto"/>
      </w:divBdr>
      <w:divsChild>
        <w:div w:id="1789469232">
          <w:marLeft w:val="0"/>
          <w:marRight w:val="0"/>
          <w:marTop w:val="225"/>
          <w:marBottom w:val="0"/>
          <w:divBdr>
            <w:top w:val="none" w:sz="0" w:space="0" w:color="auto"/>
            <w:left w:val="none" w:sz="0" w:space="0" w:color="auto"/>
            <w:bottom w:val="single" w:sz="6" w:space="11" w:color="DDDCE2"/>
            <w:right w:val="none" w:sz="0" w:space="0" w:color="auto"/>
          </w:divBdr>
          <w:divsChild>
            <w:div w:id="627399192">
              <w:marLeft w:val="0"/>
              <w:marRight w:val="0"/>
              <w:marTop w:val="0"/>
              <w:marBottom w:val="0"/>
              <w:divBdr>
                <w:top w:val="none" w:sz="0" w:space="0" w:color="auto"/>
                <w:left w:val="none" w:sz="0" w:space="0" w:color="auto"/>
                <w:bottom w:val="none" w:sz="0" w:space="0" w:color="auto"/>
                <w:right w:val="none" w:sz="0" w:space="0" w:color="auto"/>
              </w:divBdr>
            </w:div>
          </w:divsChild>
        </w:div>
        <w:div w:id="1809739973">
          <w:marLeft w:val="0"/>
          <w:marRight w:val="0"/>
          <w:marTop w:val="225"/>
          <w:marBottom w:val="0"/>
          <w:divBdr>
            <w:top w:val="none" w:sz="0" w:space="0" w:color="auto"/>
            <w:left w:val="none" w:sz="0" w:space="0" w:color="auto"/>
            <w:bottom w:val="single" w:sz="6" w:space="11" w:color="DDDCE2"/>
            <w:right w:val="none" w:sz="0" w:space="0" w:color="auto"/>
          </w:divBdr>
          <w:divsChild>
            <w:div w:id="6803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04602-3D62-48AD-BD1E-3F62C078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2018-05-02T03:23:00Z</dcterms:created>
  <dcterms:modified xsi:type="dcterms:W3CDTF">2018-05-02T06:35:00Z</dcterms:modified>
</cp:coreProperties>
</file>