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-540"/>
          <w:tab w:val="left" w:leader="none" w:pos="-270"/>
        </w:tabs>
        <w:spacing w:after="0" w:lineRule="auto" w:line="240"/>
        <w:ind w:left="-284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                                         </w:t>
      </w:r>
      <w:r>
        <w:rPr>
          <w:rFonts w:ascii="Arial" w:cs="Arial" w:eastAsia="Arial" w:hAnsi="Arial"/>
          <w:sz w:val="24"/>
        </w:rPr>
        <w:t xml:space="preserve">                               Name:</w:t>
      </w: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b/>
          <w:sz w:val="24"/>
        </w:rPr>
        <w:t>S.SYED OMAR QASIM</w:t>
      </w:r>
    </w:p>
    <w:p>
      <w:pPr>
        <w:pStyle w:val="style0"/>
        <w:tabs>
          <w:tab w:val="left" w:leader="none" w:pos="-540"/>
          <w:tab w:val="left" w:leader="none" w:pos="-270"/>
        </w:tabs>
        <w:spacing w:after="0" w:lineRule="auto" w:line="240"/>
        <w:ind w:left="-284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 xml:space="preserve">   </w:t>
      </w:r>
      <w:r>
        <w:rPr>
          <w:rFonts w:ascii="Arial" w:cs="Arial" w:eastAsia="Arial" w:hAnsi="Arial"/>
          <w:sz w:val="24"/>
        </w:rPr>
        <w:t xml:space="preserve">Visa Type: </w:t>
      </w:r>
      <w:r>
        <w:rPr>
          <w:rFonts w:ascii="Arial" w:cs="Arial" w:eastAsia="Arial" w:hAnsi="Arial"/>
          <w:b/>
          <w:sz w:val="24"/>
        </w:rPr>
        <w:t>Work V</w:t>
      </w:r>
      <w:r>
        <w:rPr>
          <w:rFonts w:ascii="Arial" w:cs="Arial" w:eastAsia="Arial" w:hAnsi="Arial"/>
          <w:b/>
          <w:sz w:val="24"/>
        </w:rPr>
        <w:t>isa</w:t>
      </w:r>
    </w:p>
    <w:p>
      <w:pPr>
        <w:pStyle w:val="style0"/>
        <w:tabs>
          <w:tab w:val="left" w:leader="none" w:pos="-540"/>
          <w:tab w:val="left" w:leader="none" w:pos="-270"/>
        </w:tabs>
        <w:spacing w:after="0" w:lineRule="auto" w:line="240"/>
        <w:ind w:left="-284" w:right="-1080"/>
        <w:jc w:val="both"/>
        <w:rPr>
          <w:rFonts w:ascii="Arial" w:cs="Arial" w:hAnsi="Arial"/>
          <w:sz w:val="24"/>
          <w:szCs w:val="24"/>
        </w:rPr>
        <w:sectPr>
          <w:pgSz w:w="11906" w:h="16838" w:orient="portrait"/>
          <w:pgMar w:top="1181" w:right="1440" w:bottom="1440" w:left="1440" w:header="360" w:footer="708" w:gutter="0"/>
          <w:cols w:space="708"/>
          <w:docGrid w:linePitch="360"/>
        </w:sectPr>
      </w:pPr>
      <w:r>
        <w:rPr>
          <w:rFonts w:ascii="Arial" w:cs="Arial" w:eastAsia="Arial" w:hAnsi="Arial"/>
          <w:sz w:val="24"/>
        </w:rPr>
        <w:t xml:space="preserve">                                                                        </w:t>
      </w:r>
      <w:r>
        <w:rPr>
          <w:rFonts w:ascii="Arial" w:cs="Arial" w:eastAsia="Arial" w:hAnsi="Arial"/>
          <w:sz w:val="24"/>
        </w:rPr>
        <w:t>E-mail:</w:t>
      </w:r>
      <w:r>
        <w:rPr/>
        <w:fldChar w:fldCharType="begin"/>
      </w:r>
      <w:r>
        <w:instrText xml:space="preserve"> HYPERLINK "mailto:syedomarqasim@gmail.com" </w:instrText>
      </w:r>
      <w:r>
        <w:rPr/>
        <w:fldChar w:fldCharType="separate"/>
      </w:r>
      <w:r>
        <w:rPr>
          <w:rFonts w:ascii="Arial" w:cs="Arial" w:eastAsia="Arial" w:hAnsi="Arial"/>
          <w:color w:val="0000ff"/>
          <w:sz w:val="24"/>
          <w:u w:val="single"/>
        </w:rPr>
        <w:t>syedomarqasim@gmail.com</w:t>
      </w:r>
      <w:r>
        <w:rPr/>
        <w:fldChar w:fldCharType="end"/>
      </w:r>
    </w:p>
    <w:p>
      <w:pPr>
        <w:pStyle w:val="style0"/>
        <w:tabs>
          <w:tab w:val="left" w:leader="none" w:pos="-540"/>
          <w:tab w:val="left" w:leader="none" w:pos="-270"/>
        </w:tabs>
        <w:spacing w:after="0" w:lineRule="auto" w:line="240"/>
        <w:ind w:left="-567" w:right="-1080"/>
        <w:jc w:val="both"/>
        <w:rPr/>
      </w:pPr>
      <w:r>
        <w:rPr/>
        <w:drawing>
          <wp:inline distT="0" distR="0" distL="0" distB="0">
            <wp:extent cx="1234439" cy="153924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4439" cy="1539240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-540"/>
          <w:tab w:val="left" w:leader="none" w:pos="-27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630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</w:rPr>
        <w:t>Residential Address:</w:t>
      </w:r>
      <w:r>
        <w:rPr>
          <w:rFonts w:ascii="Arial" w:cs="Arial" w:eastAsia="Arial" w:hAnsi="Arial"/>
          <w:sz w:val="24"/>
        </w:rPr>
        <w:t xml:space="preserve"> Saniya 24</w:t>
      </w:r>
      <w:r>
        <w:rPr>
          <w:rFonts w:ascii="Arial" w:cs="Arial" w:eastAsia="Arial" w:hAnsi="Arial"/>
          <w:sz w:val="24"/>
          <w:vertAlign w:val="superscript"/>
        </w:rPr>
        <w:t>th</w:t>
      </w:r>
      <w:r>
        <w:rPr>
          <w:rFonts w:ascii="Arial" w:cs="Arial" w:eastAsia="Arial" w:hAnsi="Arial"/>
          <w:sz w:val="24"/>
        </w:rPr>
        <w:t>street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630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</w:rPr>
        <w:t>Gate no: 555, Industrial area.</w:t>
      </w:r>
    </w:p>
    <w:p>
      <w:pPr>
        <w:pStyle w:val="style0"/>
        <w:tabs>
          <w:tab w:val="left" w:leader="none" w:pos="-540"/>
          <w:tab w:val="left" w:leader="none" w:pos="-180"/>
          <w:tab w:val="left" w:leader="none" w:pos="8032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</w:rPr>
        <w:t>Qatar Cellular: +974</w:t>
      </w:r>
      <w:r>
        <w:rPr>
          <w:rFonts w:ascii="Arial" w:cs="Arial" w:eastAsia="Arial" w:hAnsi="Arial"/>
          <w:b/>
          <w:sz w:val="24"/>
          <w:lang w:val="en-US"/>
        </w:rPr>
        <w:t>30059360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Passport Number: K3480447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Date of Issue: 23/04/2012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Date of Expiry: 22/04/2022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</w:rPr>
        <w:t>Position Wanted- Electrical Engineer.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Preferred Location – Anywhere in the world.</w:t>
      </w:r>
    </w:p>
    <w:p>
      <w:pPr>
        <w:pStyle w:val="style0"/>
        <w:tabs>
          <w:tab w:val="left" w:leader="none" w:pos="-540"/>
          <w:tab w:val="left" w:leader="none" w:pos="-180"/>
        </w:tabs>
        <w:spacing w:after="0" w:lineRule="auto" w:line="240"/>
        <w:ind w:left="-567" w:right="-1080"/>
        <w:jc w:val="both"/>
        <w:rPr>
          <w:rFonts w:ascii="Arial" w:cs="Arial" w:eastAsia="Arial" w:hAnsi="Arial"/>
          <w:sz w:val="24"/>
        </w:rPr>
        <w:sectPr>
          <w:type w:val="continuous"/>
          <w:pgSz w:w="11906" w:h="16838" w:orient="portrait"/>
          <w:pgMar w:top="1181" w:right="1440" w:bottom="1440" w:left="1440" w:header="360" w:footer="708" w:gutter="0"/>
          <w:cols w:space="1136" w:num="2"/>
          <w:docGrid w:linePitch="360"/>
        </w:sectPr>
      </w:pPr>
    </w:p>
    <w:p>
      <w:pPr>
        <w:pStyle w:val="style0"/>
        <w:pBdr>
          <w:bottom w:val="double" w:sz="4" w:space="0" w:color="auto"/>
        </w:pBdr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tabs>
          <w:tab w:val="left" w:leader="none" w:pos="-540"/>
          <w:tab w:val="left" w:leader="none" w:pos="-180"/>
          <w:tab w:val="left" w:leader="none" w:pos="2736"/>
        </w:tabs>
        <w:spacing w:after="0" w:lineRule="auto" w:line="240"/>
        <w:ind w:right="-1080"/>
        <w:jc w:val="both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CAREER</w:t>
      </w:r>
      <w:r>
        <w:rPr>
          <w:rFonts w:ascii="Arial" w:cs="Arial" w:eastAsia="Arial" w:hAnsi="Arial"/>
          <w:b/>
          <w:sz w:val="24"/>
          <w:u w:val="single"/>
        </w:rPr>
        <w:t xml:space="preserve"> OBJECT</w:t>
      </w:r>
      <w:r>
        <w:rPr>
          <w:rFonts w:ascii="Arial" w:cs="Arial" w:eastAsia="Arial" w:hAnsi="Arial"/>
          <w:b/>
          <w:sz w:val="24"/>
          <w:u w:val="single"/>
        </w:rPr>
        <w:t>IVES</w:t>
      </w:r>
    </w:p>
    <w:p>
      <w:pPr>
        <w:pStyle w:val="style0"/>
        <w:tabs>
          <w:tab w:val="left" w:leader="none" w:pos="-540"/>
          <w:tab w:val="left" w:leader="none" w:pos="-180"/>
          <w:tab w:val="left" w:leader="none" w:pos="2736"/>
        </w:tabs>
        <w:spacing w:after="0" w:lineRule="auto" w:line="240"/>
        <w:ind w:right="-1080"/>
        <w:jc w:val="both"/>
        <w:rPr>
          <w:rFonts w:ascii="Arial" w:cs="Arial" w:eastAsia="Arial" w:hAnsi="Arial"/>
          <w:b/>
          <w:sz w:val="24"/>
          <w:u w:val="single"/>
        </w:rPr>
      </w:pPr>
    </w:p>
    <w:p>
      <w:pPr>
        <w:pStyle w:val="style0"/>
        <w:tabs>
          <w:tab w:val="left" w:leader="none" w:pos="-540"/>
          <w:tab w:val="left" w:leader="none" w:pos="-180"/>
          <w:tab w:val="left" w:leader="none" w:pos="2736"/>
        </w:tabs>
        <w:spacing w:after="0" w:lineRule="auto" w:line="240"/>
        <w:ind w:right="-33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To work in a Challenging environment demanding all my skills and </w:t>
      </w:r>
      <w:r>
        <w:rPr>
          <w:rFonts w:ascii="Arial" w:cs="Arial" w:eastAsia="Arial" w:hAnsi="Arial"/>
          <w:sz w:val="24"/>
        </w:rPr>
        <w:t xml:space="preserve">efforts to contribute to the   </w:t>
      </w:r>
      <w:r>
        <w:rPr>
          <w:rFonts w:ascii="Arial" w:cs="Arial" w:eastAsia="Arial" w:hAnsi="Arial"/>
          <w:sz w:val="24"/>
        </w:rPr>
        <w:t>development of organization and myself with impressive performance.</w:t>
      </w:r>
    </w:p>
    <w:p>
      <w:pPr>
        <w:pStyle w:val="style0"/>
        <w:tabs>
          <w:tab w:val="left" w:leader="none" w:pos="6732"/>
        </w:tabs>
        <w:ind w:right="-63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b/>
          <w:sz w:val="24"/>
          <w:szCs w:val="24"/>
          <w:u w:val="single"/>
        </w:rPr>
        <w:t>PROFESSIONAL AND EMPLOYMENT EXPERIENCE</w:t>
      </w:r>
    </w:p>
    <w:bookmarkStart w:id="0" w:name="_GoBack"/>
    <w:bookmarkEnd w:id="0"/>
    <w:p>
      <w:pPr>
        <w:pStyle w:val="style0"/>
        <w:tabs>
          <w:tab w:val="left" w:leader="none" w:pos="6732"/>
        </w:tabs>
        <w:ind w:right="-630"/>
        <w:rPr>
          <w:rFonts w:ascii="Arial" w:cs="Arial" w:eastAsia="Arial" w:hAnsi="Arial"/>
          <w:b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</w:rPr>
        <w:t>PREVIOUS CONTRACTOR: (PERFECT ENGINEERING electrical contractor &amp;consultant)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right="-180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Position: Electrical Engineer 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Period: </w:t>
      </w:r>
      <w:r>
        <w:rPr>
          <w:rFonts w:ascii="Arial" w:cs="Arial" w:eastAsia="Arial" w:hAnsi="Arial"/>
          <w:sz w:val="24"/>
          <w:szCs w:val="24"/>
        </w:rPr>
        <w:t>(2 YEAR EXPERIENCE)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Client:   </w:t>
      </w:r>
      <w:r>
        <w:rPr>
          <w:rFonts w:ascii="Arial" w:cs="Arial" w:eastAsia="Arial" w:hAnsi="Arial"/>
          <w:color w:val="000000"/>
          <w:sz w:val="24"/>
          <w:szCs w:val="24"/>
          <w:shd w:val="clear" w:color="auto" w:fill="ffffff"/>
        </w:rPr>
        <w:t>Madura Coats, Fenner (I) Ltd.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Perfect engineering is located in Madurai they mainly concentrate on Industrial and residential erection.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They work under client need</w:t>
      </w:r>
      <w:r>
        <w:rPr>
          <w:rFonts w:ascii="Arial" w:cs="Arial" w:eastAsia="Arial" w:hAnsi="Arial"/>
          <w:sz w:val="24"/>
          <w:szCs w:val="24"/>
        </w:rPr>
        <w:t>.</w:t>
      </w:r>
      <w:r>
        <w:rPr>
          <w:rFonts w:ascii="Arial" w:cs="Arial" w:eastAsia="Arial" w:hAnsi="Arial"/>
          <w:sz w:val="24"/>
          <w:szCs w:val="24"/>
        </w:rPr>
        <w:t xml:space="preserve"> </w:t>
      </w:r>
      <w:r>
        <w:rPr>
          <w:rFonts w:ascii="Arial" w:cs="Arial" w:eastAsia="Arial" w:hAnsi="Arial"/>
          <w:sz w:val="24"/>
          <w:szCs w:val="24"/>
        </w:rPr>
        <w:t>Electrical work as per industrial standards.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They also work for residential wiring.</w:t>
      </w:r>
    </w:p>
    <w:p>
      <w:pPr>
        <w:pStyle w:val="style0"/>
        <w:numPr>
          <w:ilvl w:val="0"/>
          <w:numId w:val="9"/>
        </w:numPr>
        <w:spacing w:after="100" w:lineRule="auto" w:line="240"/>
        <w:ind w:left="-426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They reputation for quality.</w:t>
      </w:r>
    </w:p>
    <w:p>
      <w:pPr>
        <w:pStyle w:val="style0"/>
        <w:spacing w:after="100" w:lineRule="auto" w:line="240"/>
        <w:ind w:left="-426" w:firstLine="426"/>
        <w:rPr>
          <w:rFonts w:ascii="Arial" w:cs="Arial" w:eastAsia="Arial" w:hAnsi="Arial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SPE’2014 to APRIL’ 2017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worked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as a QA/QC Engineer in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>SAMTECH SWITCH GEAR AND AUTOMATION TECHNOLOGIES CO.WLL (Schneider Authorized Panel Builder) QATAR</w:t>
      </w:r>
    </w:p>
    <w:p>
      <w:pPr>
        <w:pStyle w:val="style0"/>
        <w:numPr>
          <w:ilvl w:val="0"/>
          <w:numId w:val="12"/>
        </w:numPr>
        <w:spacing w:after="100" w:lineRule="auto" w:line="240"/>
        <w:ind w:left="-426" w:right="-180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 xml:space="preserve">Position: QA/QC </w:t>
      </w:r>
      <w:r>
        <w:rPr>
          <w:rFonts w:ascii="Arial" w:cs="Arial" w:eastAsia="Arial" w:hAnsi="Arial"/>
          <w:sz w:val="24"/>
          <w:szCs w:val="24"/>
        </w:rPr>
        <w:t xml:space="preserve">Engineer </w:t>
      </w:r>
    </w:p>
    <w:p>
      <w:pPr>
        <w:pStyle w:val="style0"/>
        <w:numPr>
          <w:ilvl w:val="0"/>
          <w:numId w:val="12"/>
        </w:numPr>
        <w:spacing w:after="100" w:lineRule="auto" w:line="240"/>
        <w:ind w:left="-426" w:right="-180" w:firstLine="426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i/>
          <w:sz w:val="24"/>
          <w:szCs w:val="24"/>
        </w:rPr>
        <w:t xml:space="preserve">3 </w:t>
      </w:r>
      <w:r>
        <w:rPr>
          <w:rFonts w:ascii="Arial" w:cs="Arial" w:eastAsia="Arial" w:hAnsi="Arial"/>
          <w:i/>
          <w:sz w:val="24"/>
          <w:szCs w:val="24"/>
        </w:rPr>
        <w:t xml:space="preserve">years of experience in Production Operations for Assembly, Testing and commissioning of LV Switch board, Testing and making the FAT &amp; SAT Report, Site Coordination &amp; Product Development with prestigious MNC firm. Demonstrated Experience in handling </w:t>
      </w:r>
      <w:r>
        <w:rPr>
          <w:rFonts w:ascii="Arial" w:cs="Arial" w:eastAsia="Arial" w:hAnsi="Arial"/>
          <w:i/>
          <w:sz w:val="24"/>
          <w:szCs w:val="24"/>
        </w:rPr>
        <w:tab/>
      </w:r>
      <w:r>
        <w:rPr>
          <w:rFonts w:ascii="Arial" w:cs="Arial" w:eastAsia="Arial" w:hAnsi="Arial"/>
          <w:i/>
          <w:sz w:val="24"/>
          <w:szCs w:val="24"/>
        </w:rPr>
        <w:t>:</w:t>
      </w:r>
    </w:p>
    <w:p>
      <w:pPr>
        <w:pStyle w:val="style0"/>
        <w:numPr>
          <w:ilvl w:val="0"/>
          <w:numId w:val="12"/>
        </w:numPr>
        <w:tabs>
          <w:tab w:val="left" w:leader="none" w:pos="10440"/>
        </w:tabs>
        <w:ind w:left="720" w:hanging="72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Arial" w:hAnsi="Arial"/>
          <w:i/>
          <w:color w:val="333333"/>
          <w:sz w:val="24"/>
          <w:szCs w:val="24"/>
          <w:shd w:val="clear" w:color="auto" w:fill="fafafa"/>
        </w:rPr>
        <w:t>Monitoring the installation and testing of various panels, such as 415V Switchgear Panels, 3.3KV Breaker Panels &amp; LV Switchboards and HVAC as per the approved procedures</w:t>
      </w:r>
    </w:p>
    <w:p>
      <w:pPr>
        <w:pStyle w:val="style0"/>
        <w:numPr>
          <w:ilvl w:val="0"/>
          <w:numId w:val="12"/>
        </w:numPr>
        <w:tabs>
          <w:tab w:val="left" w:leader="none" w:pos="10440"/>
        </w:tabs>
        <w:ind w:left="720" w:hanging="72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Arial" w:hAnsi="Arial"/>
          <w:i/>
          <w:color w:val="333333"/>
          <w:sz w:val="24"/>
          <w:szCs w:val="24"/>
          <w:shd w:val="clear" w:color="auto" w:fill="fafafa"/>
        </w:rPr>
        <w:t> Responsible for resolving quality related issues in site, as per the approved Procedures</w:t>
      </w:r>
    </w:p>
    <w:p>
      <w:pPr>
        <w:pStyle w:val="style0"/>
        <w:numPr>
          <w:ilvl w:val="0"/>
          <w:numId w:val="12"/>
        </w:numPr>
        <w:tabs>
          <w:tab w:val="left" w:leader="none" w:pos="10440"/>
        </w:tabs>
        <w:ind w:left="720" w:hanging="72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Arial" w:hAnsi="Arial"/>
          <w:i/>
          <w:color w:val="333333"/>
          <w:sz w:val="24"/>
          <w:szCs w:val="24"/>
          <w:shd w:val="clear" w:color="auto" w:fill="fafafa"/>
        </w:rPr>
        <w:t>Monitoring the installation and testing of various panels, such as synchronizing panels, control panel etc., as per the approved procedures</w:t>
      </w:r>
      <w:r>
        <w:rPr>
          <w:rFonts w:ascii="Arial" w:cs="Arial" w:eastAsia="Arial" w:hAnsi="Arial"/>
          <w:i/>
          <w:color w:val="333333"/>
          <w:sz w:val="24"/>
          <w:szCs w:val="24"/>
          <w:shd w:val="clear" w:color="auto" w:fill="fafafa"/>
        </w:rPr>
        <w:t>.</w:t>
      </w:r>
    </w:p>
    <w:p>
      <w:pPr>
        <w:pStyle w:val="style0"/>
        <w:tabs>
          <w:tab w:val="left" w:leader="none" w:pos="10440"/>
        </w:tabs>
        <w:jc w:val="both"/>
        <w:rPr>
          <w:rFonts w:ascii="Arial" w:cs="Arial" w:eastAsia="Arial" w:hAnsi="Arial"/>
          <w:b/>
          <w:i/>
          <w:sz w:val="26"/>
          <w:u w:val="thick"/>
        </w:rPr>
      </w:pPr>
      <w:r>
        <w:rPr>
          <w:rFonts w:ascii="Arial" w:cs="Arial" w:eastAsia="Arial" w:hAnsi="Arial"/>
          <w:b/>
          <w:i/>
          <w:color w:val="333333"/>
          <w:sz w:val="26"/>
          <w:u w:val="thick"/>
          <w:shd w:val="clear" w:color="auto" w:fill="fafafa"/>
        </w:rPr>
        <w:t>Brief Activity us Under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Testing and commissioning all type of capacitor panel including APFC Control. 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Planning (Time management, Materials management and Man power Management) Co-ordinati</w:t>
      </w:r>
      <w:r>
        <w:rPr>
          <w:rFonts w:ascii="Arial" w:cs="Arial" w:eastAsia="Calibri" w:hAnsi="Arial"/>
          <w:i/>
          <w:sz w:val="24"/>
          <w:szCs w:val="24"/>
        </w:rPr>
        <w:t>on and execution of the Project</w:t>
      </w:r>
      <w:r>
        <w:rPr>
          <w:rFonts w:ascii="Arial" w:cs="Arial" w:eastAsia="Calibri" w:hAnsi="Arial"/>
          <w:i/>
          <w:sz w:val="24"/>
          <w:szCs w:val="24"/>
        </w:rPr>
        <w:t>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Erection &amp; Trouble Shooting for LV Panels, Motor control centre MDB, SMDB’s, DB’s, Cap</w:t>
      </w:r>
      <w:r>
        <w:rPr>
          <w:rFonts w:ascii="Arial" w:cs="Arial" w:eastAsia="Calibri" w:hAnsi="Arial"/>
          <w:i/>
          <w:sz w:val="24"/>
          <w:szCs w:val="24"/>
        </w:rPr>
        <w:t>acitor Bank Panels, ATS panels’</w:t>
      </w:r>
      <w:r>
        <w:rPr>
          <w:rFonts w:ascii="Arial" w:cs="Arial" w:eastAsia="Calibri" w:hAnsi="Arial"/>
          <w:i/>
          <w:sz w:val="24"/>
          <w:szCs w:val="24"/>
        </w:rPr>
        <w:t>,VFD panel, Battery charger panel , AHU panel etc.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Arial" w:hAnsi="Arial"/>
          <w:i/>
          <w:sz w:val="24"/>
          <w:szCs w:val="24"/>
        </w:rPr>
        <w:t>Supervise installation of complete electrical low voltage materials.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Preparing daily QA/QC report regarding inspection all panels are delivered with FAT 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AC Drives</w:t>
      </w:r>
      <w:r>
        <w:rPr>
          <w:rFonts w:ascii="Arial" w:cs="Arial" w:eastAsia="Calibri" w:hAnsi="Arial"/>
          <w:i/>
          <w:sz w:val="24"/>
          <w:szCs w:val="24"/>
        </w:rPr>
        <w:t xml:space="preserve">,VFD installation &amp; commissioning of power control center,busbar protection, REF protection. 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Onsite testing &amp; commissioning of switchgear control panels 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Experience with low voltage control system design,layout, manufacture,installation, Assembling over switchgear panels  as per coustomer required with single line drawing &amp; Three line drawing step by step will be according schneider format. 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Knowledge of IEC/IEEE &amp; relevant local engineering standards &amp; specification.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Quality &amp; Safety verification of BOM(Bill Of Material) as per approved drawing.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Knowledge to preparing drawing,preparing BOM ,relay scheme, DOL &amp; Star delta scheme with help of Autocad, preparing submittals.  </w:t>
      </w:r>
    </w:p>
    <w:p>
      <w:pPr>
        <w:pStyle w:val="style0"/>
        <w:numPr>
          <w:ilvl w:val="0"/>
          <w:numId w:val="5"/>
        </w:numPr>
        <w:tabs>
          <w:tab w:val="left" w:leader="none" w:pos="900"/>
          <w:tab w:val="left" w:leader="none" w:pos="10440"/>
        </w:tabs>
        <w:ind w:left="720" w:hanging="360"/>
        <w:jc w:val="both"/>
        <w:rPr>
          <w:rFonts w:ascii="Arial" w:cs="Arial" w:eastAsia="Arial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Possesses strong communication, relationship management, analytical and coordination skills, commercially aware &amp; capable of working well under pressure with a team. </w:t>
      </w:r>
    </w:p>
    <w:p>
      <w:pPr>
        <w:pStyle w:val="style0"/>
        <w:tabs>
          <w:tab w:val="left" w:leader="none" w:pos="900"/>
          <w:tab w:val="left" w:leader="none" w:pos="10440"/>
        </w:tabs>
        <w:jc w:val="both"/>
        <w:rPr>
          <w:rFonts w:ascii="Arial" w:cs="Arial" w:eastAsia="Arial" w:hAnsi="Arial"/>
          <w:i/>
          <w:sz w:val="28"/>
        </w:rPr>
      </w:pPr>
      <w:r>
        <w:rPr>
          <w:rFonts w:ascii="Calibri" w:cs="Calibri" w:eastAsia="Calibri" w:hAnsi="Calibri"/>
          <w:b/>
          <w:sz w:val="32"/>
          <w:u w:val="single"/>
        </w:rPr>
        <w:t>Core Functional Strengths:</w:t>
      </w:r>
    </w:p>
    <w:p>
      <w:pPr>
        <w:pStyle w:val="style0"/>
        <w:numPr>
          <w:ilvl w:val="0"/>
          <w:numId w:val="7"/>
        </w:numPr>
        <w:ind w:left="720" w:hanging="360"/>
        <w:jc w:val="both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 xml:space="preserve">Production &amp; Planning </w:t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>-   Manpower Management</w:t>
      </w:r>
      <w:r>
        <w:rPr>
          <w:rFonts w:ascii="Arial" w:cs="Arial" w:eastAsia="Calibri" w:hAnsi="Arial"/>
          <w:i/>
          <w:sz w:val="24"/>
          <w:szCs w:val="24"/>
        </w:rPr>
        <w:tab/>
      </w:r>
    </w:p>
    <w:p>
      <w:pPr>
        <w:pStyle w:val="style0"/>
        <w:numPr>
          <w:ilvl w:val="0"/>
          <w:numId w:val="7"/>
        </w:numPr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Technical Support</w:t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>-   New Product Development</w:t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>-  Quality Assurant</w:t>
      </w:r>
    </w:p>
    <w:p>
      <w:pPr>
        <w:pStyle w:val="style0"/>
        <w:numPr>
          <w:ilvl w:val="0"/>
          <w:numId w:val="7"/>
        </w:numPr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Design Support</w:t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>-  Design all Control Panels</w:t>
      </w:r>
      <w:r>
        <w:rPr>
          <w:rFonts w:ascii="Arial" w:cs="Arial" w:eastAsia="Calibri" w:hAnsi="Arial"/>
          <w:i/>
          <w:sz w:val="24"/>
          <w:szCs w:val="24"/>
        </w:rPr>
        <w:tab/>
      </w:r>
      <w:r>
        <w:rPr>
          <w:rFonts w:ascii="Arial" w:cs="Arial" w:eastAsia="Calibri" w:hAnsi="Arial"/>
          <w:i/>
          <w:sz w:val="24"/>
          <w:szCs w:val="24"/>
        </w:rPr>
        <w:t>-  Testing Support</w:t>
      </w:r>
    </w:p>
    <w:p>
      <w:pPr>
        <w:pStyle w:val="style0"/>
        <w:spacing w:after="120"/>
        <w:rPr>
          <w:rFonts w:ascii="Calibri" w:cs="Calibri" w:eastAsia="Calibri" w:hAnsi="Calibri"/>
          <w:b/>
          <w:sz w:val="32"/>
          <w:u w:val="single"/>
        </w:rPr>
      </w:pPr>
    </w:p>
    <w:p>
      <w:pPr>
        <w:pStyle w:val="style0"/>
        <w:spacing w:after="120"/>
        <w:rPr>
          <w:rFonts w:ascii="Calibri" w:cs="Calibri" w:eastAsia="Calibri" w:hAnsi="Calibri"/>
          <w:b/>
          <w:sz w:val="32"/>
          <w:u w:val="single"/>
        </w:rPr>
      </w:pPr>
      <w:r>
        <w:rPr>
          <w:rFonts w:ascii="Calibri" w:cs="Calibri" w:eastAsia="Calibri" w:hAnsi="Calibri"/>
          <w:b/>
          <w:sz w:val="32"/>
          <w:u w:val="single"/>
        </w:rPr>
        <w:t xml:space="preserve">Performing Following </w:t>
      </w:r>
      <w:r>
        <w:rPr>
          <w:rFonts w:ascii="Calibri" w:cs="Calibri" w:eastAsia="Calibri" w:hAnsi="Calibri"/>
          <w:b/>
          <w:sz w:val="32"/>
          <w:u w:val="single"/>
        </w:rPr>
        <w:t>Testing: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  <w:sectPr>
          <w:type w:val="continuous"/>
          <w:pgSz w:w="11906" w:h="16838" w:orient="portrait"/>
          <w:pgMar w:top="1181" w:right="1440" w:bottom="1440" w:left="1440" w:header="360" w:footer="708" w:gutter="0"/>
          <w:cols w:space="708"/>
          <w:docGrid w:linePitch="360"/>
        </w:sectPr>
      </w:pP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Protection Relay Testing.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Close Loop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Current Transformer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Voltage Transformer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Insulation Resistance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Circuit Breaker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Contactor Functional Test.</w:t>
      </w:r>
    </w:p>
    <w:p>
      <w:pPr>
        <w:pStyle w:val="style0"/>
        <w:numPr>
          <w:ilvl w:val="0"/>
          <w:numId w:val="4"/>
        </w:numPr>
        <w:spacing w:lineRule="auto" w:line="240"/>
        <w:ind w:left="720" w:right="-450" w:hanging="360"/>
        <w:rPr>
          <w:rFonts w:ascii="Arial" w:cs="Arial" w:eastAsia="Calibri" w:hAnsi="Arial"/>
          <w:i/>
          <w:sz w:val="24"/>
          <w:szCs w:val="24"/>
        </w:rPr>
      </w:pPr>
      <w:r>
        <w:rPr>
          <w:rFonts w:ascii="Arial" w:cs="Arial" w:eastAsia="Calibri" w:hAnsi="Arial"/>
          <w:i/>
          <w:sz w:val="24"/>
          <w:szCs w:val="24"/>
        </w:rPr>
        <w:t>High Voltage Test.</w:t>
      </w:r>
    </w:p>
    <w:p>
      <w:pPr>
        <w:pStyle w:val="style0"/>
        <w:spacing w:after="120"/>
        <w:rPr>
          <w:rFonts w:ascii="Calibri" w:cs="Calibri" w:eastAsia="Calibri" w:hAnsi="Calibri"/>
          <w:b/>
          <w:sz w:val="32"/>
          <w:u w:val="single"/>
        </w:rPr>
        <w:sectPr>
          <w:type w:val="continuous"/>
          <w:pgSz w:w="11906" w:h="16838" w:orient="portrait"/>
          <w:pgMar w:top="993" w:right="1440" w:bottom="1440" w:left="1440" w:header="708" w:footer="708" w:gutter="0"/>
          <w:cols w:space="708" w:num="2"/>
          <w:docGrid w:linePitch="360"/>
        </w:sectPr>
      </w:pPr>
    </w:p>
    <w:p>
      <w:pPr>
        <w:pStyle w:val="style0"/>
        <w:spacing w:after="120"/>
        <w:rPr>
          <w:rFonts w:ascii="Arial" w:cs="Arial" w:eastAsia="Arial" w:hAnsi="Arial"/>
          <w:b/>
          <w:sz w:val="32"/>
          <w:u w:val="single"/>
        </w:rPr>
      </w:pPr>
      <w:r>
        <w:rPr>
          <w:rFonts w:ascii="Calibri" w:cs="Calibri" w:eastAsia="Calibri" w:hAnsi="Calibri"/>
          <w:b/>
          <w:sz w:val="32"/>
          <w:u w:val="single"/>
        </w:rPr>
        <w:t>Handling Testing Equipments:</w:t>
      </w:r>
    </w:p>
    <w:p>
      <w:pPr>
        <w:pStyle w:val="style0"/>
        <w:numPr>
          <w:ilvl w:val="0"/>
          <w:numId w:val="11"/>
        </w:numPr>
        <w:spacing w:after="120"/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AC HIGH POT MEGGER</w:t>
      </w:r>
    </w:p>
    <w:p>
      <w:pPr>
        <w:pStyle w:val="style0"/>
        <w:numPr>
          <w:ilvl w:val="0"/>
          <w:numId w:val="11"/>
        </w:numPr>
        <w:spacing w:after="120"/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CLAMP METER AC/DC</w:t>
      </w:r>
    </w:p>
    <w:p>
      <w:pPr>
        <w:pStyle w:val="style0"/>
        <w:numPr>
          <w:ilvl w:val="0"/>
          <w:numId w:val="11"/>
        </w:numPr>
        <w:spacing w:after="120"/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PHASE ROTATION INDICATOR </w:t>
      </w:r>
    </w:p>
    <w:p>
      <w:pPr>
        <w:pStyle w:val="style0"/>
        <w:numPr>
          <w:ilvl w:val="0"/>
          <w:numId w:val="11"/>
        </w:numPr>
        <w:spacing w:after="120"/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MEGGER PCITS 2000/2 Primary injection tester</w:t>
      </w:r>
    </w:p>
    <w:p>
      <w:pPr>
        <w:pStyle w:val="style0"/>
        <w:numPr>
          <w:ilvl w:val="0"/>
          <w:numId w:val="11"/>
        </w:numPr>
        <w:spacing w:after="120"/>
        <w:ind w:left="720" w:hanging="360"/>
        <w:rPr>
          <w:rFonts w:ascii="Arial" w:cs="Arial" w:eastAsia="Arial" w:hAnsi="Arial"/>
          <w:b/>
          <w:sz w:val="32"/>
          <w:u w:val="single"/>
        </w:rPr>
      </w:pPr>
      <w:r>
        <w:rPr>
          <w:rFonts w:ascii="Arial" w:cs="Arial" w:eastAsia="Arial" w:hAnsi="Arial"/>
          <w:sz w:val="24"/>
        </w:rPr>
        <w:t xml:space="preserve">VOLT/AMP CALIBERATOR </w:t>
      </w:r>
    </w:p>
    <w:p>
      <w:pPr>
        <w:pStyle w:val="style0"/>
        <w:spacing w:after="120"/>
        <w:rPr>
          <w:rFonts w:ascii="Arial" w:cs="Arial" w:eastAsia="Arial" w:hAnsi="Arial"/>
          <w:b/>
          <w:sz w:val="32"/>
          <w:u w:val="single"/>
        </w:rPr>
      </w:pPr>
      <w:r>
        <w:rPr>
          <w:rFonts w:ascii="Calibri" w:cs="Calibri" w:eastAsia="Calibri" w:hAnsi="Calibri"/>
          <w:b/>
          <w:sz w:val="32"/>
          <w:u w:val="single"/>
        </w:rPr>
        <w:t>Major projects Handled: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Calibri" w:cs="Calibri" w:eastAsia="Calibri" w:hAnsi="Calibri"/>
          <w:i/>
          <w:sz w:val="28"/>
        </w:rPr>
        <w:sectPr>
          <w:type w:val="continuous"/>
          <w:pgSz w:w="11906" w:h="16838" w:orient="portrait"/>
          <w:pgMar w:top="993" w:right="1440" w:bottom="1440" w:left="1440" w:header="708" w:footer="708" w:gutter="0"/>
          <w:cols w:space="708"/>
          <w:docGrid w:linePitch="360"/>
        </w:sectPr>
      </w:pP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84’S Villas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650’s Villas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9 SCHOOL PROJECTS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Woqood  Petrol  Station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 xml:space="preserve">VVIP Beach Villas </w:t>
      </w: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ANEL Airport</w:t>
      </w:r>
    </w:p>
    <w:p>
      <w:pPr>
        <w:pStyle w:val="style0"/>
        <w:spacing w:after="120"/>
        <w:rPr>
          <w:rFonts w:ascii="Arial" w:cs="Arial" w:eastAsia="Arial" w:hAnsi="Arial"/>
          <w:b/>
          <w:sz w:val="24"/>
          <w:u w:val="single"/>
        </w:rPr>
        <w:sectPr>
          <w:type w:val="continuous"/>
          <w:pgSz w:w="11906" w:h="16838" w:orient="portrait"/>
          <w:pgMar w:top="993" w:right="1440" w:bottom="1440" w:left="1440" w:header="708" w:footer="708" w:gutter="0"/>
          <w:cols w:space="708" w:num="2"/>
          <w:docGrid w:linePitch="360"/>
        </w:sectPr>
      </w:pPr>
    </w:p>
    <w:p>
      <w:pPr>
        <w:pStyle w:val="style0"/>
        <w:numPr>
          <w:ilvl w:val="0"/>
          <w:numId w:val="10"/>
        </w:numPr>
        <w:spacing w:after="120"/>
        <w:ind w:left="720" w:hanging="360"/>
        <w:rPr>
          <w:rFonts w:ascii="Arial" w:cs="Arial" w:eastAsia="Arial" w:hAnsi="Arial"/>
          <w:b/>
          <w:sz w:val="24"/>
          <w:u w:val="single"/>
        </w:rPr>
      </w:pPr>
      <w:r>
        <w:rPr>
          <w:rFonts w:ascii="Calibri" w:cs="Calibri" w:eastAsia="Calibri" w:hAnsi="Calibri"/>
          <w:i/>
          <w:sz w:val="28"/>
        </w:rPr>
        <w:t>Qatar petroleum</w:t>
      </w:r>
      <w:r>
        <w:rPr>
          <w:rFonts w:ascii="Calibri" w:cs="Calibri" w:eastAsia="Calibri" w:hAnsi="Calibri"/>
          <w:i/>
          <w:sz w:val="28"/>
        </w:rPr>
        <w:tab/>
      </w:r>
    </w:p>
    <w:p>
      <w:pPr>
        <w:pStyle w:val="style0"/>
        <w:spacing w:after="12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  <w:u w:val="single"/>
        </w:rPr>
        <w:t>EDUCATIONAL QUALIFICATION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uto" w:line="240"/>
        <w:ind w:left="720" w:hanging="360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Bachelor's degree in</w:t>
      </w:r>
      <w:r>
        <w:rPr>
          <w:rFonts w:ascii="Arial" w:cs="Arial" w:eastAsia="Calibri" w:hAnsi="Arial"/>
          <w:sz w:val="24"/>
          <w:szCs w:val="24"/>
        </w:rPr>
        <w:t xml:space="preserve"> </w:t>
      </w:r>
      <w:r>
        <w:rPr>
          <w:rFonts w:ascii="Arial" w:cs="Arial" w:eastAsia="Calibri" w:hAnsi="Arial"/>
          <w:sz w:val="24"/>
          <w:szCs w:val="24"/>
        </w:rPr>
        <w:t>Electrical and Electronics Engineering, Sethu Institute of Technology (2009-2012).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uto" w:line="240"/>
        <w:ind w:left="720" w:hanging="360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DIPLOMA in Electronics and Communication Engineering, K.L.N Polytechnic College (2006-2009).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before="100" w:after="100" w:lineRule="auto" w:line="240"/>
        <w:ind w:left="720" w:hanging="360"/>
        <w:rPr>
          <w:rFonts w:ascii="Arial" w:cs="Arial" w:eastAsia="Calibri" w:hAnsi="Arial"/>
          <w:sz w:val="24"/>
          <w:szCs w:val="24"/>
        </w:rPr>
      </w:pPr>
      <w:r>
        <w:rPr>
          <w:rFonts w:ascii="Arial" w:cs="Arial" w:eastAsia="Calibri" w:hAnsi="Arial"/>
          <w:sz w:val="24"/>
          <w:szCs w:val="24"/>
        </w:rPr>
        <w:t>SSLC, Saracens Matriculation School (2008-2009).</w:t>
      </w:r>
    </w:p>
    <w:p>
      <w:pPr>
        <w:pStyle w:val="style0"/>
        <w:spacing w:after="240" w:lineRule="auto" w:line="240"/>
        <w:ind w:right="-540"/>
        <w:jc w:val="both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ACADEMIC PROJECTS</w:t>
      </w:r>
    </w:p>
    <w:p>
      <w:pPr>
        <w:pStyle w:val="style0"/>
        <w:numPr>
          <w:ilvl w:val="0"/>
          <w:numId w:val="3"/>
        </w:numPr>
        <w:spacing w:after="240" w:lineRule="auto" w:line="240"/>
        <w:ind w:left="720" w:right="-540" w:hanging="360"/>
        <w:jc w:val="both"/>
        <w:rPr>
          <w:rFonts w:ascii="Arial" w:cs="Arial" w:eastAsia="Arial" w:hAnsi="Arial"/>
          <w:sz w:val="24"/>
          <w:u w:val="single"/>
        </w:rPr>
      </w:pPr>
      <w:r>
        <w:rPr>
          <w:rFonts w:ascii="Arial" w:cs="Arial" w:eastAsia="Arial" w:hAnsi="Arial"/>
          <w:sz w:val="24"/>
        </w:rPr>
        <w:t>Gas Detection Autonomous Robot With Zone Separation and SMS &amp; Email Alert.</w:t>
      </w:r>
    </w:p>
    <w:p>
      <w:pPr>
        <w:pStyle w:val="style0"/>
        <w:numPr>
          <w:ilvl w:val="0"/>
          <w:numId w:val="3"/>
        </w:numPr>
        <w:spacing w:after="240" w:lineRule="auto" w:line="240"/>
        <w:ind w:left="720" w:right="-540" w:hanging="360"/>
        <w:jc w:val="both"/>
        <w:rPr>
          <w:rFonts w:ascii="Arial" w:cs="Arial" w:eastAsia="Arial" w:hAnsi="Arial"/>
          <w:sz w:val="24"/>
          <w:u w:val="single"/>
        </w:rPr>
      </w:pPr>
      <w:r>
        <w:rPr>
          <w:rFonts w:ascii="Arial" w:cs="Arial" w:eastAsia="Arial" w:hAnsi="Arial"/>
          <w:sz w:val="24"/>
        </w:rPr>
        <w:t>Electrical Smart Card Ticketing.</w:t>
      </w:r>
    </w:p>
    <w:p>
      <w:pPr>
        <w:pStyle w:val="style0"/>
        <w:spacing w:after="240" w:lineRule="auto" w:line="240"/>
        <w:ind w:right="-540"/>
        <w:jc w:val="both"/>
        <w:rPr>
          <w:rFonts w:ascii="Arial" w:cs="Arial" w:eastAsia="Arial" w:hAnsi="Arial"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ADDITIONAL QUALIFICATION</w:t>
      </w:r>
    </w:p>
    <w:p>
      <w:pPr>
        <w:pStyle w:val="style0"/>
        <w:numPr>
          <w:ilvl w:val="0"/>
          <w:numId w:val="8"/>
        </w:numPr>
        <w:tabs>
          <w:tab w:val="left" w:leader="none" w:pos="-360"/>
        </w:tabs>
        <w:spacing w:after="0" w:lineRule="auto" w:line="240"/>
        <w:ind w:left="270" w:right="-540" w:hanging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“</w:t>
      </w:r>
      <w:r>
        <w:rPr>
          <w:rFonts w:ascii="Arial" w:cs="Arial" w:eastAsia="Arial" w:hAnsi="Arial"/>
          <w:b/>
          <w:sz w:val="24"/>
        </w:rPr>
        <w:t>Industrial Electrical Engineer</w:t>
      </w:r>
      <w:r>
        <w:rPr>
          <w:rFonts w:ascii="Arial" w:cs="Arial" w:eastAsia="Arial" w:hAnsi="Arial"/>
          <w:sz w:val="24"/>
        </w:rPr>
        <w:t>”, at MECTON TRAINING and TECHNICAL SERVICES                    Pvt Ltd, Chennai July 2013 to August 2013</w:t>
      </w:r>
    </w:p>
    <w:p>
      <w:pPr>
        <w:pStyle w:val="style0"/>
        <w:tabs>
          <w:tab w:val="left" w:leader="none" w:pos="-360"/>
        </w:tabs>
        <w:spacing w:after="0" w:lineRule="auto" w:line="240"/>
        <w:ind w:left="270"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b/>
          <w:sz w:val="24"/>
        </w:rPr>
      </w:pPr>
    </w:p>
    <w:p>
      <w:pPr>
        <w:pStyle w:val="style0"/>
        <w:tabs>
          <w:tab w:val="left" w:leader="none" w:pos="-360"/>
        </w:tabs>
        <w:spacing w:after="0" w:lineRule="auto" w:line="240"/>
        <w:ind w:right="-54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</w:rPr>
        <w:t>DESCRIPTION:</w:t>
      </w:r>
    </w:p>
    <w:p>
      <w:pPr>
        <w:pStyle w:val="style0"/>
        <w:numPr>
          <w:ilvl w:val="0"/>
          <w:numId w:val="2"/>
        </w:numPr>
        <w:spacing w:lineRule="auto" w:line="240"/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In this course, I have learn the panel designing using several electrical components such as OLR, MCB’s, ELCB’s, Contractors, PLC’s, HMI, VFD, and various components to design a panel.</w:t>
      </w:r>
    </w:p>
    <w:p>
      <w:pPr>
        <w:pStyle w:val="style0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I also learnt hands on practical training of various industrial panel wirings using different contractor and PLC logics for manual as well as auto functions and also troubleshooting of panel wiring.</w:t>
      </w:r>
    </w:p>
    <w:p>
      <w:pPr>
        <w:pStyle w:val="style0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I also learnt HMI configuration and SCADA control and console designing. </w:t>
      </w:r>
    </w:p>
    <w:p>
      <w:pPr>
        <w:pStyle w:val="style0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I have deal with various components of several brands such as, “SIEMENS, ALLEN BRADLEY, SCHNEIDER, ABB, HORNER, DELTA, etc.</w:t>
      </w:r>
    </w:p>
    <w:p>
      <w:pPr>
        <w:pStyle w:val="style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sz w:val="24"/>
        </w:rPr>
        <w:t>I have learned</w:t>
      </w:r>
      <w:r>
        <w:rPr>
          <w:rFonts w:ascii="Arial" w:cs="Arial" w:eastAsia="Arial" w:hAnsi="Arial"/>
          <w:b/>
          <w:sz w:val="24"/>
        </w:rPr>
        <w:t xml:space="preserve"> Auto Cad</w:t>
      </w:r>
      <w:r>
        <w:rPr>
          <w:rFonts w:ascii="Arial" w:cs="Arial" w:eastAsia="Arial" w:hAnsi="Arial"/>
          <w:sz w:val="24"/>
        </w:rPr>
        <w:t xml:space="preserve"> And</w:t>
      </w:r>
      <w:r>
        <w:rPr>
          <w:rFonts w:ascii="Arial" w:cs="Arial" w:eastAsia="Arial" w:hAnsi="Arial"/>
          <w:b/>
          <w:sz w:val="24"/>
        </w:rPr>
        <w:t xml:space="preserve"> Auto Cad Electircal</w:t>
      </w:r>
      <w:r>
        <w:rPr>
          <w:rFonts w:ascii="Arial" w:cs="Arial" w:eastAsia="Arial" w:hAnsi="Arial"/>
          <w:sz w:val="24"/>
        </w:rPr>
        <w:t xml:space="preserve"> Course For 3 months Certified by </w:t>
      </w:r>
      <w:r>
        <w:rPr>
          <w:rFonts w:ascii="Arial" w:cs="Arial" w:eastAsia="Arial" w:hAnsi="Arial"/>
          <w:b/>
          <w:sz w:val="24"/>
        </w:rPr>
        <w:t>CADD CENTER.</w:t>
      </w:r>
    </w:p>
    <w:p>
      <w:pPr>
        <w:pStyle w:val="style0"/>
        <w:numPr>
          <w:ilvl w:val="0"/>
          <w:numId w:val="2"/>
        </w:numPr>
        <w:spacing w:after="0" w:lineRule="auto" w:line="240"/>
        <w:ind w:left="720" w:hanging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Also Studied </w:t>
      </w:r>
      <w:r>
        <w:rPr>
          <w:rFonts w:ascii="Arial" w:cs="Arial" w:eastAsia="Arial" w:hAnsi="Arial"/>
          <w:b/>
          <w:sz w:val="24"/>
        </w:rPr>
        <w:t xml:space="preserve">Revit MEP </w:t>
      </w:r>
      <w:r>
        <w:rPr>
          <w:rFonts w:ascii="Arial" w:cs="Arial" w:eastAsia="Arial" w:hAnsi="Arial"/>
          <w:sz w:val="24"/>
        </w:rPr>
        <w:t xml:space="preserve">Course For 3 months certified by </w:t>
      </w:r>
      <w:r>
        <w:rPr>
          <w:rFonts w:ascii="Arial" w:cs="Arial" w:eastAsia="Arial" w:hAnsi="Arial"/>
          <w:b/>
          <w:sz w:val="24"/>
        </w:rPr>
        <w:t>CADD CENTER.</w:t>
      </w:r>
    </w:p>
    <w:p>
      <w:pPr>
        <w:pStyle w:val="style0"/>
        <w:tabs>
          <w:tab w:val="left" w:leader="none" w:pos="-270"/>
        </w:tabs>
        <w:spacing w:lineRule="auto" w:line="240"/>
        <w:ind w:right="-540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PERSONEL PROFILE</w:t>
      </w:r>
    </w:p>
    <w:tbl>
      <w:tblPr>
        <w:tblW w:w="0" w:type="auto"/>
        <w:tblInd w:w="1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3370"/>
      </w:tblGrid>
      <w:tr>
        <w:trPr>
          <w:trHeight w:val="250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Name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S.Syed Omar Qasim</w:t>
            </w:r>
          </w:p>
        </w:tc>
      </w:tr>
      <w:tr>
        <w:tblPrEx/>
        <w:trPr>
          <w:trHeight w:val="264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Date of Birth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13-09-1989</w:t>
            </w:r>
          </w:p>
        </w:tc>
      </w:tr>
      <w:tr>
        <w:tblPrEx/>
        <w:trPr>
          <w:trHeight w:val="250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Father’s Name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S.Syed Sahul Hameed</w:t>
            </w:r>
          </w:p>
        </w:tc>
      </w:tr>
      <w:tr>
        <w:tblPrEx/>
        <w:trPr>
          <w:trHeight w:val="250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Sex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Male</w:t>
            </w:r>
          </w:p>
        </w:tc>
      </w:tr>
      <w:tr>
        <w:tblPrEx/>
        <w:trPr>
          <w:trHeight w:val="250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Marital Status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Single</w:t>
            </w:r>
          </w:p>
        </w:tc>
      </w:tr>
      <w:tr>
        <w:tblPrEx/>
        <w:trPr>
          <w:trHeight w:val="250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Nationality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Indian</w:t>
            </w:r>
          </w:p>
        </w:tc>
      </w:tr>
      <w:tr>
        <w:tblPrEx/>
        <w:trPr>
          <w:trHeight w:val="245" w:hRule="atLeast"/>
        </w:trPr>
        <w:tc>
          <w:tcPr>
            <w:tcW w:w="23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/>
            </w:pPr>
            <w:r>
              <w:rPr>
                <w:rFonts w:ascii="Arial" w:cs="Arial" w:eastAsia="Arial" w:hAnsi="Arial"/>
                <w:sz w:val="24"/>
              </w:rPr>
              <w:t>Language Known</w:t>
            </w:r>
          </w:p>
        </w:tc>
        <w:tc>
          <w:tcPr>
            <w:tcW w:w="3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360"/>
              <w:rPr>
                <w:rFonts w:ascii="Arial" w:cs="Arial" w:eastAsia="Arial" w:hAnsi="Arial"/>
                <w:sz w:val="24"/>
              </w:rPr>
            </w:pPr>
            <w:r>
              <w:rPr>
                <w:rFonts w:ascii="Arial" w:cs="Arial" w:eastAsia="Arial" w:hAnsi="Arial"/>
              </w:rPr>
              <w:t>:</w:t>
            </w:r>
            <w:r>
              <w:rPr>
                <w:rFonts w:ascii="Arial" w:cs="Arial" w:eastAsia="Arial" w:hAnsi="Arial"/>
                <w:sz w:val="24"/>
              </w:rPr>
              <w:t>English, Hindi, Tamil,urdu</w:t>
            </w:r>
          </w:p>
          <w:p>
            <w:pPr>
              <w:pStyle w:val="style0"/>
              <w:spacing w:after="0" w:lineRule="auto" w:line="360"/>
              <w:rPr/>
            </w:pPr>
          </w:p>
        </w:tc>
      </w:tr>
    </w:tbl>
    <w:p>
      <w:pPr>
        <w:pStyle w:val="style0"/>
        <w:spacing w:after="0" w:lineRule="auto" w:line="360"/>
        <w:ind w:right="-1080"/>
        <w:jc w:val="both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b/>
          <w:sz w:val="24"/>
          <w:u w:val="single"/>
        </w:rPr>
        <w:t>DECLARATION</w:t>
      </w:r>
    </w:p>
    <w:p>
      <w:pPr>
        <w:pStyle w:val="style0"/>
        <w:spacing w:after="0" w:lineRule="auto" w:line="360"/>
        <w:ind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I hereby declare that the above-mentioned information is correct up to my knowledge and I bear the responsibility for the correctness of the above-mentioned particulars.</w:t>
      </w:r>
    </w:p>
    <w:p>
      <w:pPr>
        <w:pStyle w:val="style0"/>
        <w:spacing w:after="0" w:lineRule="auto" w:line="360"/>
        <w:ind w:right="-1080"/>
        <w:jc w:val="both"/>
        <w:rPr>
          <w:rFonts w:ascii="Arial" w:cs="Arial" w:eastAsia="Arial" w:hAnsi="Arial"/>
          <w:sz w:val="24"/>
        </w:rPr>
      </w:pPr>
    </w:p>
    <w:p>
      <w:pPr>
        <w:pStyle w:val="style0"/>
        <w:spacing w:after="0" w:lineRule="auto" w:line="360"/>
        <w:ind w:right="-108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Place:                                                                                                                                                    </w:t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ab/>
      </w:r>
      <w:r>
        <w:rPr>
          <w:rFonts w:ascii="Arial" w:cs="Arial" w:eastAsia="Arial" w:hAnsi="Arial"/>
          <w:sz w:val="24"/>
        </w:rPr>
        <w:t xml:space="preserve">            </w:t>
      </w:r>
      <w:r>
        <w:rPr>
          <w:rFonts w:ascii="Arial" w:cs="Arial" w:eastAsia="Arial" w:hAnsi="Arial"/>
          <w:sz w:val="24"/>
        </w:rPr>
        <w:t xml:space="preserve"> Signature</w:t>
      </w:r>
    </w:p>
    <w:p>
      <w:pPr>
        <w:pStyle w:val="style0"/>
        <w:tabs>
          <w:tab w:val="left" w:leader="none" w:pos="9900"/>
        </w:tabs>
        <w:spacing w:after="0" w:lineRule="auto" w:line="360"/>
        <w:ind w:right="-1080"/>
        <w:jc w:val="both"/>
        <w:rPr>
          <w:rFonts w:ascii="Arial" w:cs="Arial" w:eastAsia="Arial" w:hAnsi="Arial"/>
          <w:b/>
          <w:sz w:val="24"/>
          <w:u w:val="single"/>
        </w:rPr>
      </w:pPr>
      <w:r>
        <w:rPr>
          <w:rFonts w:ascii="Arial" w:cs="Arial" w:eastAsia="Arial" w:hAnsi="Arial"/>
          <w:sz w:val="24"/>
        </w:rPr>
        <w:t xml:space="preserve">Date:                                                                                              </w:t>
      </w:r>
      <w:r>
        <w:rPr>
          <w:rFonts w:ascii="Arial" w:cs="Arial" w:eastAsia="Arial" w:hAnsi="Arial"/>
          <w:b/>
          <w:sz w:val="24"/>
        </w:rPr>
        <w:t>(Syed Omar Qasim.S)</w:t>
      </w:r>
    </w:p>
    <w:sectPr>
      <w:type w:val="continuous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DE6C3E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BFD6EA7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DAB8863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92A8BA9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59B4A51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DDFE0C5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3BACADBC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0000007"/>
    <w:multiLevelType w:val="multilevel"/>
    <w:tmpl w:val="552046A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C442CE1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1070ED0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multilevel"/>
    <w:tmpl w:val="0318FB8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1">
    <w:nsid w:val="0000000B"/>
    <w:multiLevelType w:val="multilevel"/>
    <w:tmpl w:val="FD728E9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66bdbb54-5482-4991-a146-4c115941ff5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6444ab37-acbc-40e9-8e48-8d24fdb2aad8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1 Char_c74d7146-5369-4074-8b29-8a2fee7055f1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val="en-US" w:eastAsia="en-US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1">
    <w:name w:val="Heading 2 Char_9899db9e-6bc3-4f05-a7a6-22f5f268e694"/>
    <w:basedOn w:val="style65"/>
    <w:next w:val="style4101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9BD1-7556-41BD-846B-481DAB3B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780</Words>
  <Pages>4</Pages>
  <Characters>4851</Characters>
  <Application>WPS Office</Application>
  <DocSecurity>0</DocSecurity>
  <Paragraphs>128</Paragraphs>
  <ScaleCrop>false</ScaleCrop>
  <Company>Hewlett-Packard</Company>
  <LinksUpToDate>false</LinksUpToDate>
  <CharactersWithSpaces>6010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2017-03-09T05:11:00Z</dcterms:created>
  <dc:creator>PUNITHA</dc:creator>
  <lastModifiedBy>GT-I9505</lastModifiedBy>
  <lastPrinted>2017-11-24T13:42:00Z</lastPrinted>
  <dcterms:modified xsi:type="dcterms:W3CDTF">2018-03-21T19:26:31Z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