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1"/>
        <w:tblOverlap w:val="never"/>
        <w:tblW w:w="51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7"/>
        <w:gridCol w:w="6"/>
        <w:gridCol w:w="6278"/>
      </w:tblGrid>
      <w:tr w:rsidR="00C82E7D" w:rsidTr="005B37ED">
        <w:trPr>
          <w:trHeight w:val="13354"/>
        </w:trPr>
        <w:tc>
          <w:tcPr>
            <w:tcW w:w="1618" w:type="pct"/>
          </w:tcPr>
          <w:p w:rsidR="00150B1E" w:rsidRDefault="00427A3A" w:rsidP="00AD6411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Mohammed </w:t>
            </w:r>
            <w:proofErr w:type="spellStart"/>
            <w:r>
              <w:rPr>
                <w:sz w:val="40"/>
                <w:szCs w:val="40"/>
              </w:rPr>
              <w:t>KhajaMohsinuddi</w:t>
            </w:r>
            <w:r w:rsidR="00150B1E">
              <w:rPr>
                <w:sz w:val="40"/>
                <w:szCs w:val="40"/>
              </w:rPr>
              <w:t>n</w:t>
            </w:r>
            <w:proofErr w:type="spellEnd"/>
          </w:p>
          <w:p w:rsidR="00427A3A" w:rsidRPr="00150B1E" w:rsidRDefault="00AD6411" w:rsidP="00150B1E">
            <w:pPr>
              <w:pStyle w:val="Title"/>
              <w:rPr>
                <w:sz w:val="40"/>
                <w:szCs w:val="40"/>
              </w:rPr>
            </w:pPr>
            <w:r w:rsidRP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Mob</w:t>
            </w:r>
            <w:r w:rsidR="007E2631" w:rsidRP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 xml:space="preserve">: </w:t>
            </w:r>
            <w:r w:rsidR="00150B1E">
              <w:rPr>
                <w:rFonts w:ascii="Cambria" w:hAnsi="Cambria"/>
                <w:color w:val="777C84" w:themeColor="accent6"/>
                <w:sz w:val="22"/>
                <w:szCs w:val="22"/>
              </w:rPr>
              <w:t xml:space="preserve"> </w:t>
            </w:r>
            <w:r w:rsidR="0019335F">
              <w:rPr>
                <w:rFonts w:ascii="Cambria" w:hAnsi="Cambria"/>
                <w:color w:val="777C84" w:themeColor="accent6"/>
                <w:sz w:val="22"/>
                <w:szCs w:val="22"/>
              </w:rPr>
              <w:t xml:space="preserve"> +974-77508231</w:t>
            </w:r>
          </w:p>
          <w:p w:rsidR="00AD6411" w:rsidRPr="007E2631" w:rsidRDefault="00427A3A" w:rsidP="00AD6411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Email: mohsinmd61</w:t>
            </w:r>
            <w:r w:rsidR="007E2631" w:rsidRP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@</w:t>
            </w:r>
            <w:r w:rsid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g</w:t>
            </w:r>
            <w:r w:rsidR="007E2631" w:rsidRP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mail.</w:t>
            </w:r>
            <w:r w:rsid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c</w:t>
            </w:r>
            <w:r w:rsidR="007E2631" w:rsidRPr="007E2631">
              <w:rPr>
                <w:rFonts w:ascii="Cambria" w:hAnsi="Cambria" w:cs="Calibri"/>
                <w:color w:val="808080" w:themeColor="background1" w:themeShade="80"/>
                <w:sz w:val="22"/>
                <w:szCs w:val="22"/>
              </w:rPr>
              <w:t>om</w:t>
            </w:r>
          </w:p>
          <w:p w:rsidR="00DF5E32" w:rsidRDefault="00DF5E32" w:rsidP="00F53E70">
            <w:pPr>
              <w:rPr>
                <w:noProof/>
                <w:lang w:eastAsia="uk-UA"/>
              </w:rPr>
            </w:pPr>
          </w:p>
          <w:p w:rsidR="00DF5E32" w:rsidRDefault="00DF5E32" w:rsidP="00F53E70">
            <w:pPr>
              <w:rPr>
                <w:noProof/>
                <w:lang w:eastAsia="uk-UA"/>
              </w:rPr>
            </w:pPr>
          </w:p>
          <w:p w:rsidR="00DF5E32" w:rsidRDefault="00DF5E32" w:rsidP="00F53E70">
            <w:pPr>
              <w:rPr>
                <w:noProof/>
                <w:lang w:eastAsia="uk-UA"/>
              </w:rPr>
            </w:pPr>
          </w:p>
          <w:p w:rsidR="00DF5E32" w:rsidRDefault="00DF5E32" w:rsidP="00F53E70">
            <w:pPr>
              <w:rPr>
                <w:noProof/>
                <w:lang w:eastAsia="uk-UA"/>
              </w:rPr>
            </w:pPr>
          </w:p>
          <w:p w:rsidR="00DF5E32" w:rsidRDefault="00DF5E32" w:rsidP="00F53E70">
            <w:pPr>
              <w:rPr>
                <w:noProof/>
                <w:lang w:eastAsia="uk-UA"/>
              </w:rPr>
            </w:pPr>
          </w:p>
          <w:p w:rsidR="00DF5E32" w:rsidRDefault="00DF5E32" w:rsidP="00F53E70">
            <w:pPr>
              <w:rPr>
                <w:noProof/>
                <w:lang w:eastAsia="uk-UA"/>
              </w:rPr>
            </w:pPr>
          </w:p>
          <w:p w:rsidR="00C82E7D" w:rsidRDefault="00E86C21" w:rsidP="00F53E70"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Прямая соединительная линия 2" o:spid="_x0000_s1034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C82E7D" w:rsidRDefault="00C82E7D" w:rsidP="00F53E70">
            <w:pPr>
              <w:rPr>
                <w:rFonts w:ascii="Rockwell" w:hAnsi="Rockwell"/>
                <w:i/>
              </w:rPr>
            </w:pPr>
          </w:p>
          <w:p w:rsidR="0019335F" w:rsidRDefault="00375194" w:rsidP="00F53E70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</w:rPr>
            </w:pPr>
            <w:r w:rsidRPr="00494E39">
              <w:rPr>
                <w:rFonts w:ascii="Cambria" w:hAnsi="Cambria" w:cs="Calibri"/>
                <w:b/>
              </w:rPr>
              <w:t>Sub</w:t>
            </w:r>
            <w:r w:rsidRPr="00DF035E">
              <w:rPr>
                <w:rFonts w:ascii="Cambria" w:hAnsi="Cambria" w:cs="Calibri"/>
              </w:rPr>
              <w:t>: Application for</w:t>
            </w:r>
            <w:r>
              <w:rPr>
                <w:rFonts w:ascii="Cambria" w:hAnsi="Cambria" w:cs="Calibri"/>
              </w:rPr>
              <w:t xml:space="preserve"> the post of </w:t>
            </w:r>
            <w:r w:rsidR="00427A3A">
              <w:rPr>
                <w:rFonts w:ascii="Cambria" w:hAnsi="Cambria" w:cs="Calibri"/>
              </w:rPr>
              <w:t xml:space="preserve">SITE </w:t>
            </w:r>
          </w:p>
          <w:p w:rsidR="00C82E7D" w:rsidRPr="00375194" w:rsidRDefault="00427A3A" w:rsidP="00F53E70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&amp; SYSTEM </w:t>
            </w:r>
            <w:r w:rsidR="00375194" w:rsidRPr="00DF035E">
              <w:rPr>
                <w:rFonts w:ascii="Cambria" w:hAnsi="Cambria" w:cs="Calibri"/>
              </w:rPr>
              <w:t>Engineer</w:t>
            </w:r>
            <w:r w:rsidR="00375194">
              <w:rPr>
                <w:rFonts w:ascii="Cambria" w:hAnsi="Cambria" w:cs="Calibri"/>
              </w:rPr>
              <w:t xml:space="preserve">. </w:t>
            </w:r>
          </w:p>
          <w:p w:rsidR="00C82E7D" w:rsidRDefault="00E86C21" w:rsidP="00F53E70">
            <w:pPr>
              <w:rPr>
                <w:rFonts w:ascii="Rockwell" w:hAnsi="Rockwell"/>
                <w:i/>
              </w:rPr>
            </w:pPr>
            <w:r w:rsidRPr="00E86C21">
              <w:rPr>
                <w:rFonts w:ascii="Rockwell" w:hAnsi="Rockwell"/>
                <w:i/>
                <w:noProof/>
                <w:lang w:val="uk-UA" w:eastAsia="uk-UA"/>
              </w:rPr>
            </w:r>
            <w:r w:rsidRPr="00E86C21">
              <w:rPr>
                <w:rFonts w:ascii="Rockwell" w:hAnsi="Rockwell"/>
                <w:i/>
                <w:noProof/>
                <w:lang w:val="uk-UA" w:eastAsia="uk-UA"/>
              </w:rPr>
              <w:pict>
                <v:line id="Прямая соединительная линия 3" o:spid="_x0000_s1033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9C6DDD" w:rsidRPr="009212C2" w:rsidRDefault="009C6DDD" w:rsidP="00F53E70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color w:val="000000"/>
                <w:u w:val="single"/>
              </w:rPr>
            </w:pPr>
            <w:r w:rsidRPr="009212C2">
              <w:rPr>
                <w:rFonts w:ascii="Cambria" w:hAnsi="Cambria" w:cs="Calibri"/>
                <w:b/>
                <w:bCs/>
                <w:color w:val="000000"/>
                <w:u w:val="single"/>
              </w:rPr>
              <w:t>QUALIFICATION</w:t>
            </w:r>
          </w:p>
          <w:p w:rsidR="00C82E7D" w:rsidRDefault="00C82E7D" w:rsidP="00F53E70">
            <w:pPr>
              <w:rPr>
                <w:rFonts w:ascii="Century Gothic" w:hAnsi="Century Gothic"/>
              </w:rPr>
            </w:pPr>
          </w:p>
          <w:p w:rsidR="00C82E7D" w:rsidRDefault="001543BE" w:rsidP="00F53E70">
            <w:pPr>
              <w:jc w:val="left"/>
            </w:pPr>
            <w:r>
              <w:rPr>
                <w:b/>
                <w:caps/>
                <w:color w:val="3E7AA2"/>
                <w:spacing w:val="60"/>
              </w:rPr>
              <w:t>JNTU UNIVE</w:t>
            </w:r>
            <w:r w:rsidR="001C408D">
              <w:rPr>
                <w:b/>
                <w:caps/>
                <w:color w:val="3E7AA2"/>
                <w:spacing w:val="60"/>
              </w:rPr>
              <w:t>R</w:t>
            </w:r>
            <w:r>
              <w:rPr>
                <w:b/>
                <w:caps/>
                <w:color w:val="3E7AA2"/>
                <w:spacing w:val="60"/>
              </w:rPr>
              <w:t>S</w:t>
            </w:r>
            <w:r w:rsidR="00454632">
              <w:rPr>
                <w:b/>
                <w:caps/>
                <w:color w:val="3E7AA2"/>
                <w:spacing w:val="60"/>
              </w:rPr>
              <w:t>ITY HYDER</w:t>
            </w:r>
            <w:r w:rsidR="00AC2B31">
              <w:rPr>
                <w:b/>
                <w:caps/>
                <w:color w:val="3E7AA2"/>
                <w:spacing w:val="60"/>
              </w:rPr>
              <w:t>A</w:t>
            </w:r>
            <w:r w:rsidR="00454632">
              <w:rPr>
                <w:b/>
                <w:caps/>
                <w:color w:val="3E7AA2"/>
                <w:spacing w:val="60"/>
              </w:rPr>
              <w:t>BAD, INDIA</w:t>
            </w:r>
          </w:p>
          <w:p w:rsidR="00C82E7D" w:rsidRDefault="00454632" w:rsidP="00F53E70">
            <w:pPr>
              <w:jc w:val="left"/>
            </w:pPr>
            <w:r w:rsidRPr="009212C2">
              <w:rPr>
                <w:rFonts w:ascii="Cambria" w:hAnsi="Cambria" w:cs="Calibri"/>
                <w:color w:val="000000"/>
              </w:rPr>
              <w:t xml:space="preserve">Bachelor of </w:t>
            </w:r>
            <w:r w:rsidR="00427A3A">
              <w:rPr>
                <w:rFonts w:ascii="Cambria" w:hAnsi="Cambria" w:cs="Calibri"/>
                <w:b/>
                <w:color w:val="000000"/>
              </w:rPr>
              <w:t xml:space="preserve">Electronics &amp; communication </w:t>
            </w:r>
            <w:r w:rsidRPr="005D0F23">
              <w:rPr>
                <w:rFonts w:ascii="Cambria" w:hAnsi="Cambria" w:cs="Calibri"/>
                <w:b/>
                <w:color w:val="000000"/>
              </w:rPr>
              <w:t>Engineering</w:t>
            </w:r>
            <w:r w:rsidR="009B7EA2">
              <w:t>.</w:t>
            </w:r>
          </w:p>
          <w:p w:rsidR="002658D7" w:rsidRDefault="002658D7" w:rsidP="00F53E70">
            <w:pPr>
              <w:autoSpaceDE w:val="0"/>
              <w:autoSpaceDN w:val="0"/>
              <w:adjustRightInd w:val="0"/>
              <w:jc w:val="left"/>
            </w:pPr>
          </w:p>
          <w:p w:rsidR="009B7EA2" w:rsidRDefault="001543BE" w:rsidP="00F53E70">
            <w:pPr>
              <w:autoSpaceDE w:val="0"/>
              <w:autoSpaceDN w:val="0"/>
              <w:adjustRightInd w:val="0"/>
              <w:jc w:val="lef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 Diploma </w:t>
            </w:r>
            <w:r w:rsidR="009B7EA2">
              <w:rPr>
                <w:rFonts w:ascii="Cambria" w:hAnsi="Cambria" w:cs="Calibri"/>
                <w:color w:val="000000"/>
              </w:rPr>
              <w:t xml:space="preserve"> in Design, Commissioning and Maintenance of </w:t>
            </w:r>
            <w:r w:rsidR="00427A3A">
              <w:rPr>
                <w:rFonts w:ascii="Cambria" w:hAnsi="Cambria" w:cs="Calibri"/>
                <w:b/>
                <w:color w:val="000000"/>
              </w:rPr>
              <w:t xml:space="preserve">Electronics Security </w:t>
            </w:r>
            <w:r w:rsidR="00427A3A">
              <w:rPr>
                <w:rFonts w:ascii="Cambria" w:hAnsi="Cambria" w:cs="Calibri"/>
                <w:color w:val="000000"/>
              </w:rPr>
              <w:t>System</w:t>
            </w:r>
          </w:p>
          <w:p w:rsidR="00454632" w:rsidRPr="006239D8" w:rsidRDefault="00454632" w:rsidP="006239D8">
            <w:pPr>
              <w:autoSpaceDE w:val="0"/>
              <w:autoSpaceDN w:val="0"/>
              <w:adjustRightInd w:val="0"/>
              <w:jc w:val="left"/>
              <w:rPr>
                <w:rFonts w:ascii="Cambria" w:hAnsi="Cambria" w:cs="Calibri"/>
                <w:color w:val="000000"/>
              </w:rPr>
            </w:pPr>
          </w:p>
          <w:p w:rsidR="00C82E7D" w:rsidRDefault="00E86C21" w:rsidP="00F53E70"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_x0000_s1032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6239D8" w:rsidRDefault="006239D8" w:rsidP="00F53E70"/>
          <w:p w:rsidR="00375194" w:rsidRDefault="009B7EA2" w:rsidP="00F53E70">
            <w:pPr>
              <w:rPr>
                <w:rStyle w:val="SubtleReference"/>
                <w:sz w:val="22"/>
                <w:szCs w:val="22"/>
                <w:u w:val="single"/>
              </w:rPr>
            </w:pPr>
            <w:r w:rsidRPr="00805C2F">
              <w:rPr>
                <w:rStyle w:val="SubtleReference"/>
                <w:sz w:val="22"/>
                <w:szCs w:val="22"/>
                <w:u w:val="single"/>
              </w:rPr>
              <w:t xml:space="preserve">International Standard </w:t>
            </w:r>
          </w:p>
          <w:p w:rsidR="009B7EA2" w:rsidRPr="00375194" w:rsidRDefault="009B7EA2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</w:pPr>
            <w:r w:rsidRPr="00375194"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  <w:t>NFPA</w:t>
            </w:r>
          </w:p>
          <w:p w:rsidR="00375194" w:rsidRDefault="00C82E7D" w:rsidP="00F53E70">
            <w:pPr>
              <w:rPr>
                <w:rStyle w:val="SubtleReference"/>
                <w:u w:val="single"/>
              </w:rPr>
            </w:pPr>
            <w:r w:rsidRPr="00375194">
              <w:rPr>
                <w:rStyle w:val="SubtleReference"/>
                <w:u w:val="single"/>
              </w:rPr>
              <w:t>COMPUTER</w:t>
            </w:r>
            <w:r w:rsidR="009B7EA2" w:rsidRPr="00375194">
              <w:rPr>
                <w:rStyle w:val="SubtleReference"/>
                <w:u w:val="single"/>
              </w:rPr>
              <w:t xml:space="preserve">  SKILLS</w:t>
            </w:r>
          </w:p>
          <w:p w:rsidR="00805C2F" w:rsidRPr="00375194" w:rsidRDefault="00805C2F" w:rsidP="00F53E70">
            <w:pPr>
              <w:rPr>
                <w:rStyle w:val="SubtleReference"/>
                <w:u w:val="single"/>
              </w:rPr>
            </w:pPr>
          </w:p>
          <w:p w:rsidR="00D17B4E" w:rsidRDefault="009B7EA2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9B7EA2">
              <w:rPr>
                <w:rFonts w:asciiTheme="majorHAnsi" w:hAnsiTheme="majorHAnsi" w:cs="Calibri"/>
                <w:color w:val="000000"/>
                <w:sz w:val="18"/>
                <w:szCs w:val="18"/>
              </w:rPr>
              <w:t>AutoCAD</w:t>
            </w:r>
          </w:p>
          <w:p w:rsidR="006239D8" w:rsidRDefault="009B7EA2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 xml:space="preserve">MS Office </w:t>
            </w:r>
            <w:r w:rsidR="00D17B4E"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>Applications</w:t>
            </w:r>
            <w:r w:rsidR="00D17B4E" w:rsidRPr="009B7EA2"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Pr="009B7EA2"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 xml:space="preserve">Word, </w:t>
            </w:r>
          </w:p>
          <w:p w:rsidR="009B7EA2" w:rsidRDefault="009B7EA2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</w:pPr>
            <w:r w:rsidRPr="009B7EA2"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>Excel, PowerPoint)</w:t>
            </w:r>
          </w:p>
          <w:p w:rsidR="00D17B4E" w:rsidRDefault="00D17B4E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>Honeywell Software</w:t>
            </w:r>
          </w:p>
          <w:p w:rsidR="00D17B4E" w:rsidRDefault="00D17B4E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shd w:val="clear" w:color="auto" w:fill="FFFFFF"/>
              </w:rPr>
              <w:t>Simplex Software</w:t>
            </w:r>
          </w:p>
          <w:p w:rsidR="00C82E7D" w:rsidRDefault="00C82E7D" w:rsidP="00F53E70">
            <w:pPr>
              <w:rPr>
                <w:rStyle w:val="BookTitle"/>
                <w:b/>
                <w:i w:val="0"/>
                <w:u w:val="single"/>
              </w:rPr>
            </w:pPr>
            <w:r w:rsidRPr="00AD6411">
              <w:rPr>
                <w:rStyle w:val="BookTitle"/>
                <w:b/>
                <w:i w:val="0"/>
                <w:u w:val="single"/>
              </w:rPr>
              <w:t>PERSONAL SKILLS</w:t>
            </w:r>
          </w:p>
          <w:p w:rsidR="006239D8" w:rsidRPr="00AD6411" w:rsidRDefault="006239D8" w:rsidP="00F53E70">
            <w:pPr>
              <w:rPr>
                <w:rStyle w:val="BookTitle"/>
                <w:b/>
                <w:i w:val="0"/>
                <w:u w:val="single"/>
              </w:rPr>
            </w:pPr>
          </w:p>
          <w:p w:rsidR="00C82E7D" w:rsidRDefault="00C82E7D" w:rsidP="00F53E70">
            <w:r>
              <w:t>Creative thinking</w:t>
            </w:r>
          </w:p>
          <w:p w:rsidR="00D17B4E" w:rsidRDefault="00D17B4E" w:rsidP="00F53E70">
            <w:r>
              <w:t>Leadership Skills</w:t>
            </w:r>
          </w:p>
          <w:p w:rsidR="00C82E7D" w:rsidRDefault="00DF2AF7" w:rsidP="00F53E70">
            <w:r>
              <w:t>Developing Report</w:t>
            </w:r>
          </w:p>
          <w:p w:rsidR="00C82E7D" w:rsidRDefault="00E86C21" w:rsidP="00F53E70">
            <w:pPr>
              <w:rPr>
                <w:rFonts w:asciiTheme="majorHAnsi" w:hAnsiTheme="majorHAnsi"/>
                <w:szCs w:val="22"/>
              </w:rPr>
            </w:pPr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_x0000_s1031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9A2BDF" w:rsidRDefault="009A2BDF" w:rsidP="00F53E70">
            <w:pPr>
              <w:rPr>
                <w:rFonts w:asciiTheme="majorHAnsi" w:hAnsiTheme="majorHAnsi"/>
                <w:szCs w:val="22"/>
              </w:rPr>
            </w:pPr>
          </w:p>
          <w:p w:rsidR="009A2BDF" w:rsidRDefault="006E37DB" w:rsidP="00F53E70">
            <w:pPr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 xml:space="preserve">1   </w:t>
            </w:r>
            <w:r w:rsidR="006239D8" w:rsidRPr="006239D8"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>PROJECT</w:t>
            </w:r>
            <w:r w:rsidR="006239D8"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 xml:space="preserve"> DETAILS:</w:t>
            </w:r>
          </w:p>
          <w:p w:rsidR="001C035A" w:rsidRDefault="001C035A" w:rsidP="00F53E70">
            <w:pPr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</w:pPr>
          </w:p>
          <w:p w:rsidR="006239D8" w:rsidRPr="001C035A" w:rsidRDefault="006239D8" w:rsidP="00F53E70">
            <w:pPr>
              <w:rPr>
                <w:rFonts w:ascii="Cambria" w:hAnsi="Cambria" w:cs="Calibri"/>
                <w:color w:val="000000"/>
                <w:sz w:val="18"/>
                <w:szCs w:val="18"/>
                <w:u w:val="single"/>
              </w:rPr>
            </w:pPr>
            <w:r w:rsidRPr="001C035A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DOHA METRO RLNU-</w:t>
            </w:r>
          </w:p>
          <w:p w:rsidR="0019335F" w:rsidRDefault="001C035A" w:rsidP="00F53E70">
            <w:pPr>
              <w:rPr>
                <w:rFonts w:cs="Calibri"/>
              </w:rPr>
            </w:pPr>
            <w:r w:rsidRPr="001C035A">
              <w:rPr>
                <w:rFonts w:cs="Calibri"/>
              </w:rPr>
              <w:t>Redline North under Ground,</w:t>
            </w:r>
            <w:r w:rsidR="0019335F">
              <w:rPr>
                <w:rFonts w:cs="Calibri"/>
              </w:rPr>
              <w:t xml:space="preserve"> </w:t>
            </w:r>
          </w:p>
          <w:p w:rsidR="009A2BDF" w:rsidRDefault="001C035A" w:rsidP="00F53E70">
            <w:pPr>
              <w:rPr>
                <w:rFonts w:asciiTheme="majorHAnsi" w:hAnsiTheme="majorHAnsi"/>
                <w:szCs w:val="22"/>
                <w:u w:val="single"/>
              </w:rPr>
            </w:pPr>
            <w:r w:rsidRPr="001C035A">
              <w:rPr>
                <w:rFonts w:cs="Calibri"/>
              </w:rPr>
              <w:t xml:space="preserve"> Doha, Qatar</w:t>
            </w:r>
          </w:p>
          <w:p w:rsidR="001C035A" w:rsidRPr="001C035A" w:rsidRDefault="001C035A" w:rsidP="00F53E70">
            <w:pPr>
              <w:rPr>
                <w:rFonts w:asciiTheme="majorHAnsi" w:hAnsiTheme="majorHAnsi"/>
                <w:szCs w:val="22"/>
                <w:u w:val="single"/>
              </w:rPr>
            </w:pPr>
          </w:p>
          <w:p w:rsidR="006E37DB" w:rsidRPr="00FC6639" w:rsidRDefault="001C035A" w:rsidP="00025B8F">
            <w:pPr>
              <w:jc w:val="left"/>
              <w:rPr>
                <w:rFonts w:cs="Calibri"/>
                <w:b/>
              </w:rPr>
            </w:pPr>
            <w:r w:rsidRPr="001C035A">
              <w:rPr>
                <w:rFonts w:cs="Calibri"/>
              </w:rPr>
              <w:t xml:space="preserve">Comprises </w:t>
            </w:r>
            <w:r w:rsidR="006E37DB">
              <w:rPr>
                <w:rFonts w:cs="Calibri"/>
              </w:rPr>
              <w:t xml:space="preserve">MEP works in </w:t>
            </w:r>
            <w:r w:rsidR="006E37DB" w:rsidRPr="00FC6639">
              <w:rPr>
                <w:rFonts w:cs="Calibri"/>
                <w:b/>
              </w:rPr>
              <w:t>tunnel,</w:t>
            </w:r>
          </w:p>
          <w:p w:rsidR="009A2BDF" w:rsidRDefault="006E37DB" w:rsidP="00025B8F">
            <w:pPr>
              <w:jc w:val="left"/>
              <w:rPr>
                <w:rFonts w:cs="Calibri"/>
              </w:rPr>
            </w:pPr>
            <w:r w:rsidRPr="00FC6639">
              <w:rPr>
                <w:rFonts w:cs="Calibri"/>
                <w:b/>
              </w:rPr>
              <w:t>Underpass</w:t>
            </w:r>
            <w:r w:rsidR="001C035A" w:rsidRPr="001C035A">
              <w:rPr>
                <w:rFonts w:cs="Calibri"/>
              </w:rPr>
              <w:t xml:space="preserve"> and </w:t>
            </w:r>
            <w:r w:rsidR="001C035A" w:rsidRPr="00FC6639">
              <w:rPr>
                <w:rFonts w:cs="Calibri"/>
                <w:b/>
              </w:rPr>
              <w:t>underground</w:t>
            </w:r>
            <w:r w:rsidR="001C035A" w:rsidRPr="001C035A">
              <w:rPr>
                <w:rFonts w:cs="Calibri"/>
              </w:rPr>
              <w:t xml:space="preserve"> stations</w:t>
            </w:r>
            <w:r w:rsidR="001C035A">
              <w:rPr>
                <w:rFonts w:cs="Calibri"/>
              </w:rPr>
              <w:t>.</w:t>
            </w:r>
          </w:p>
          <w:p w:rsidR="00D43476" w:rsidRDefault="00D43476" w:rsidP="00F53E70">
            <w:pPr>
              <w:rPr>
                <w:rFonts w:cs="Calibri"/>
              </w:rPr>
            </w:pPr>
          </w:p>
          <w:p w:rsidR="00D43476" w:rsidRDefault="00D43476" w:rsidP="00F53E70">
            <w:pPr>
              <w:rPr>
                <w:rFonts w:cs="Calibri"/>
                <w:b/>
                <w:sz w:val="18"/>
                <w:szCs w:val="18"/>
                <w:u w:val="single"/>
              </w:rPr>
            </w:pPr>
            <w:r w:rsidRPr="00C6724F">
              <w:rPr>
                <w:rFonts w:cs="Calibri"/>
                <w:b/>
                <w:sz w:val="18"/>
                <w:szCs w:val="18"/>
                <w:u w:val="single"/>
              </w:rPr>
              <w:t xml:space="preserve">STATIONS </w:t>
            </w:r>
          </w:p>
          <w:p w:rsidR="00C6724F" w:rsidRPr="00C6724F" w:rsidRDefault="00C6724F" w:rsidP="00F53E70">
            <w:pPr>
              <w:rPr>
                <w:rFonts w:cs="Calibri"/>
                <w:b/>
                <w:sz w:val="18"/>
                <w:szCs w:val="18"/>
                <w:u w:val="single"/>
              </w:rPr>
            </w:pPr>
          </w:p>
          <w:p w:rsidR="0019335F" w:rsidRPr="0019335F" w:rsidRDefault="00D43476" w:rsidP="00D43476">
            <w:pPr>
              <w:rPr>
                <w:rFonts w:cs="Calibri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DECC : </w:t>
            </w:r>
            <w:r w:rsidRPr="0019335F">
              <w:rPr>
                <w:rFonts w:cs="Calibri"/>
              </w:rPr>
              <w:t>Doha exhibition and</w:t>
            </w:r>
          </w:p>
          <w:p w:rsidR="00D43476" w:rsidRPr="0019335F" w:rsidRDefault="00D43476" w:rsidP="00D43476">
            <w:pPr>
              <w:rPr>
                <w:rFonts w:cs="Calibri"/>
              </w:rPr>
            </w:pPr>
            <w:r w:rsidRPr="0019335F">
              <w:rPr>
                <w:rFonts w:cs="Calibri"/>
              </w:rPr>
              <w:t xml:space="preserve"> convention center ( center of </w:t>
            </w:r>
            <w:proofErr w:type="spellStart"/>
            <w:r w:rsidRPr="0019335F">
              <w:rPr>
                <w:rFonts w:cs="Calibri"/>
              </w:rPr>
              <w:t>westbay</w:t>
            </w:r>
            <w:proofErr w:type="spellEnd"/>
            <w:r w:rsidRPr="0019335F">
              <w:rPr>
                <w:rFonts w:cs="Calibri"/>
              </w:rPr>
              <w:t xml:space="preserve"> station)</w:t>
            </w:r>
          </w:p>
          <w:p w:rsidR="00D43476" w:rsidRDefault="00D43476" w:rsidP="00F53E70">
            <w:pPr>
              <w:rPr>
                <w:rFonts w:cs="Calibri"/>
                <w:b/>
                <w:sz w:val="18"/>
                <w:szCs w:val="18"/>
              </w:rPr>
            </w:pPr>
          </w:p>
          <w:p w:rsidR="00D43476" w:rsidRPr="0019335F" w:rsidRDefault="00D43476" w:rsidP="00025B8F">
            <w:pPr>
              <w:jc w:val="left"/>
              <w:rPr>
                <w:rFonts w:cs="Calibri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Al QASSAR: </w:t>
            </w:r>
            <w:r w:rsidRPr="0019335F">
              <w:rPr>
                <w:rFonts w:cs="Calibri"/>
              </w:rPr>
              <w:t>Pilot station of red line north project.</w:t>
            </w:r>
          </w:p>
          <w:p w:rsidR="001A486F" w:rsidRDefault="001A486F" w:rsidP="00025B8F">
            <w:pPr>
              <w:jc w:val="left"/>
              <w:rPr>
                <w:rFonts w:cs="Calibri"/>
                <w:sz w:val="18"/>
                <w:szCs w:val="18"/>
              </w:rPr>
            </w:pPr>
          </w:p>
          <w:p w:rsidR="001A486F" w:rsidRPr="0019335F" w:rsidRDefault="001A486F" w:rsidP="00025B8F">
            <w:pPr>
              <w:jc w:val="left"/>
              <w:rPr>
                <w:rFonts w:cs="Calibri"/>
              </w:rPr>
            </w:pPr>
            <w:r w:rsidRPr="0019335F">
              <w:rPr>
                <w:rFonts w:cs="Calibri"/>
              </w:rPr>
              <w:t>Tunnel area of DECC station right and left track.</w:t>
            </w:r>
          </w:p>
          <w:p w:rsidR="001A486F" w:rsidRDefault="001A486F" w:rsidP="00025B8F">
            <w:pPr>
              <w:jc w:val="left"/>
              <w:rPr>
                <w:rFonts w:cs="Calibri"/>
                <w:sz w:val="18"/>
                <w:szCs w:val="18"/>
              </w:rPr>
            </w:pPr>
          </w:p>
          <w:p w:rsidR="00331844" w:rsidRPr="00D43476" w:rsidRDefault="00331844" w:rsidP="00F53E7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9A2BDF" w:rsidRDefault="00E86C21" w:rsidP="00F53E70">
            <w:pPr>
              <w:rPr>
                <w:rFonts w:asciiTheme="majorHAnsi" w:hAnsiTheme="majorHAnsi"/>
                <w:szCs w:val="22"/>
              </w:rPr>
            </w:pPr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_x0000_s1030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331844" w:rsidRPr="00D43476" w:rsidRDefault="00331844" w:rsidP="00F53E70">
            <w:pPr>
              <w:rPr>
                <w:rFonts w:asciiTheme="majorHAnsi" w:hAnsiTheme="majorHAnsi"/>
                <w:szCs w:val="22"/>
              </w:rPr>
            </w:pPr>
          </w:p>
          <w:p w:rsidR="009A2BDF" w:rsidRPr="00E72EA1" w:rsidRDefault="00E72EA1" w:rsidP="00E72EA1">
            <w:pPr>
              <w:jc w:val="left"/>
              <w:rPr>
                <w:rFonts w:asciiTheme="majorHAnsi" w:hAnsiTheme="majorHAnsi"/>
                <w:b/>
                <w:szCs w:val="22"/>
                <w:u w:val="single"/>
              </w:rPr>
            </w:pPr>
            <w:r w:rsidRPr="00E72EA1">
              <w:rPr>
                <w:rFonts w:asciiTheme="majorHAnsi" w:hAnsiTheme="majorHAnsi"/>
                <w:b/>
                <w:szCs w:val="22"/>
                <w:u w:val="single"/>
              </w:rPr>
              <w:t>TRAININGS DURING THE PROJECT:</w:t>
            </w:r>
          </w:p>
          <w:p w:rsidR="00E72EA1" w:rsidRDefault="00E72EA1" w:rsidP="00F53E70">
            <w:pPr>
              <w:rPr>
                <w:rFonts w:asciiTheme="majorHAnsi" w:hAnsiTheme="majorHAnsi"/>
                <w:szCs w:val="22"/>
              </w:rPr>
            </w:pPr>
          </w:p>
          <w:p w:rsidR="00E72EA1" w:rsidRDefault="00E72EA1" w:rsidP="00E72EA1">
            <w:pPr>
              <w:jc w:val="left"/>
              <w:rPr>
                <w:rFonts w:asciiTheme="majorHAnsi" w:hAnsiTheme="majorHAnsi"/>
                <w:szCs w:val="22"/>
              </w:rPr>
            </w:pPr>
            <w:r w:rsidRPr="00E72EA1">
              <w:rPr>
                <w:rFonts w:asciiTheme="majorHAnsi" w:hAnsiTheme="majorHAnsi"/>
                <w:b/>
                <w:sz w:val="18"/>
                <w:szCs w:val="18"/>
              </w:rPr>
              <w:t>CRO 01</w:t>
            </w:r>
            <w:r>
              <w:rPr>
                <w:rFonts w:asciiTheme="majorHAnsi" w:hAnsiTheme="majorHAnsi"/>
                <w:szCs w:val="22"/>
              </w:rPr>
              <w:t xml:space="preserve">: </w:t>
            </w:r>
            <w:r w:rsidR="00331844">
              <w:rPr>
                <w:rFonts w:asciiTheme="majorHAnsi" w:hAnsiTheme="majorHAnsi"/>
                <w:szCs w:val="22"/>
              </w:rPr>
              <w:t>Construction Railway Operation.</w:t>
            </w:r>
          </w:p>
          <w:p w:rsidR="00E72EA1" w:rsidRDefault="00E72EA1" w:rsidP="00F53E70">
            <w:pPr>
              <w:rPr>
                <w:rFonts w:asciiTheme="majorHAnsi" w:hAnsiTheme="majorHAnsi"/>
                <w:szCs w:val="22"/>
              </w:rPr>
            </w:pPr>
          </w:p>
          <w:p w:rsidR="00E72EA1" w:rsidRDefault="00E72EA1" w:rsidP="00E72EA1">
            <w:pPr>
              <w:jc w:val="left"/>
              <w:rPr>
                <w:rFonts w:asciiTheme="majorHAnsi" w:hAnsiTheme="majorHAnsi"/>
                <w:szCs w:val="22"/>
              </w:rPr>
            </w:pPr>
            <w:r w:rsidRPr="00E72EA1">
              <w:rPr>
                <w:rFonts w:asciiTheme="majorHAnsi" w:hAnsiTheme="majorHAnsi"/>
                <w:b/>
                <w:szCs w:val="22"/>
              </w:rPr>
              <w:t>CCRM 02</w:t>
            </w:r>
            <w:r>
              <w:rPr>
                <w:rFonts w:asciiTheme="majorHAnsi" w:hAnsiTheme="majorHAnsi"/>
                <w:szCs w:val="22"/>
              </w:rPr>
              <w:t xml:space="preserve">: </w:t>
            </w:r>
            <w:r w:rsidR="00331844">
              <w:rPr>
                <w:rFonts w:asciiTheme="majorHAnsi" w:hAnsiTheme="majorHAnsi"/>
                <w:szCs w:val="22"/>
              </w:rPr>
              <w:t>Construction Commissioning Railway Management.</w:t>
            </w:r>
          </w:p>
          <w:p w:rsidR="009A2BDF" w:rsidRDefault="009A2BDF" w:rsidP="00F53E70">
            <w:pPr>
              <w:rPr>
                <w:rFonts w:asciiTheme="majorHAnsi" w:hAnsiTheme="majorHAnsi"/>
                <w:szCs w:val="22"/>
              </w:rPr>
            </w:pPr>
          </w:p>
          <w:p w:rsidR="00C6724F" w:rsidRDefault="00C6724F" w:rsidP="00025B8F">
            <w:pPr>
              <w:jc w:val="left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As well as quality joint training/ surveillance for proper workflow with quality.  </w:t>
            </w:r>
          </w:p>
          <w:p w:rsidR="00C6724F" w:rsidRDefault="00C6724F" w:rsidP="00025B8F">
            <w:pPr>
              <w:jc w:val="left"/>
              <w:rPr>
                <w:rFonts w:asciiTheme="majorHAnsi" w:hAnsiTheme="majorHAnsi"/>
                <w:szCs w:val="22"/>
              </w:rPr>
            </w:pPr>
          </w:p>
          <w:p w:rsidR="00C6724F" w:rsidRDefault="00E86C21" w:rsidP="00F53E70">
            <w:pPr>
              <w:rPr>
                <w:rFonts w:asciiTheme="majorHAnsi" w:hAnsiTheme="majorHAnsi"/>
                <w:szCs w:val="22"/>
              </w:rPr>
            </w:pPr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_x0000_s1029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2D6B72" w:rsidRPr="009A2BDF" w:rsidRDefault="002D6B72" w:rsidP="00F53E70">
            <w:pPr>
              <w:rPr>
                <w:rFonts w:asciiTheme="majorHAnsi" w:hAnsiTheme="majorHAnsi"/>
                <w:szCs w:val="22"/>
              </w:rPr>
            </w:pPr>
          </w:p>
          <w:p w:rsidR="00C54A80" w:rsidRDefault="00C54A80" w:rsidP="00C54A80">
            <w:pPr>
              <w:rPr>
                <w:rFonts w:ascii="Calibri" w:hAnsi="Calibri"/>
                <w:sz w:val="22"/>
                <w:szCs w:val="22"/>
              </w:rPr>
            </w:pPr>
          </w:p>
          <w:p w:rsidR="00C54A80" w:rsidRDefault="00E86C21" w:rsidP="00C54A80">
            <w:pPr>
              <w:rPr>
                <w:rFonts w:ascii="Calibri" w:hAnsi="Calibri"/>
                <w:sz w:val="22"/>
                <w:szCs w:val="22"/>
              </w:rPr>
            </w:pPr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_x0000_s1028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C54A80" w:rsidRDefault="00E20A6E" w:rsidP="00C54A80">
            <w:pPr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</w:r>
            <w:r w:rsidR="006E3FE0"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>2</w:t>
            </w:r>
            <w:r w:rsidR="001543BE"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 w:rsidR="00C54A80" w:rsidRPr="006239D8"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>PROJECT</w:t>
            </w:r>
            <w:r w:rsidR="00C54A80"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  <w:t xml:space="preserve"> DETAILS:</w:t>
            </w:r>
          </w:p>
          <w:p w:rsidR="00C54A80" w:rsidRDefault="00C54A80" w:rsidP="00C54A80">
            <w:pPr>
              <w:rPr>
                <w:rFonts w:ascii="Cambria" w:hAnsi="Cambria" w:cs="Calibri"/>
                <w:b/>
                <w:color w:val="000000"/>
                <w:sz w:val="18"/>
                <w:szCs w:val="18"/>
                <w:u w:val="single"/>
              </w:rPr>
            </w:pPr>
          </w:p>
          <w:p w:rsidR="00C54A80" w:rsidRPr="00185DA2" w:rsidRDefault="00C54A80" w:rsidP="00C54A80">
            <w:pPr>
              <w:jc w:val="left"/>
              <w:rPr>
                <w:rFonts w:ascii="Cambria" w:hAnsi="Cambria" w:cs="Calibri"/>
                <w:bCs/>
              </w:rPr>
            </w:pPr>
            <w:proofErr w:type="spellStart"/>
            <w:r w:rsidRPr="00185DA2">
              <w:rPr>
                <w:rFonts w:ascii="Cambria" w:hAnsi="Cambria" w:cs="Calibri"/>
                <w:bCs/>
              </w:rPr>
              <w:t>Platina</w:t>
            </w:r>
            <w:proofErr w:type="spellEnd"/>
            <w:r w:rsidRPr="00185DA2">
              <w:rPr>
                <w:rFonts w:ascii="Cambria" w:hAnsi="Cambria" w:cs="Calibri"/>
                <w:bCs/>
              </w:rPr>
              <w:t xml:space="preserve"> Commercial Building Hyderabad, India.</w:t>
            </w:r>
          </w:p>
          <w:p w:rsidR="00C54A80" w:rsidRPr="00185DA2" w:rsidRDefault="00C54A80" w:rsidP="00C54A80">
            <w:pPr>
              <w:jc w:val="left"/>
              <w:rPr>
                <w:rFonts w:ascii="Cambria" w:hAnsi="Cambria" w:cs="Calibri"/>
                <w:bCs/>
              </w:rPr>
            </w:pPr>
          </w:p>
          <w:p w:rsidR="00C54A80" w:rsidRPr="00185DA2" w:rsidRDefault="00C54A80" w:rsidP="00C54A80">
            <w:pPr>
              <w:jc w:val="left"/>
              <w:rPr>
                <w:rFonts w:ascii="Calibri" w:hAnsi="Calibri" w:cs="Calibri"/>
                <w:bCs/>
              </w:rPr>
            </w:pPr>
            <w:r w:rsidRPr="00185DA2">
              <w:rPr>
                <w:rFonts w:ascii="Calibri" w:hAnsi="Calibri" w:cs="Calibri"/>
                <w:bCs/>
                <w:color w:val="000000"/>
              </w:rPr>
              <w:t>G+M+</w:t>
            </w:r>
            <w:r w:rsidRPr="00185DA2">
              <w:rPr>
                <w:rFonts w:ascii="Calibri" w:hAnsi="Calibri" w:cs="Calibri"/>
                <w:bCs/>
              </w:rPr>
              <w:t>12 Residential And Commercial Building.</w:t>
            </w:r>
          </w:p>
          <w:p w:rsidR="00185DA2" w:rsidRDefault="00497B9A" w:rsidP="00185DA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Calibri"/>
                <w:bCs/>
                <w:color w:val="000000"/>
              </w:rPr>
            </w:pPr>
            <w:r>
              <w:rPr>
                <w:rFonts w:ascii="Cambria" w:hAnsi="Cambria" w:cs="Calibri"/>
                <w:bCs/>
                <w:color w:val="000000"/>
              </w:rPr>
              <w:t xml:space="preserve">Hyderabad </w:t>
            </w:r>
            <w:r w:rsidR="00185DA2" w:rsidRPr="00185DA2">
              <w:rPr>
                <w:rFonts w:ascii="Cambria" w:hAnsi="Cambria" w:cs="Calibri"/>
                <w:bCs/>
                <w:color w:val="000000"/>
              </w:rPr>
              <w:t xml:space="preserve"> Project</w:t>
            </w:r>
            <w:r w:rsidR="00185DA2">
              <w:rPr>
                <w:rFonts w:ascii="Cambria" w:hAnsi="Cambria" w:cs="Calibri"/>
                <w:bCs/>
                <w:color w:val="000000"/>
              </w:rPr>
              <w:t>:</w:t>
            </w:r>
          </w:p>
          <w:p w:rsidR="00C54A80" w:rsidRDefault="00E86C21" w:rsidP="00F53E70">
            <w:pPr>
              <w:rPr>
                <w:rFonts w:ascii="Calibri" w:hAnsi="Calibri"/>
                <w:sz w:val="22"/>
                <w:szCs w:val="22"/>
              </w:rPr>
            </w:pPr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_x0000_s1027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E20A6E" w:rsidRDefault="00E20A6E" w:rsidP="00F53E70">
            <w:pPr>
              <w:rPr>
                <w:rFonts w:ascii="Calibri" w:hAnsi="Calibri"/>
                <w:sz w:val="22"/>
                <w:szCs w:val="22"/>
              </w:rPr>
            </w:pPr>
          </w:p>
          <w:p w:rsidR="001922DF" w:rsidRDefault="00EE46AD" w:rsidP="001922DF">
            <w:pPr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Internship: </w:t>
            </w:r>
          </w:p>
          <w:p w:rsidR="00EE46AD" w:rsidRDefault="00EE46AD" w:rsidP="001922DF">
            <w:pPr>
              <w:jc w:val="lef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EE46AD" w:rsidRPr="00497B9A" w:rsidRDefault="003F44B8" w:rsidP="001922DF">
            <w:pPr>
              <w:jc w:val="left"/>
              <w:rPr>
                <w:rFonts w:ascii="Cambria Math" w:hAnsi="Cambria Math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497B9A">
              <w:rPr>
                <w:rFonts w:ascii="Cambria Math" w:hAnsi="Cambria Math"/>
              </w:rPr>
              <w:t xml:space="preserve">)   </w:t>
            </w:r>
            <w:r w:rsidR="00EE46AD" w:rsidRPr="00497B9A">
              <w:rPr>
                <w:rFonts w:ascii="Cambria Math" w:hAnsi="Cambria Math"/>
              </w:rPr>
              <w:t>Completed internship</w:t>
            </w:r>
            <w:r w:rsidRPr="00497B9A">
              <w:rPr>
                <w:rFonts w:ascii="Cambria Math" w:hAnsi="Cambria Math"/>
              </w:rPr>
              <w:t xml:space="preserve"> as </w:t>
            </w:r>
            <w:proofErr w:type="spellStart"/>
            <w:r w:rsidRPr="00497B9A">
              <w:rPr>
                <w:rFonts w:ascii="Cambria Math" w:hAnsi="Cambria Math"/>
              </w:rPr>
              <w:t>a</w:t>
            </w:r>
            <w:r w:rsidR="00497B9A" w:rsidRPr="00497B9A">
              <w:rPr>
                <w:rFonts w:ascii="Cambria Math" w:hAnsi="Cambria Math"/>
                <w:b/>
              </w:rPr>
              <w:t>ELECTRONICS</w:t>
            </w:r>
            <w:proofErr w:type="spellEnd"/>
            <w:r w:rsidR="00497B9A" w:rsidRPr="00497B9A">
              <w:rPr>
                <w:rFonts w:ascii="Cambria Math" w:hAnsi="Cambria Math"/>
                <w:b/>
              </w:rPr>
              <w:t xml:space="preserve"> SECURITY SYSTEM </w:t>
            </w:r>
            <w:r w:rsidRPr="00497B9A">
              <w:rPr>
                <w:rFonts w:ascii="Cambria Math" w:hAnsi="Cambria Math"/>
                <w:b/>
              </w:rPr>
              <w:t>Engineer</w:t>
            </w:r>
            <w:r w:rsidR="00EE46AD" w:rsidRPr="00497B9A">
              <w:rPr>
                <w:rFonts w:ascii="Cambria Math" w:hAnsi="Cambria Math"/>
              </w:rPr>
              <w:t>.</w:t>
            </w:r>
          </w:p>
          <w:p w:rsidR="00EE46AD" w:rsidRPr="00497B9A" w:rsidRDefault="003F44B8" w:rsidP="001922DF">
            <w:pPr>
              <w:jc w:val="left"/>
              <w:rPr>
                <w:rFonts w:ascii="Cambria Math" w:hAnsi="Cambria Math"/>
              </w:rPr>
            </w:pPr>
            <w:r w:rsidRPr="00497B9A">
              <w:rPr>
                <w:rFonts w:ascii="Cambria Math" w:hAnsi="Cambria Math"/>
              </w:rPr>
              <w:t>Designing</w:t>
            </w:r>
            <w:r w:rsidR="00497B9A" w:rsidRPr="00497B9A">
              <w:rPr>
                <w:rFonts w:ascii="Cambria Math" w:hAnsi="Cambria Math"/>
              </w:rPr>
              <w:t xml:space="preserve"> and analyzing the Fire alarm, Access  control, Fiber optics.</w:t>
            </w:r>
          </w:p>
          <w:p w:rsidR="00497B9A" w:rsidRPr="00497B9A" w:rsidRDefault="00497B9A" w:rsidP="001922DF">
            <w:pPr>
              <w:jc w:val="left"/>
              <w:rPr>
                <w:rFonts w:ascii="Cambria Math" w:hAnsi="Cambria Math"/>
              </w:rPr>
            </w:pPr>
            <w:r w:rsidRPr="00497B9A">
              <w:rPr>
                <w:rFonts w:ascii="Cambria Math" w:hAnsi="Cambria Math"/>
              </w:rPr>
              <w:t>Certified with CCTV, IP CCTV.</w:t>
            </w:r>
          </w:p>
          <w:p w:rsidR="00497B9A" w:rsidRDefault="00497B9A" w:rsidP="00497B9A">
            <w:pPr>
              <w:rPr>
                <w:rFonts w:ascii="Verdana" w:hAnsi="Verdana"/>
              </w:rPr>
            </w:pPr>
            <w:r>
              <w:rPr>
                <w:rFonts w:ascii="Cambria Math" w:hAnsi="Cambria Math"/>
              </w:rPr>
              <w:t xml:space="preserve">Certified with Fire Alarm </w:t>
            </w:r>
            <w:r w:rsidRPr="00497B9A">
              <w:rPr>
                <w:rFonts w:ascii="Cambria Math" w:hAnsi="Cambria Math"/>
              </w:rPr>
              <w:t>and Intruder Alarm System, Fiber</w:t>
            </w:r>
          </w:p>
          <w:p w:rsidR="00497B9A" w:rsidRPr="00497B9A" w:rsidRDefault="00497B9A" w:rsidP="00497B9A">
            <w:pPr>
              <w:rPr>
                <w:sz w:val="22"/>
                <w:szCs w:val="22"/>
              </w:rPr>
            </w:pPr>
            <w:r w:rsidRPr="00497B9A">
              <w:rPr>
                <w:rFonts w:ascii="Verdana" w:hAnsi="Verdana"/>
              </w:rPr>
              <w:t>op-tics</w:t>
            </w:r>
            <w:r>
              <w:rPr>
                <w:rFonts w:ascii="Verdana" w:hAnsi="Verdana"/>
              </w:rPr>
              <w:t>.</w:t>
            </w:r>
          </w:p>
          <w:p w:rsidR="00497B9A" w:rsidRDefault="00497B9A" w:rsidP="00497B9A">
            <w:pPr>
              <w:pStyle w:val="NormalArialChar"/>
              <w:tabs>
                <w:tab w:val="left" w:pos="180"/>
              </w:tabs>
              <w:rPr>
                <w:rFonts w:ascii="Verdana" w:hAnsi="Verdana"/>
                <w:sz w:val="20"/>
                <w:szCs w:val="20"/>
              </w:rPr>
            </w:pPr>
          </w:p>
          <w:p w:rsidR="000E1BDF" w:rsidRDefault="000E1BDF" w:rsidP="00497B9A">
            <w:pPr>
              <w:pStyle w:val="NormalArialChar"/>
              <w:tabs>
                <w:tab w:val="left" w:pos="180"/>
              </w:tabs>
              <w:rPr>
                <w:rFonts w:ascii="Verdana" w:hAnsi="Verdana"/>
                <w:sz w:val="20"/>
                <w:szCs w:val="20"/>
              </w:rPr>
            </w:pPr>
          </w:p>
          <w:p w:rsidR="000E1BDF" w:rsidRDefault="000E1BDF" w:rsidP="00497B9A">
            <w:pPr>
              <w:pStyle w:val="NormalArialChar"/>
              <w:tabs>
                <w:tab w:val="left" w:pos="180"/>
              </w:tabs>
              <w:rPr>
                <w:rFonts w:ascii="Verdana" w:hAnsi="Verdana"/>
                <w:sz w:val="20"/>
                <w:szCs w:val="20"/>
              </w:rPr>
            </w:pPr>
          </w:p>
          <w:p w:rsidR="000E1BDF" w:rsidRDefault="000E1BDF" w:rsidP="00497B9A">
            <w:pPr>
              <w:pStyle w:val="NormalArialChar"/>
              <w:tabs>
                <w:tab w:val="left" w:pos="180"/>
              </w:tabs>
              <w:rPr>
                <w:rFonts w:ascii="Verdana" w:hAnsi="Verdana"/>
                <w:sz w:val="20"/>
                <w:szCs w:val="20"/>
              </w:rPr>
            </w:pPr>
          </w:p>
          <w:p w:rsidR="000E1BDF" w:rsidRDefault="000E1BDF" w:rsidP="00497B9A">
            <w:pPr>
              <w:pStyle w:val="NormalArialChar"/>
              <w:tabs>
                <w:tab w:val="left" w:pos="180"/>
              </w:tabs>
              <w:rPr>
                <w:rFonts w:ascii="Verdana" w:hAnsi="Verdana"/>
                <w:sz w:val="20"/>
                <w:szCs w:val="20"/>
              </w:rPr>
            </w:pPr>
          </w:p>
          <w:p w:rsidR="0061643F" w:rsidRDefault="0061643F" w:rsidP="00497B9A">
            <w:pPr>
              <w:pStyle w:val="NormalArialChar"/>
              <w:tabs>
                <w:tab w:val="left" w:pos="180"/>
              </w:tabs>
              <w:rPr>
                <w:rFonts w:ascii="Cambria Math" w:hAnsi="Cambria Math"/>
                <w:sz w:val="20"/>
                <w:szCs w:val="20"/>
              </w:rPr>
            </w:pPr>
          </w:p>
          <w:p w:rsidR="00497B9A" w:rsidRPr="0061643F" w:rsidRDefault="00497B9A" w:rsidP="00497B9A">
            <w:pPr>
              <w:pStyle w:val="NormalArialChar"/>
              <w:tabs>
                <w:tab w:val="left" w:pos="180"/>
              </w:tabs>
              <w:rPr>
                <w:rFonts w:ascii="Cambria Math" w:hAnsi="Cambria Math"/>
                <w:sz w:val="20"/>
                <w:szCs w:val="20"/>
              </w:rPr>
            </w:pPr>
            <w:r w:rsidRPr="0061643F">
              <w:rPr>
                <w:rFonts w:ascii="Cambria Math" w:hAnsi="Cambria Math"/>
                <w:sz w:val="20"/>
                <w:szCs w:val="20"/>
              </w:rPr>
              <w:t>Programming and Installation of CCTV &amp; IP CCTV.</w:t>
            </w:r>
          </w:p>
          <w:p w:rsidR="0061643F" w:rsidRPr="00956F53" w:rsidRDefault="0061643F" w:rsidP="00497B9A">
            <w:pPr>
              <w:pStyle w:val="NormalArialChar"/>
              <w:tabs>
                <w:tab w:val="left" w:pos="180"/>
              </w:tabs>
              <w:rPr>
                <w:rFonts w:ascii="Verdana" w:hAnsi="Verdana"/>
                <w:sz w:val="20"/>
                <w:szCs w:val="20"/>
              </w:rPr>
            </w:pPr>
            <w:r w:rsidRPr="0061643F">
              <w:rPr>
                <w:rFonts w:ascii="Cambria Math" w:hAnsi="Cambria Math"/>
                <w:sz w:val="20"/>
                <w:szCs w:val="20"/>
              </w:rPr>
              <w:t>Programming of Fire alarm system by using Honey well &amp; Simplex Software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97B9A" w:rsidRPr="00EE46AD" w:rsidRDefault="00497B9A" w:rsidP="001922DF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097B40" w:rsidRDefault="00097B40" w:rsidP="003F44B8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3F44B8" w:rsidRDefault="00E86C21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86C21">
              <w:rPr>
                <w:noProof/>
                <w:lang w:val="uk-UA" w:eastAsia="uk-UA"/>
              </w:rPr>
            </w:r>
            <w:r w:rsidRPr="00E86C21">
              <w:rPr>
                <w:noProof/>
                <w:lang w:val="uk-UA" w:eastAsia="uk-UA"/>
              </w:rPr>
              <w:pict>
                <v:line id="Прямая соединительная линия 4" o:spid="_x0000_s1026" style="visibility:visible;mso-position-horizontal-relative:char;mso-position-vertical-relative:line" from="0,0" to="1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" strokecolor="#7f7f7f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3F44B8" w:rsidRPr="00497B9A" w:rsidRDefault="00497B9A" w:rsidP="001922DF">
            <w:pPr>
              <w:jc w:val="left"/>
              <w:rPr>
                <w:rFonts w:ascii="Calibri" w:hAnsi="Calibri"/>
                <w:color w:val="777C84" w:themeColor="accent6"/>
                <w:sz w:val="22"/>
                <w:szCs w:val="22"/>
              </w:rPr>
            </w:pPr>
            <w:r w:rsidRPr="00497B9A">
              <w:rPr>
                <w:rFonts w:ascii="Calibri" w:hAnsi="Calibri"/>
                <w:color w:val="777C84" w:themeColor="accent6"/>
                <w:sz w:val="22"/>
                <w:szCs w:val="22"/>
              </w:rPr>
              <w:t>MOHAMMED KHAJA MOHSINUDDIN</w:t>
            </w:r>
          </w:p>
          <w:p w:rsidR="005B37ED" w:rsidRPr="00A40FAD" w:rsidRDefault="0019335F" w:rsidP="00300FBB">
            <w:pPr>
              <w:widowControl w:val="0"/>
              <w:autoSpaceDE w:val="0"/>
              <w:autoSpaceDN w:val="0"/>
              <w:adjustRightInd w:val="0"/>
              <w:spacing w:after="80" w:line="261" w:lineRule="exact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ELECTRONICS&amp;</w:t>
            </w:r>
            <w:r w:rsidR="00497B9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COMMUNICATION ENGINEER</w:t>
            </w:r>
          </w:p>
          <w:p w:rsidR="0019335F" w:rsidRPr="00A40FAD" w:rsidRDefault="00497B9A" w:rsidP="005B37ED">
            <w:pPr>
              <w:widowControl w:val="0"/>
              <w:autoSpaceDE w:val="0"/>
              <w:autoSpaceDN w:val="0"/>
              <w:adjustRightInd w:val="0"/>
              <w:spacing w:after="80" w:line="261" w:lineRule="exact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Mob:</w:t>
            </w:r>
            <w:r w:rsidR="000C2E7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19335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+97477508231</w:t>
            </w:r>
          </w:p>
          <w:p w:rsidR="005B37ED" w:rsidRPr="00A40FAD" w:rsidRDefault="00497B9A" w:rsidP="005B37ED">
            <w:pPr>
              <w:widowControl w:val="0"/>
              <w:autoSpaceDE w:val="0"/>
              <w:autoSpaceDN w:val="0"/>
              <w:adjustRightInd w:val="0"/>
              <w:spacing w:after="80" w:line="261" w:lineRule="exact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Email: MOHSINMD61</w:t>
            </w:r>
            <w:r w:rsidR="005B37ED" w:rsidRPr="00A40FA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@gmail.com</w:t>
            </w:r>
          </w:p>
          <w:p w:rsidR="005B37ED" w:rsidRPr="00A40FAD" w:rsidRDefault="005B37ED" w:rsidP="005B37ED">
            <w:pPr>
              <w:widowControl w:val="0"/>
              <w:autoSpaceDE w:val="0"/>
              <w:autoSpaceDN w:val="0"/>
              <w:adjustRightInd w:val="0"/>
              <w:spacing w:after="60" w:line="261" w:lineRule="exact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5B37ED" w:rsidRPr="00EE46AD" w:rsidRDefault="005B37ED" w:rsidP="001922DF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" w:type="pct"/>
          </w:tcPr>
          <w:p w:rsidR="00C82E7D" w:rsidRPr="007C3DEA" w:rsidRDefault="00C82E7D" w:rsidP="00F53E70">
            <w:pPr>
              <w:tabs>
                <w:tab w:val="right" w:leader="dot" w:pos="7651"/>
              </w:tabs>
              <w:outlineLvl w:val="0"/>
              <w:rPr>
                <w:caps/>
                <w:spacing w:val="60"/>
                <w:sz w:val="32"/>
                <w:szCs w:val="32"/>
              </w:rPr>
            </w:pPr>
          </w:p>
          <w:p w:rsidR="00C82E7D" w:rsidRDefault="00C82E7D" w:rsidP="00F53E70">
            <w:pPr>
              <w:tabs>
                <w:tab w:val="right" w:leader="dot" w:pos="7651"/>
              </w:tabs>
              <w:outlineLvl w:val="0"/>
              <w:rPr>
                <w:caps/>
                <w:spacing w:val="60"/>
                <w:sz w:val="32"/>
                <w:szCs w:val="32"/>
                <w:lang w:val="uk-UA"/>
              </w:rPr>
            </w:pPr>
          </w:p>
          <w:p w:rsidR="00AC2B31" w:rsidRPr="00C82E7D" w:rsidRDefault="00AC2B31" w:rsidP="00F53E70">
            <w:pPr>
              <w:tabs>
                <w:tab w:val="right" w:leader="dot" w:pos="7651"/>
              </w:tabs>
              <w:outlineLvl w:val="0"/>
              <w:rPr>
                <w:caps/>
                <w:spacing w:val="60"/>
                <w:sz w:val="32"/>
                <w:szCs w:val="32"/>
                <w:lang w:val="uk-UA"/>
              </w:rPr>
            </w:pPr>
          </w:p>
        </w:tc>
        <w:tc>
          <w:tcPr>
            <w:tcW w:w="3301" w:type="pct"/>
          </w:tcPr>
          <w:p w:rsidR="00C82E7D" w:rsidRPr="00CD586C" w:rsidRDefault="00362CCE" w:rsidP="00F53E70">
            <w:pPr>
              <w:rPr>
                <w:b/>
                <w:caps/>
                <w:color w:val="3E7AA2"/>
                <w:spacing w:val="60"/>
              </w:rPr>
            </w:pPr>
            <w:r>
              <w:rPr>
                <w:b/>
                <w:caps/>
                <w:noProof/>
                <w:color w:val="3E7AA2"/>
                <w:spacing w:val="6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2707005</wp:posOffset>
                  </wp:positionH>
                  <wp:positionV relativeFrom="margin">
                    <wp:posOffset>76200</wp:posOffset>
                  </wp:positionV>
                  <wp:extent cx="1371600" cy="1637665"/>
                  <wp:effectExtent l="0" t="0" r="0" b="635"/>
                  <wp:wrapSquare wrapText="bothSides"/>
                  <wp:docPr id="11" name="Picture 11" descr="9550447029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550447029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2E7D" w:rsidRPr="00CA40D7" w:rsidRDefault="00C82E7D" w:rsidP="00F53E70">
            <w:pPr>
              <w:rPr>
                <w:b/>
                <w:caps/>
                <w:color w:val="3E7AA2"/>
                <w:spacing w:val="60"/>
              </w:rPr>
            </w:pPr>
          </w:p>
          <w:p w:rsidR="00C82E7D" w:rsidRDefault="00C82E7D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</w:p>
          <w:p w:rsidR="00362CCE" w:rsidRDefault="00362CCE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</w:p>
          <w:p w:rsidR="00362CCE" w:rsidRDefault="00362CCE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</w:p>
          <w:p w:rsidR="00362CCE" w:rsidRDefault="00362CCE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  <w:bookmarkStart w:id="0" w:name="_GoBack"/>
            <w:bookmarkEnd w:id="0"/>
          </w:p>
          <w:p w:rsidR="00362CCE" w:rsidRDefault="00362CCE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</w:p>
          <w:p w:rsidR="00362CCE" w:rsidRDefault="00362CCE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</w:p>
          <w:p w:rsidR="00362CCE" w:rsidRDefault="00362CCE" w:rsidP="00F53E70">
            <w:pPr>
              <w:rPr>
                <w:b/>
                <w:caps/>
                <w:color w:val="3E7AA2"/>
                <w:spacing w:val="60"/>
                <w:lang w:val="uk-UA"/>
              </w:rPr>
            </w:pPr>
          </w:p>
          <w:p w:rsidR="00362CCE" w:rsidRDefault="00362CCE" w:rsidP="00F53E70">
            <w:pPr>
              <w:pStyle w:val="Heading1"/>
              <w:outlineLvl w:val="0"/>
              <w:rPr>
                <w:color w:val="9A3D00" w:themeColor="accent1" w:themeShade="80"/>
                <w:sz w:val="24"/>
                <w:szCs w:val="24"/>
              </w:rPr>
            </w:pPr>
          </w:p>
          <w:p w:rsidR="00454632" w:rsidRPr="00DF2AF7" w:rsidRDefault="00454632" w:rsidP="00F53E70">
            <w:pPr>
              <w:pStyle w:val="Heading1"/>
              <w:outlineLvl w:val="0"/>
              <w:rPr>
                <w:color w:val="9A3D00" w:themeColor="accent1" w:themeShade="80"/>
                <w:sz w:val="24"/>
                <w:szCs w:val="24"/>
              </w:rPr>
            </w:pPr>
            <w:r w:rsidRPr="00DF2AF7">
              <w:rPr>
                <w:color w:val="9A3D00" w:themeColor="accent1" w:themeShade="80"/>
                <w:sz w:val="24"/>
                <w:szCs w:val="24"/>
              </w:rPr>
              <w:t>Objective</w:t>
            </w:r>
          </w:p>
          <w:p w:rsidR="00454632" w:rsidRDefault="00454632" w:rsidP="00F53E70">
            <w:pPr>
              <w:pStyle w:val="Normal1"/>
              <w:jc w:val="both"/>
              <w:rPr>
                <w:rFonts w:asciiTheme="minorHAnsi" w:hAnsiTheme="minorHAnsi" w:cs="Times New Roman"/>
                <w:iCs/>
                <w:color w:val="262626" w:themeColor="text1" w:themeTint="D9"/>
                <w:sz w:val="20"/>
                <w:szCs w:val="20"/>
              </w:rPr>
            </w:pPr>
            <w:r w:rsidRPr="00454632">
              <w:rPr>
                <w:rFonts w:asciiTheme="minorHAnsi" w:eastAsia="Times New Roman" w:hAnsiTheme="minorHAnsi" w:cs="Times New Roman"/>
                <w:color w:val="262626" w:themeColor="text1" w:themeTint="D9"/>
                <w:sz w:val="20"/>
                <w:szCs w:val="20"/>
              </w:rPr>
              <w:t>To work on the most challenging position with</w:t>
            </w:r>
            <w:r w:rsidR="006F0178">
              <w:rPr>
                <w:rFonts w:asciiTheme="minorHAnsi" w:eastAsia="Times New Roman" w:hAnsiTheme="minorHAnsi" w:cs="Times New Roman"/>
                <w:color w:val="262626" w:themeColor="text1" w:themeTint="D9"/>
                <w:sz w:val="20"/>
                <w:szCs w:val="20"/>
              </w:rPr>
              <w:t xml:space="preserve"> an organization that provides a</w:t>
            </w:r>
            <w:r w:rsidRPr="00454632">
              <w:rPr>
                <w:rFonts w:asciiTheme="minorHAnsi" w:eastAsia="Times New Roman" w:hAnsiTheme="minorHAnsi" w:cs="Times New Roman"/>
                <w:color w:val="262626" w:themeColor="text1" w:themeTint="D9"/>
                <w:sz w:val="20"/>
                <w:szCs w:val="20"/>
              </w:rPr>
              <w:t xml:space="preserve">mple opportunities to learn and want to contribute </w:t>
            </w:r>
            <w:r w:rsidRPr="00454632">
              <w:rPr>
                <w:rFonts w:asciiTheme="minorHAnsi" w:hAnsiTheme="minorHAnsi" w:cs="Times New Roman"/>
                <w:iCs/>
                <w:color w:val="262626" w:themeColor="text1" w:themeTint="D9"/>
                <w:sz w:val="20"/>
                <w:szCs w:val="20"/>
              </w:rPr>
              <w:t>in MEP systems, maintenance installation inspection &amp; commissioning in a growth oriented MEP / Construction.</w:t>
            </w:r>
          </w:p>
          <w:p w:rsidR="00FE70A5" w:rsidRPr="00454632" w:rsidRDefault="00FE70A5" w:rsidP="00F53E70">
            <w:pPr>
              <w:pStyle w:val="Normal1"/>
              <w:jc w:val="both"/>
              <w:rPr>
                <w:rFonts w:asciiTheme="minorHAnsi" w:eastAsia="Times New Roman" w:hAnsiTheme="minorHAnsi" w:cs="Times New Roman"/>
                <w:color w:val="262626" w:themeColor="text1" w:themeTint="D9"/>
                <w:sz w:val="20"/>
                <w:szCs w:val="20"/>
              </w:rPr>
            </w:pPr>
          </w:p>
          <w:p w:rsidR="00DF2AF7" w:rsidRPr="00DF2AF7" w:rsidRDefault="00DF2AF7" w:rsidP="00F53E7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bCs/>
                <w:color w:val="9A3D00" w:themeColor="accent1" w:themeShade="80"/>
                <w:u w:val="single"/>
              </w:rPr>
            </w:pPr>
            <w:r w:rsidRPr="00DF2AF7">
              <w:rPr>
                <w:rFonts w:ascii="Cambria" w:hAnsi="Cambria" w:cs="Calibri"/>
                <w:bCs/>
                <w:color w:val="9A3D00" w:themeColor="accent1" w:themeShade="80"/>
                <w:u w:val="single"/>
              </w:rPr>
              <w:t>SUMMARY OF EXPERIENCE</w:t>
            </w:r>
          </w:p>
          <w:p w:rsidR="00DF2AF7" w:rsidRPr="00362CCE" w:rsidRDefault="00DF2AF7" w:rsidP="00362CC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262626" w:themeColor="text1" w:themeTint="D9"/>
              </w:rPr>
            </w:pPr>
            <w:r w:rsidRPr="00362CCE">
              <w:rPr>
                <w:rFonts w:ascii="Cambria Math" w:hAnsi="Cambria Math" w:cs="Calibri"/>
                <w:color w:val="262626" w:themeColor="text1" w:themeTint="D9"/>
              </w:rPr>
              <w:t xml:space="preserve">Possess overall </w:t>
            </w:r>
            <w:r w:rsidR="005C5B79" w:rsidRPr="00362CCE">
              <w:rPr>
                <w:rFonts w:ascii="Cambria Math" w:hAnsi="Cambria Math" w:cs="Calibri"/>
                <w:color w:val="262626" w:themeColor="text1" w:themeTint="D9"/>
              </w:rPr>
              <w:t>2.5</w:t>
            </w:r>
            <w:r w:rsidR="001543BE">
              <w:rPr>
                <w:rFonts w:ascii="Cambria Math" w:hAnsi="Cambria Math" w:cs="Calibri"/>
                <w:color w:val="262626" w:themeColor="text1" w:themeTint="D9"/>
              </w:rPr>
              <w:t xml:space="preserve"> year</w:t>
            </w:r>
            <w:r w:rsidRPr="00362CCE">
              <w:rPr>
                <w:rFonts w:ascii="Cambria Math" w:hAnsi="Cambria Math" w:cs="Calibri"/>
                <w:color w:val="262626" w:themeColor="text1" w:themeTint="D9"/>
              </w:rPr>
              <w:t xml:space="preserve"> of experience in the Mechanical </w:t>
            </w:r>
            <w:r w:rsidR="005C5B79" w:rsidRPr="00362CCE">
              <w:rPr>
                <w:rFonts w:ascii="Cambria Math" w:hAnsi="Cambria Math" w:cs="Calibri"/>
                <w:color w:val="262626" w:themeColor="text1" w:themeTint="D9"/>
              </w:rPr>
              <w:t xml:space="preserve">&amp; Electrical </w:t>
            </w:r>
            <w:r w:rsidRPr="00362CCE">
              <w:rPr>
                <w:rFonts w:ascii="Cambria Math" w:hAnsi="Cambria Math" w:cs="Calibri"/>
                <w:color w:val="262626" w:themeColor="text1" w:themeTint="D9"/>
              </w:rPr>
              <w:t xml:space="preserve">Engineer in MEP execution/Quality Control and Assurance of various Mechanical </w:t>
            </w:r>
            <w:r w:rsidR="005C5B79" w:rsidRPr="00362CCE">
              <w:rPr>
                <w:rFonts w:ascii="Cambria Math" w:hAnsi="Cambria Math" w:cs="Calibri"/>
                <w:color w:val="262626" w:themeColor="text1" w:themeTint="D9"/>
              </w:rPr>
              <w:t xml:space="preserve">&amp; Electrical </w:t>
            </w:r>
            <w:r w:rsidR="00362CCE" w:rsidRPr="00362CCE">
              <w:rPr>
                <w:rFonts w:ascii="Cambria Math" w:hAnsi="Cambria Math" w:cs="Calibri"/>
                <w:color w:val="262626" w:themeColor="text1" w:themeTint="D9"/>
              </w:rPr>
              <w:t>Systems.</w:t>
            </w:r>
          </w:p>
          <w:p w:rsidR="00362CCE" w:rsidRPr="00362CCE" w:rsidRDefault="00362CCE" w:rsidP="00362CC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362CCE">
              <w:rPr>
                <w:rFonts w:ascii="Cambria Math" w:hAnsi="Cambria Math"/>
              </w:rPr>
              <w:t xml:space="preserve">As a Fire and Security Engineer I provide first line System Maintenance, Reactive &amp; Small or Extra Works to Automatic Fire, Fire Extinguishing and Fire Aspiration Alarm. Systems. </w:t>
            </w:r>
          </w:p>
          <w:p w:rsidR="00362CCE" w:rsidRPr="00362CCE" w:rsidRDefault="00362CCE" w:rsidP="00362CC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362CCE">
              <w:rPr>
                <w:rFonts w:ascii="Cambria Math" w:hAnsi="Cambria Math"/>
              </w:rPr>
              <w:t xml:space="preserve">Proven experience on the service and maintenance of Fire Suppression System Servicing and Testing &amp; commissioning, Knowledge of relevant Fire and Security standards. </w:t>
            </w:r>
          </w:p>
          <w:p w:rsidR="00362CCE" w:rsidRPr="00362CCE" w:rsidRDefault="00362CCE" w:rsidP="00362CCE">
            <w:pPr>
              <w:pStyle w:val="ListParagraph"/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color w:val="262626" w:themeColor="text1" w:themeTint="D9"/>
              </w:rPr>
            </w:pPr>
          </w:p>
          <w:p w:rsidR="00362CCE" w:rsidRDefault="00362CCE" w:rsidP="00F53E7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color w:val="262626" w:themeColor="text1" w:themeTint="D9"/>
              </w:rPr>
            </w:pPr>
          </w:p>
          <w:p w:rsidR="00362CCE" w:rsidRDefault="00362CCE" w:rsidP="00F53E7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color w:val="262626" w:themeColor="text1" w:themeTint="D9"/>
              </w:rPr>
            </w:pPr>
          </w:p>
          <w:p w:rsidR="00A91056" w:rsidRDefault="0015341D" w:rsidP="00F53E7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color w:val="000000" w:themeColor="text1"/>
              </w:rPr>
            </w:pPr>
            <w:r w:rsidRPr="0015341D">
              <w:rPr>
                <w:rFonts w:ascii="Cambria" w:hAnsi="Cambria" w:cs="Calibri"/>
                <w:b/>
                <w:color w:val="9A3D00" w:themeColor="accent1" w:themeShade="80"/>
                <w:u w:val="single"/>
              </w:rPr>
              <w:t xml:space="preserve">FIREFIGHTING </w:t>
            </w:r>
            <w:r w:rsidR="00332E0F" w:rsidRPr="0015341D">
              <w:rPr>
                <w:rFonts w:ascii="Cambria" w:hAnsi="Cambria" w:cs="Calibri"/>
                <w:b/>
                <w:color w:val="9A3D00" w:themeColor="accent1" w:themeShade="80"/>
                <w:u w:val="single"/>
              </w:rPr>
              <w:t>SYSTEM:</w:t>
            </w:r>
          </w:p>
          <w:p w:rsidR="00332E0F" w:rsidRPr="00332E0F" w:rsidRDefault="00332E0F" w:rsidP="00F53E7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 w:themeColor="text1"/>
              </w:rPr>
              <w:t>Installation</w:t>
            </w:r>
            <w:r w:rsidR="00C82C9A">
              <w:rPr>
                <w:rFonts w:ascii="Cambria" w:hAnsi="Cambria" w:cs="Calibri"/>
                <w:color w:val="262626" w:themeColor="text1" w:themeTint="D9"/>
              </w:rPr>
              <w:t xml:space="preserve">/Quality Control and Assurance </w:t>
            </w:r>
            <w:r w:rsidR="00C82C9A">
              <w:rPr>
                <w:rFonts w:ascii="Cambria" w:hAnsi="Cambria" w:cs="Calibri"/>
                <w:color w:val="000000" w:themeColor="text1"/>
              </w:rPr>
              <w:t>of</w:t>
            </w:r>
            <w:r>
              <w:rPr>
                <w:rFonts w:ascii="Cambria" w:hAnsi="Cambria" w:cs="Calibri"/>
                <w:color w:val="000000" w:themeColor="text1"/>
              </w:rPr>
              <w:t xml:space="preserve"> firefighting pipes and testing (</w:t>
            </w:r>
            <w:r>
              <w:rPr>
                <w:rFonts w:ascii="Cambria" w:hAnsi="Cambria" w:cs="Calibri"/>
                <w:color w:val="000000"/>
              </w:rPr>
              <w:t>pneumatic and hydrostatic).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Visual and liquid </w:t>
            </w: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penetrant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test on welded joints.</w:t>
            </w:r>
          </w:p>
          <w:p w:rsidR="00332E0F" w:rsidRDefault="00332E0F" w:rsidP="00362CC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Pre action sprinkler system</w:t>
            </w:r>
          </w:p>
          <w:p w:rsidR="00332E0F" w:rsidRDefault="00332E0F" w:rsidP="00362CC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Wet sprinkler system </w:t>
            </w:r>
          </w:p>
          <w:p w:rsidR="00332E0F" w:rsidRDefault="00332E0F" w:rsidP="00362CC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Fire hose cabinet system.</w:t>
            </w:r>
          </w:p>
          <w:p w:rsidR="001C2F98" w:rsidRDefault="001C2F98" w:rsidP="00362CC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Installation of pumps and all types of valves</w:t>
            </w:r>
          </w:p>
          <w:p w:rsidR="00A91056" w:rsidRDefault="00A91056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  <w:b/>
                <w:color w:val="9A3D00" w:themeColor="accent1" w:themeShade="80"/>
                <w:u w:val="single"/>
              </w:rPr>
            </w:pPr>
            <w:r>
              <w:rPr>
                <w:rFonts w:ascii="Cambria" w:hAnsi="Cambria" w:cs="Calibri"/>
                <w:b/>
                <w:color w:val="9A3D00" w:themeColor="accent1" w:themeShade="80"/>
                <w:u w:val="single"/>
              </w:rPr>
              <w:br/>
            </w:r>
            <w:r w:rsidR="00332E0F" w:rsidRPr="00332E0F">
              <w:rPr>
                <w:rFonts w:ascii="Cambria" w:hAnsi="Cambria" w:cs="Calibri"/>
                <w:b/>
                <w:color w:val="9A3D00" w:themeColor="accent1" w:themeShade="80"/>
                <w:u w:val="single"/>
              </w:rPr>
              <w:t>CLEAN AGENT FIRE SUPPRESSION SYSTEM</w:t>
            </w:r>
            <w:r w:rsidR="00332E0F">
              <w:rPr>
                <w:rFonts w:ascii="Cambria" w:hAnsi="Cambria" w:cs="Calibri"/>
                <w:b/>
                <w:color w:val="9A3D00" w:themeColor="accent1" w:themeShade="80"/>
                <w:u w:val="single"/>
              </w:rPr>
              <w:t>:</w:t>
            </w:r>
          </w:p>
          <w:p w:rsidR="001C2F98" w:rsidRDefault="001C2F98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Installation</w:t>
            </w:r>
            <w:r w:rsidR="000E143D">
              <w:rPr>
                <w:rFonts w:ascii="Cambria" w:hAnsi="Cambria" w:cs="Calibri"/>
                <w:color w:val="262626" w:themeColor="text1" w:themeTint="D9"/>
              </w:rPr>
              <w:t xml:space="preserve">/Quality Control and </w:t>
            </w:r>
            <w:r w:rsidR="00116D8C">
              <w:rPr>
                <w:rFonts w:ascii="Cambria" w:hAnsi="Cambria" w:cs="Calibri"/>
                <w:color w:val="262626" w:themeColor="text1" w:themeTint="D9"/>
              </w:rPr>
              <w:t xml:space="preserve">Assurance </w:t>
            </w:r>
            <w:r w:rsidR="00116D8C">
              <w:rPr>
                <w:rFonts w:ascii="Cambria" w:hAnsi="Cambria" w:cs="Calibri"/>
              </w:rPr>
              <w:t>of</w:t>
            </w:r>
            <w:r w:rsidR="00A91056">
              <w:rPr>
                <w:rFonts w:ascii="Cambria" w:hAnsi="Cambria" w:cs="Calibri"/>
              </w:rPr>
              <w:t xml:space="preserve"> clean agent pipes, manifo</w:t>
            </w:r>
            <w:r w:rsidR="000E143D">
              <w:rPr>
                <w:rFonts w:ascii="Cambria" w:hAnsi="Cambria" w:cs="Calibri"/>
              </w:rPr>
              <w:t xml:space="preserve">ld and cylinder and </w:t>
            </w:r>
            <w:r w:rsidR="00116D8C">
              <w:rPr>
                <w:rFonts w:ascii="Cambria" w:hAnsi="Cambria" w:cs="Calibri"/>
              </w:rPr>
              <w:t>equipment as</w:t>
            </w:r>
            <w:r w:rsidR="00A91056">
              <w:rPr>
                <w:rFonts w:ascii="Cambria" w:hAnsi="Cambria" w:cs="Calibri"/>
              </w:rPr>
              <w:t xml:space="preserve"> per approved drawing. </w:t>
            </w:r>
          </w:p>
          <w:p w:rsidR="00F47669" w:rsidRDefault="00F47669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Installation of </w:t>
            </w:r>
            <w:proofErr w:type="spellStart"/>
            <w:r>
              <w:rPr>
                <w:rFonts w:ascii="Cambria" w:hAnsi="Cambria" w:cs="Calibri"/>
              </w:rPr>
              <w:t>Inergen</w:t>
            </w:r>
            <w:proofErr w:type="spellEnd"/>
            <w:r>
              <w:rPr>
                <w:rFonts w:ascii="Cambria" w:hAnsi="Cambria" w:cs="Calibri"/>
              </w:rPr>
              <w:t xml:space="preserve"> and FM200 system.</w:t>
            </w:r>
          </w:p>
          <w:p w:rsidR="002658D7" w:rsidRDefault="002658D7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</w:rPr>
            </w:pPr>
          </w:p>
          <w:p w:rsidR="005B45DA" w:rsidRDefault="005B45DA" w:rsidP="00F53E70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color w:val="9A3D00" w:themeColor="accent1" w:themeShade="80"/>
                <w:u w:val="single"/>
              </w:rPr>
            </w:pPr>
            <w:r w:rsidRPr="005B45DA">
              <w:rPr>
                <w:rFonts w:ascii="Cambria" w:hAnsi="Cambria" w:cs="Calibri"/>
                <w:b/>
                <w:bCs/>
                <w:color w:val="9A3D00" w:themeColor="accent1" w:themeShade="80"/>
                <w:u w:val="single"/>
              </w:rPr>
              <w:t>EMPLOYMENT RECORD: -</w:t>
            </w:r>
          </w:p>
          <w:p w:rsidR="005B45DA" w:rsidRPr="00DB5A24" w:rsidRDefault="00DB5A24" w:rsidP="001543B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1)   </w:t>
            </w:r>
            <w:r w:rsidR="0019335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</w:t>
            </w:r>
            <w:r w:rsidR="005B45DA" w:rsidRPr="00DB5A24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COMPANY</w:t>
            </w:r>
            <w:r w:rsidRPr="00DB5A24">
              <w:rPr>
                <w:rFonts w:ascii="Cambria" w:hAnsi="Cambria" w:cs="Calibri"/>
                <w:color w:val="000000"/>
                <w:sz w:val="18"/>
                <w:szCs w:val="18"/>
              </w:rPr>
              <w:tab/>
            </w:r>
            <w:r w:rsidR="0019335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     </w:t>
            </w:r>
            <w:r w:rsidR="009105B9" w:rsidRPr="00DB5A24">
              <w:rPr>
                <w:rFonts w:ascii="Cambria" w:hAnsi="Cambria" w:cs="Calibri"/>
                <w:color w:val="000000"/>
                <w:sz w:val="18"/>
                <w:szCs w:val="18"/>
              </w:rPr>
              <w:t>:</w:t>
            </w:r>
            <w:r w:rsidR="0019335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  </w:t>
            </w:r>
            <w:r w:rsidR="005C5B7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THOMPSONS SPECIALITIES OF MIDDLE EAST</w:t>
            </w:r>
          </w:p>
          <w:p w:rsidR="002658D7" w:rsidRPr="00F94FB1" w:rsidRDefault="0019335F" w:rsidP="001543BE">
            <w:pPr>
              <w:widowControl w:val="0"/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        </w:t>
            </w:r>
            <w:r w:rsidR="00F94FB1" w:rsidRPr="00F94FB1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DURATION </w:t>
            </w:r>
            <w:r w:rsidR="005C5B7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          </w:t>
            </w:r>
            <w:r w:rsidR="005C5B7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:       </w:t>
            </w: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</w:t>
            </w:r>
            <w:r w:rsidR="005C5B7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(05/04/2017</w:t>
            </w:r>
            <w:r w:rsidR="002658D7" w:rsidRPr="00F94FB1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- CURRENTLY WORKING) </w:t>
            </w:r>
          </w:p>
          <w:p w:rsidR="00F94FB1" w:rsidRDefault="00F94FB1" w:rsidP="001543BE">
            <w:pPr>
              <w:autoSpaceDE w:val="0"/>
              <w:autoSpaceDN w:val="0"/>
              <w:adjustRightInd w:val="0"/>
              <w:ind w:left="360"/>
              <w:jc w:val="lef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94FB1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POSITION</w:t>
            </w:r>
            <w:r w:rsidR="00DB5A24">
              <w:rPr>
                <w:rFonts w:ascii="Cambria" w:hAnsi="Cambria" w:cs="Calibri"/>
                <w:color w:val="000000"/>
                <w:sz w:val="18"/>
                <w:szCs w:val="18"/>
              </w:rPr>
              <w:tab/>
            </w:r>
            <w:r w:rsidR="0019335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      </w:t>
            </w:r>
            <w:r w:rsidR="005C5B79" w:rsidRPr="005C5B7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:       </w:t>
            </w:r>
            <w:r w:rsidR="0019335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</w:t>
            </w:r>
            <w:r w:rsidR="005C5B79" w:rsidRPr="005C5B7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SITE</w:t>
            </w:r>
            <w:r w:rsidRPr="00F94F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ENGINEER (MEP)</w:t>
            </w:r>
          </w:p>
          <w:p w:rsidR="00F94FB1" w:rsidRPr="00F94FB1" w:rsidRDefault="00F94FB1" w:rsidP="001543BE">
            <w:pPr>
              <w:autoSpaceDE w:val="0"/>
              <w:autoSpaceDN w:val="0"/>
              <w:adjustRightInd w:val="0"/>
              <w:spacing w:before="120" w:after="120"/>
              <w:ind w:left="360"/>
              <w:jc w:val="lef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94FB1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PROJECT</w:t>
            </w:r>
            <w:r w:rsidR="00DB5A24">
              <w:rPr>
                <w:rFonts w:ascii="Cambria" w:hAnsi="Cambria" w:cs="Calibri"/>
                <w:color w:val="000000"/>
                <w:sz w:val="18"/>
                <w:szCs w:val="18"/>
              </w:rPr>
              <w:tab/>
            </w:r>
            <w:r w:rsidR="001543BE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      </w:t>
            </w:r>
            <w:r w:rsidRPr="00F94FB1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:     </w:t>
            </w:r>
            <w:r w:rsidR="0019335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  <w:r w:rsidRPr="00F94FB1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  <w:r w:rsidR="006239D8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DOHA METRO </w:t>
            </w:r>
            <w:r w:rsidRPr="00F94F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RLNU</w:t>
            </w:r>
            <w:r w:rsidR="006239D8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</w:t>
            </w:r>
          </w:p>
          <w:p w:rsidR="00F94FB1" w:rsidRPr="000E143D" w:rsidRDefault="0019335F" w:rsidP="001543B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5B45DA" w:rsidRPr="000E143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CONSULTANT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1543B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45DA" w:rsidRPr="000E143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:        JACOBZ</w:t>
            </w:r>
          </w:p>
          <w:p w:rsidR="00515463" w:rsidRDefault="001543BE" w:rsidP="001543BE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60"/>
              <w:contextualSpacing w:val="0"/>
              <w:jc w:val="lef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45DA" w:rsidRPr="00F94F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CLI</w:t>
            </w:r>
            <w:r w:rsidR="00FB3E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E</w:t>
            </w:r>
            <w:r w:rsidR="005B45DA" w:rsidRPr="00F94F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NT                 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19335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45DA" w:rsidRPr="00F94F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:</w:t>
            </w:r>
            <w:r w:rsidR="0019335F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5B45DA" w:rsidRPr="00F94F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QATAR RAIL</w:t>
            </w:r>
          </w:p>
          <w:p w:rsidR="00362CCE" w:rsidRPr="00515463" w:rsidRDefault="00362CCE" w:rsidP="0051546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60"/>
              <w:contextualSpacing w:val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50296A" w:rsidRDefault="0050296A" w:rsidP="0050296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b/>
                <w:color w:val="9A3D00" w:themeColor="accent1" w:themeShade="80"/>
                <w:sz w:val="22"/>
                <w:u w:val="single"/>
              </w:rPr>
            </w:pPr>
            <w:r w:rsidRPr="00300FA8">
              <w:rPr>
                <w:rFonts w:ascii="Cambria" w:hAnsi="Cambria" w:cs="Calibri"/>
                <w:b/>
                <w:color w:val="9A3D00" w:themeColor="accent1" w:themeShade="80"/>
                <w:sz w:val="22"/>
                <w:u w:val="single"/>
              </w:rPr>
              <w:t xml:space="preserve">PROJECT RESPONSIBILITIES: </w:t>
            </w:r>
          </w:p>
          <w:p w:rsidR="001C22A0" w:rsidRDefault="001C22A0" w:rsidP="00362CC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/>
              </w:rPr>
            </w:pPr>
            <w:r w:rsidRPr="001C22A0">
              <w:rPr>
                <w:rFonts w:ascii="Cambria Math" w:hAnsi="Cambria Math"/>
              </w:rPr>
              <w:t>Ensure that all site activities are conducted under controlled conditions as per approved shop drawings, method statements (MS), project specifications and work plans.</w:t>
            </w:r>
          </w:p>
          <w:p w:rsidR="005C5B79" w:rsidRPr="00B02555" w:rsidRDefault="005C5B79" w:rsidP="00362CC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B02555">
              <w:rPr>
                <w:rFonts w:ascii="Cambria Math" w:hAnsi="Cambria Math"/>
              </w:rPr>
              <w:t>Good Knowledge of Pipe Fabrication &amp; Inspection. Well versed in fabrication of all kind of Industrial Pipe line &amp; Fire Fighting system.</w:t>
            </w:r>
          </w:p>
          <w:p w:rsidR="005C5B79" w:rsidRPr="00B02555" w:rsidRDefault="005C5B79" w:rsidP="00362CC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B02555">
              <w:rPr>
                <w:rFonts w:ascii="Cambria Math" w:hAnsi="Cambria Math"/>
              </w:rPr>
              <w:t>Ability to ramp up projects with competence and cross-functional skills to carry out Scheduled planning, monitoring and co-ordination with clients &amp; Head office to ensure project completion in projected time &amp;cost.</w:t>
            </w:r>
          </w:p>
          <w:p w:rsidR="005C5B79" w:rsidRDefault="00B02555" w:rsidP="001543B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B02555">
              <w:rPr>
                <w:rFonts w:ascii="Cambria Math" w:hAnsi="Cambria Math"/>
              </w:rPr>
              <w:t>Fabrication &amp; Execution of Piping / Structural works, Inspection of fabrication &amp; Installation, Fit-up Co-ordination with client's inspectors with in-house stores for material follow up and tracking Progress monitoring &amp; reporting Mechanical clearance for h</w:t>
            </w:r>
            <w:r>
              <w:rPr>
                <w:rFonts w:ascii="Cambria Math" w:hAnsi="Cambria Math"/>
              </w:rPr>
              <w:t>ydro</w:t>
            </w:r>
            <w:r w:rsidR="001543BE">
              <w:rPr>
                <w:rFonts w:ascii="Cambria Math" w:hAnsi="Cambria Math"/>
              </w:rPr>
              <w:t xml:space="preserve"> </w:t>
            </w:r>
            <w:r w:rsidR="00362CCE" w:rsidRPr="001543BE">
              <w:rPr>
                <w:rFonts w:ascii="Cambria Math" w:hAnsi="Cambria Math"/>
              </w:rPr>
              <w:t>&amp;</w:t>
            </w:r>
            <w:r w:rsidR="001543BE">
              <w:rPr>
                <w:rFonts w:ascii="Cambria Math" w:hAnsi="Cambria Math"/>
              </w:rPr>
              <w:t xml:space="preserve"> </w:t>
            </w:r>
            <w:r w:rsidR="00362CCE" w:rsidRPr="001543BE">
              <w:rPr>
                <w:rFonts w:ascii="Cambria Math" w:hAnsi="Cambria Math"/>
              </w:rPr>
              <w:t>Pneumatic</w:t>
            </w:r>
            <w:r w:rsidRPr="001543BE">
              <w:rPr>
                <w:rFonts w:ascii="Cambria Math" w:hAnsi="Cambria Math"/>
              </w:rPr>
              <w:t xml:space="preserve"> testing.</w:t>
            </w:r>
          </w:p>
          <w:p w:rsidR="001543BE" w:rsidRPr="001543BE" w:rsidRDefault="001543BE" w:rsidP="001543BE">
            <w:pPr>
              <w:pStyle w:val="ListParagraph"/>
              <w:rPr>
                <w:rFonts w:ascii="Cambria Math" w:hAnsi="Cambria Math"/>
              </w:rPr>
            </w:pPr>
          </w:p>
          <w:p w:rsidR="001C22A0" w:rsidRPr="001C22A0" w:rsidRDefault="001C22A0" w:rsidP="00362CC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 w:rsidRPr="001C22A0">
              <w:rPr>
                <w:rFonts w:ascii="Cambria Math" w:hAnsi="Cambria Math"/>
              </w:rPr>
              <w:t>Maintaining site material and check time-to-time requirement of Material according to site plan program of schedule as per project planning.</w:t>
            </w:r>
          </w:p>
          <w:p w:rsidR="001C22A0" w:rsidRPr="001C22A0" w:rsidRDefault="001C22A0" w:rsidP="00362CC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 w:rsidRPr="001C22A0">
              <w:rPr>
                <w:rFonts w:ascii="Cambria Math" w:hAnsi="Cambria Math" w:cs="Calibri"/>
                <w:color w:val="000000"/>
              </w:rPr>
              <w:t>Visual &amp; dimensional inspection and storage of material as per manufacturer recommendation.</w:t>
            </w:r>
          </w:p>
          <w:p w:rsidR="001C22A0" w:rsidRPr="001C22A0" w:rsidRDefault="001C22A0" w:rsidP="005C5B79">
            <w:pPr>
              <w:autoSpaceDE w:val="0"/>
              <w:autoSpaceDN w:val="0"/>
              <w:adjustRightInd w:val="0"/>
              <w:spacing w:after="120"/>
              <w:ind w:left="540"/>
              <w:rPr>
                <w:rFonts w:ascii="Cambria Math" w:hAnsi="Cambria Math" w:cs="Calibri"/>
                <w:color w:val="000000"/>
              </w:rPr>
            </w:pPr>
            <w:r w:rsidRPr="001C22A0">
              <w:rPr>
                <w:rFonts w:ascii="Cambria Math" w:hAnsi="Cambria Math" w:cs="Calibri"/>
                <w:color w:val="000000"/>
              </w:rPr>
              <w:t>Filing the test certificates/calibration certificates/ RFI/As Build / Shop Drawing/ maintenance manual in a proper format.</w:t>
            </w:r>
          </w:p>
          <w:p w:rsidR="001C22A0" w:rsidRPr="001C22A0" w:rsidRDefault="001C22A0" w:rsidP="00362CC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 w:rsidRPr="001C22A0">
              <w:rPr>
                <w:rFonts w:ascii="Cambria Math" w:hAnsi="Cambria Math"/>
              </w:rPr>
              <w:t>Conducting and participation of pre-inspection meetings with client and Vendors and formulating the ways of inspection as per with the approved inspection test plan (ITP).</w:t>
            </w:r>
          </w:p>
          <w:p w:rsidR="001C22A0" w:rsidRDefault="001C22A0" w:rsidP="00362CC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 w:rsidRPr="001C22A0">
              <w:rPr>
                <w:rFonts w:ascii="Cambria Math" w:hAnsi="Cambria Math" w:cs="Calibri"/>
                <w:color w:val="000000"/>
              </w:rPr>
              <w:t>Maintaining records and archives to company standards of inspections.</w:t>
            </w:r>
          </w:p>
          <w:p w:rsidR="00362CCE" w:rsidRDefault="00362CCE" w:rsidP="00362CC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>Programming panels like Simplex Standalone and Addressable panels by using Simplex software.</w:t>
            </w:r>
          </w:p>
          <w:p w:rsidR="00362CCE" w:rsidRPr="00362CCE" w:rsidRDefault="00362CCE" w:rsidP="00362CC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362CCE">
              <w:rPr>
                <w:rFonts w:ascii="Cambria Math" w:hAnsi="Cambria Math"/>
                <w:color w:val="000000"/>
                <w:shd w:val="clear" w:color="auto" w:fill="FFFFFF"/>
              </w:rPr>
              <w:t>Strong analytical and technical knowledge in the field of testing and commissioning</w:t>
            </w:r>
            <w:r w:rsidRPr="00362CCE">
              <w:rPr>
                <w:rFonts w:ascii="Cambria Math" w:hAnsi="Cambria Math" w:cs="Arial"/>
                <w:color w:val="000000"/>
                <w:shd w:val="clear" w:color="auto" w:fill="FFFFFF"/>
              </w:rPr>
              <w:t>.</w:t>
            </w:r>
          </w:p>
          <w:p w:rsidR="00362CCE" w:rsidRPr="00362CCE" w:rsidRDefault="00362CCE" w:rsidP="00362CCE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</w:rPr>
            </w:pPr>
            <w:r w:rsidRPr="00362CCE">
              <w:rPr>
                <w:rFonts w:ascii="Cambria Math" w:hAnsi="Cambria Math"/>
              </w:rPr>
              <w:t>investigating problems and diagnosing, repairing faults &amp; troubleshooting.</w:t>
            </w:r>
          </w:p>
          <w:p w:rsidR="00362CCE" w:rsidRPr="001C22A0" w:rsidRDefault="00362CCE" w:rsidP="00362CCE">
            <w:p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</w:p>
          <w:p w:rsidR="00675F7B" w:rsidRPr="001C22A0" w:rsidRDefault="00675F7B" w:rsidP="00675F7B">
            <w:pPr>
              <w:autoSpaceDE w:val="0"/>
              <w:autoSpaceDN w:val="0"/>
              <w:adjustRightInd w:val="0"/>
              <w:spacing w:after="120"/>
              <w:ind w:left="540"/>
              <w:rPr>
                <w:rFonts w:ascii="Cambria Math" w:hAnsi="Cambria Math" w:cs="Calibri"/>
                <w:color w:val="000000"/>
              </w:rPr>
            </w:pPr>
          </w:p>
          <w:p w:rsidR="002658D7" w:rsidRPr="00C82C9A" w:rsidRDefault="00C82C9A" w:rsidP="00C82C9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2)    </w:t>
            </w:r>
            <w:r w:rsidR="00F94FB1" w:rsidRPr="00C82C9A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COMPANY</w:t>
            </w:r>
            <w:r w:rsidR="002658D7" w:rsidRPr="00C82C9A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ab/>
            </w:r>
            <w:r w:rsidR="0019335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</w:t>
            </w:r>
            <w:r w:rsidR="00D84B0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:           </w:t>
            </w:r>
            <w:r w:rsidR="00B0255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SKY LINE TECHNOLOGY</w:t>
            </w:r>
          </w:p>
          <w:p w:rsidR="002658D7" w:rsidRPr="00F94FB1" w:rsidRDefault="0019335F" w:rsidP="002658D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       </w:t>
            </w:r>
            <w:r w:rsidR="00F94FB1" w:rsidRPr="00F94FB1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DURATION</w:t>
            </w:r>
            <w:r w:rsidR="00B02555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</w:t>
            </w:r>
            <w:r w:rsidR="00B02555">
              <w:rPr>
                <w:rFonts w:ascii="Cambria" w:hAnsi="Cambria" w:cs="Calibri"/>
                <w:color w:val="000000"/>
                <w:sz w:val="18"/>
                <w:szCs w:val="18"/>
              </w:rPr>
              <w:t>: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    </w:t>
            </w:r>
            <w:r w:rsidR="00B02555" w:rsidRPr="00B02555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1.5 YEAR</w:t>
            </w:r>
          </w:p>
          <w:p w:rsidR="00B02555" w:rsidRPr="00B02555" w:rsidRDefault="00F94FB1" w:rsidP="00D84B0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F94FB1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        POSITION</w:t>
            </w:r>
            <w:r w:rsidRPr="00F94FB1">
              <w:rPr>
                <w:rFonts w:ascii="Cambria" w:hAnsi="Cambria" w:cs="Calibri"/>
                <w:color w:val="000000"/>
                <w:sz w:val="18"/>
                <w:szCs w:val="18"/>
              </w:rPr>
              <w:tab/>
              <w:t xml:space="preserve"> </w:t>
            </w:r>
            <w:r w:rsidR="0019335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</w:t>
            </w:r>
            <w:r w:rsidR="00D84B09" w:rsidRPr="000E1BD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:           </w:t>
            </w:r>
            <w:r w:rsidR="000E1BDF" w:rsidRPr="000E1BD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MEP</w:t>
            </w:r>
            <w:r w:rsidR="000E1BD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  <w:r w:rsidR="00D84B09" w:rsidRPr="00D84B0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QA/QC Engineer</w:t>
            </w:r>
          </w:p>
          <w:p w:rsidR="00B02555" w:rsidRPr="00B02555" w:rsidRDefault="00B02555" w:rsidP="00B02555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:rsidR="0050296A" w:rsidRPr="00DD268B" w:rsidRDefault="0050296A" w:rsidP="00362CCE">
            <w:pPr>
              <w:autoSpaceDE w:val="0"/>
              <w:autoSpaceDN w:val="0"/>
              <w:adjustRightInd w:val="0"/>
              <w:spacing w:after="6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362CCE" w:rsidRDefault="00362CCE" w:rsidP="00362CC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b/>
                <w:color w:val="9A3D00" w:themeColor="accent1" w:themeShade="80"/>
                <w:sz w:val="22"/>
                <w:u w:val="single"/>
              </w:rPr>
            </w:pPr>
            <w:r w:rsidRPr="00300FA8">
              <w:rPr>
                <w:rFonts w:ascii="Cambria" w:hAnsi="Cambria" w:cs="Calibri"/>
                <w:b/>
                <w:color w:val="9A3D00" w:themeColor="accent1" w:themeShade="80"/>
                <w:sz w:val="22"/>
                <w:u w:val="single"/>
              </w:rPr>
              <w:t xml:space="preserve">PROJECT RESPONSIBILITIES: 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Ensure that all Mechanical site activities are conducted under controlled conditions as per approved shop drawings, method statements (MS), project specifications and work plans.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/>
              </w:rPr>
              <w:t>Review of Inspection &amp; test Plan, taking record of Material delivery report and material verification as per project requirement.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/>
              </w:rPr>
              <w:t>Maintaining site material and check time-to-time requirement of Material according to site plan program of schedule as per project planning.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 xml:space="preserve">Making inspection and raising  according to the drawings. Familiar with hands on with most measuring inspection tools, equipment is and instruments. 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lastRenderedPageBreak/>
              <w:t>Visual &amp; dimensional inspection and storage of material as per manufacturer recommendation.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 xml:space="preserve">Coordinating, managing and assisting the sub-contractor for proper flow of work. 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>Filing the test certificates/calibration certificates/ RFI/As Build / Shop Drawing/ maintenance manual in a proper format.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/>
              </w:rPr>
              <w:t>Conducting and participation of pre-inspection meetings with client and Vendors and formulating the ways of inspection as per with the approved inspection test plan (ITP).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>Maintaining records and archives to company standards of inspections.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>Assisting Planning Engineer for preparation and submission of schedules and progress reports to consultant.</w:t>
            </w:r>
          </w:p>
          <w:p w:rsidR="000E1BDF" w:rsidRDefault="000E1BDF" w:rsidP="000E1B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rPr>
                <w:rFonts w:ascii="Cambria Math" w:hAnsi="Cambria Math" w:cs="Calibri"/>
                <w:color w:val="000000"/>
              </w:rPr>
            </w:pPr>
            <w:r>
              <w:rPr>
                <w:rFonts w:ascii="Cambria Math" w:hAnsi="Cambria Math" w:cs="Calibri"/>
                <w:color w:val="000000"/>
              </w:rPr>
              <w:t>Assisting Project Manager for correspondence with Client and consultant.</w:t>
            </w:r>
          </w:p>
          <w:p w:rsidR="00B20357" w:rsidRPr="009229CD" w:rsidRDefault="00B20357" w:rsidP="009229C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B20357" w:rsidRPr="00B20357" w:rsidRDefault="00B20357" w:rsidP="00B025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B20357" w:rsidRPr="00B20357" w:rsidRDefault="00B20357" w:rsidP="00B20357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</w:p>
          <w:p w:rsidR="00F94FB1" w:rsidRPr="00F94FB1" w:rsidRDefault="00F94FB1" w:rsidP="002658D7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2658D7" w:rsidRDefault="002658D7" w:rsidP="002658D7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2658D7" w:rsidRDefault="002658D7" w:rsidP="002658D7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2658D7" w:rsidRPr="002658D7" w:rsidRDefault="002658D7" w:rsidP="002658D7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  <w:p w:rsidR="005B45DA" w:rsidRDefault="005B45DA" w:rsidP="00F53E7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Cambria" w:hAnsi="Cambria" w:cs="Calibri"/>
              </w:rPr>
            </w:pPr>
          </w:p>
          <w:p w:rsidR="00C82E7D" w:rsidRPr="00C82E7D" w:rsidRDefault="00C82E7D" w:rsidP="00F53E70"/>
        </w:tc>
      </w:tr>
    </w:tbl>
    <w:p w:rsidR="00150287" w:rsidRPr="003F44B8" w:rsidRDefault="00150287" w:rsidP="00C82E7D">
      <w:pPr>
        <w:pStyle w:val="NoSpacing"/>
        <w:rPr>
          <w:lang w:val="en-US"/>
        </w:rPr>
      </w:pPr>
    </w:p>
    <w:sectPr w:rsidR="00150287" w:rsidRPr="003F44B8" w:rsidSect="00824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altName w:val="Gentium Basic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64"/>
    <w:multiLevelType w:val="hybridMultilevel"/>
    <w:tmpl w:val="419A1A1C"/>
    <w:lvl w:ilvl="0" w:tplc="FC76CF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A5C"/>
    <w:multiLevelType w:val="hybridMultilevel"/>
    <w:tmpl w:val="5574D7CA"/>
    <w:lvl w:ilvl="0" w:tplc="0ABAC174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6D93"/>
    <w:multiLevelType w:val="hybridMultilevel"/>
    <w:tmpl w:val="F28A33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3B16A0"/>
    <w:multiLevelType w:val="hybridMultilevel"/>
    <w:tmpl w:val="674C24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0B33AF"/>
    <w:multiLevelType w:val="hybridMultilevel"/>
    <w:tmpl w:val="0D6646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632"/>
    <w:multiLevelType w:val="hybridMultilevel"/>
    <w:tmpl w:val="52AE6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7598"/>
    <w:multiLevelType w:val="hybridMultilevel"/>
    <w:tmpl w:val="61B4CBC6"/>
    <w:lvl w:ilvl="0" w:tplc="D8F6FC2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05173E0"/>
    <w:multiLevelType w:val="hybridMultilevel"/>
    <w:tmpl w:val="65F4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10C95"/>
    <w:multiLevelType w:val="hybridMultilevel"/>
    <w:tmpl w:val="8D94D97C"/>
    <w:lvl w:ilvl="0" w:tplc="CD64F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610C5"/>
    <w:multiLevelType w:val="hybridMultilevel"/>
    <w:tmpl w:val="44FCD9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6D631B"/>
    <w:multiLevelType w:val="hybridMultilevel"/>
    <w:tmpl w:val="9DD227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702A62"/>
    <w:multiLevelType w:val="hybridMultilevel"/>
    <w:tmpl w:val="6340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964D1"/>
    <w:multiLevelType w:val="hybridMultilevel"/>
    <w:tmpl w:val="4C5A8C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7935B52"/>
    <w:multiLevelType w:val="hybridMultilevel"/>
    <w:tmpl w:val="DE2A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125E6"/>
    <w:multiLevelType w:val="hybridMultilevel"/>
    <w:tmpl w:val="39F8322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ED72B25"/>
    <w:multiLevelType w:val="hybridMultilevel"/>
    <w:tmpl w:val="E244DC82"/>
    <w:lvl w:ilvl="0" w:tplc="D6F4E34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6A36638C"/>
    <w:multiLevelType w:val="hybridMultilevel"/>
    <w:tmpl w:val="EFA4F3F4"/>
    <w:lvl w:ilvl="0" w:tplc="8AF08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F21C4"/>
    <w:multiLevelType w:val="hybridMultilevel"/>
    <w:tmpl w:val="0ACA5F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FAC57E5"/>
    <w:multiLevelType w:val="hybridMultilevel"/>
    <w:tmpl w:val="F86CDC9C"/>
    <w:lvl w:ilvl="0" w:tplc="F39EA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05CB5"/>
    <w:multiLevelType w:val="hybridMultilevel"/>
    <w:tmpl w:val="C5FE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330EF"/>
    <w:multiLevelType w:val="hybridMultilevel"/>
    <w:tmpl w:val="BCB4C5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6"/>
  </w:num>
  <w:num w:numId="9">
    <w:abstractNumId w:val="0"/>
  </w:num>
  <w:num w:numId="10">
    <w:abstractNumId w:val="17"/>
  </w:num>
  <w:num w:numId="11">
    <w:abstractNumId w:val="12"/>
  </w:num>
  <w:num w:numId="12">
    <w:abstractNumId w:val="10"/>
  </w:num>
  <w:num w:numId="13">
    <w:abstractNumId w:val="3"/>
  </w:num>
  <w:num w:numId="14">
    <w:abstractNumId w:val="4"/>
  </w:num>
  <w:num w:numId="15">
    <w:abstractNumId w:val="18"/>
  </w:num>
  <w:num w:numId="16">
    <w:abstractNumId w:val="16"/>
  </w:num>
  <w:num w:numId="17">
    <w:abstractNumId w:val="11"/>
  </w:num>
  <w:num w:numId="18">
    <w:abstractNumId w:val="2"/>
  </w:num>
  <w:num w:numId="19">
    <w:abstractNumId w:val="19"/>
  </w:num>
  <w:num w:numId="20">
    <w:abstractNumId w:val="13"/>
  </w:num>
  <w:num w:numId="21">
    <w:abstractNumId w:val="9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2433"/>
    <w:rsid w:val="000221E5"/>
    <w:rsid w:val="00025B8F"/>
    <w:rsid w:val="0002643B"/>
    <w:rsid w:val="00072433"/>
    <w:rsid w:val="000948E9"/>
    <w:rsid w:val="00097B40"/>
    <w:rsid w:val="000B0222"/>
    <w:rsid w:val="000C2E7B"/>
    <w:rsid w:val="000D04C4"/>
    <w:rsid w:val="000E143D"/>
    <w:rsid w:val="000E1BDF"/>
    <w:rsid w:val="00116D8C"/>
    <w:rsid w:val="00150287"/>
    <w:rsid w:val="00150B1E"/>
    <w:rsid w:val="0015341D"/>
    <w:rsid w:val="001543BE"/>
    <w:rsid w:val="0017263D"/>
    <w:rsid w:val="00174F85"/>
    <w:rsid w:val="00185DA2"/>
    <w:rsid w:val="00186472"/>
    <w:rsid w:val="001915E3"/>
    <w:rsid w:val="001922DF"/>
    <w:rsid w:val="0019335F"/>
    <w:rsid w:val="001A486F"/>
    <w:rsid w:val="001C035A"/>
    <w:rsid w:val="001C22A0"/>
    <w:rsid w:val="001C2F98"/>
    <w:rsid w:val="001C408D"/>
    <w:rsid w:val="001F75E9"/>
    <w:rsid w:val="00205C26"/>
    <w:rsid w:val="00234758"/>
    <w:rsid w:val="002447BB"/>
    <w:rsid w:val="002507C5"/>
    <w:rsid w:val="002658D7"/>
    <w:rsid w:val="002A1B6B"/>
    <w:rsid w:val="002A4B89"/>
    <w:rsid w:val="002D6B72"/>
    <w:rsid w:val="00300FA8"/>
    <w:rsid w:val="00300FBB"/>
    <w:rsid w:val="00305130"/>
    <w:rsid w:val="00317EE7"/>
    <w:rsid w:val="003316E1"/>
    <w:rsid w:val="00331844"/>
    <w:rsid w:val="00332E0F"/>
    <w:rsid w:val="003371E5"/>
    <w:rsid w:val="00353E32"/>
    <w:rsid w:val="00362CCE"/>
    <w:rsid w:val="00375194"/>
    <w:rsid w:val="003F44B8"/>
    <w:rsid w:val="00400464"/>
    <w:rsid w:val="00427A3A"/>
    <w:rsid w:val="00454632"/>
    <w:rsid w:val="004601CB"/>
    <w:rsid w:val="00494E39"/>
    <w:rsid w:val="00497B9A"/>
    <w:rsid w:val="004F549B"/>
    <w:rsid w:val="0050296A"/>
    <w:rsid w:val="00515463"/>
    <w:rsid w:val="00597364"/>
    <w:rsid w:val="005B37ED"/>
    <w:rsid w:val="005B45DA"/>
    <w:rsid w:val="005C5B79"/>
    <w:rsid w:val="00615473"/>
    <w:rsid w:val="0061643F"/>
    <w:rsid w:val="006239D8"/>
    <w:rsid w:val="0066536F"/>
    <w:rsid w:val="00675F7B"/>
    <w:rsid w:val="006C2648"/>
    <w:rsid w:val="006C64B3"/>
    <w:rsid w:val="006D51C2"/>
    <w:rsid w:val="006E37DB"/>
    <w:rsid w:val="006E3FE0"/>
    <w:rsid w:val="006F0178"/>
    <w:rsid w:val="00707959"/>
    <w:rsid w:val="007566D9"/>
    <w:rsid w:val="007B284E"/>
    <w:rsid w:val="007C05F2"/>
    <w:rsid w:val="007C3DEA"/>
    <w:rsid w:val="007E2631"/>
    <w:rsid w:val="007F769E"/>
    <w:rsid w:val="0080510F"/>
    <w:rsid w:val="00805C2F"/>
    <w:rsid w:val="0082099B"/>
    <w:rsid w:val="0082421A"/>
    <w:rsid w:val="008341F0"/>
    <w:rsid w:val="00860551"/>
    <w:rsid w:val="008B5C89"/>
    <w:rsid w:val="008F71C4"/>
    <w:rsid w:val="009105B9"/>
    <w:rsid w:val="009229CD"/>
    <w:rsid w:val="009637D7"/>
    <w:rsid w:val="009A2BDF"/>
    <w:rsid w:val="009B7EA2"/>
    <w:rsid w:val="009C6DDD"/>
    <w:rsid w:val="00A3111A"/>
    <w:rsid w:val="00A40FAD"/>
    <w:rsid w:val="00A521A0"/>
    <w:rsid w:val="00A91056"/>
    <w:rsid w:val="00AC2B31"/>
    <w:rsid w:val="00AD6411"/>
    <w:rsid w:val="00AE494E"/>
    <w:rsid w:val="00B02555"/>
    <w:rsid w:val="00B16735"/>
    <w:rsid w:val="00B20357"/>
    <w:rsid w:val="00B2036D"/>
    <w:rsid w:val="00B24810"/>
    <w:rsid w:val="00B7738D"/>
    <w:rsid w:val="00C27EF5"/>
    <w:rsid w:val="00C4776C"/>
    <w:rsid w:val="00C54A80"/>
    <w:rsid w:val="00C552CD"/>
    <w:rsid w:val="00C553A7"/>
    <w:rsid w:val="00C6724F"/>
    <w:rsid w:val="00C82C9A"/>
    <w:rsid w:val="00C82E7D"/>
    <w:rsid w:val="00CA40D7"/>
    <w:rsid w:val="00CD586C"/>
    <w:rsid w:val="00D17B4E"/>
    <w:rsid w:val="00D30CE0"/>
    <w:rsid w:val="00D43476"/>
    <w:rsid w:val="00D61328"/>
    <w:rsid w:val="00D81235"/>
    <w:rsid w:val="00D84B09"/>
    <w:rsid w:val="00DB5A24"/>
    <w:rsid w:val="00DC0F5A"/>
    <w:rsid w:val="00DF09A4"/>
    <w:rsid w:val="00DF2AF7"/>
    <w:rsid w:val="00DF5E32"/>
    <w:rsid w:val="00E20A6E"/>
    <w:rsid w:val="00E72EA1"/>
    <w:rsid w:val="00E734BB"/>
    <w:rsid w:val="00E86C21"/>
    <w:rsid w:val="00ED25D8"/>
    <w:rsid w:val="00EE46AD"/>
    <w:rsid w:val="00F07CC3"/>
    <w:rsid w:val="00F13C3C"/>
    <w:rsid w:val="00F47669"/>
    <w:rsid w:val="00F53E70"/>
    <w:rsid w:val="00F94FB1"/>
    <w:rsid w:val="00FB3E7E"/>
    <w:rsid w:val="00FC18F7"/>
    <w:rsid w:val="00FC2591"/>
    <w:rsid w:val="00FC6639"/>
    <w:rsid w:val="00FE5507"/>
    <w:rsid w:val="00FE70A5"/>
    <w:rsid w:val="00FF6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7D"/>
  </w:style>
  <w:style w:type="paragraph" w:styleId="Heading1">
    <w:name w:val="heading 1"/>
    <w:basedOn w:val="Normal"/>
    <w:next w:val="Normal"/>
    <w:link w:val="Heading1Char"/>
    <w:uiPriority w:val="9"/>
    <w:qFormat/>
    <w:rsid w:val="00C82E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E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E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E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7D"/>
    <w:pPr>
      <w:spacing w:before="200" w:after="0"/>
      <w:jc w:val="left"/>
      <w:outlineLvl w:val="4"/>
    </w:pPr>
    <w:rPr>
      <w:smallCaps/>
      <w:color w:val="3667C3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7D"/>
    <w:pPr>
      <w:spacing w:after="0"/>
      <w:jc w:val="left"/>
      <w:outlineLvl w:val="5"/>
    </w:pPr>
    <w:rPr>
      <w:smallCaps/>
      <w:color w:val="7598D9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7D"/>
    <w:pPr>
      <w:spacing w:after="0"/>
      <w:jc w:val="left"/>
      <w:outlineLvl w:val="6"/>
    </w:pPr>
    <w:rPr>
      <w:b/>
      <w:smallCaps/>
      <w:color w:val="7598D9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7D"/>
    <w:pPr>
      <w:spacing w:after="0"/>
      <w:jc w:val="left"/>
      <w:outlineLvl w:val="7"/>
    </w:pPr>
    <w:rPr>
      <w:b/>
      <w:i/>
      <w:smallCaps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7D"/>
    <w:pPr>
      <w:spacing w:after="0"/>
      <w:jc w:val="left"/>
      <w:outlineLvl w:val="8"/>
    </w:pPr>
    <w:rPr>
      <w:b/>
      <w:i/>
      <w:smallCaps/>
      <w:color w:val="244482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2E7D"/>
    <w:rPr>
      <w:color w:val="D2611C" w:themeColor="hyperlink"/>
      <w:u w:val="single"/>
    </w:rPr>
  </w:style>
  <w:style w:type="table" w:styleId="TableGrid">
    <w:name w:val="Table Grid"/>
    <w:basedOn w:val="TableNormal"/>
    <w:uiPriority w:val="39"/>
    <w:rsid w:val="00C82E7D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82E7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E7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E7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7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7D"/>
    <w:rPr>
      <w:smallCaps/>
      <w:color w:val="3667C3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7D"/>
    <w:rPr>
      <w:smallCaps/>
      <w:color w:val="7598D9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7D"/>
    <w:rPr>
      <w:b/>
      <w:smallCaps/>
      <w:color w:val="7598D9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7D"/>
    <w:rPr>
      <w:b/>
      <w:i/>
      <w:smallCaps/>
      <w:color w:val="3667C3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7D"/>
    <w:rPr>
      <w:b/>
      <w:i/>
      <w:smallCaps/>
      <w:color w:val="244482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2E7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2E7D"/>
    <w:pPr>
      <w:pBdr>
        <w:top w:val="single" w:sz="12" w:space="1" w:color="7598D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2E7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2E7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82E7D"/>
    <w:rPr>
      <w:b/>
      <w:color w:val="7598D9" w:themeColor="accent2"/>
    </w:rPr>
  </w:style>
  <w:style w:type="character" w:styleId="Emphasis">
    <w:name w:val="Emphasis"/>
    <w:uiPriority w:val="20"/>
    <w:qFormat/>
    <w:rsid w:val="00C82E7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82E7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2E7D"/>
  </w:style>
  <w:style w:type="paragraph" w:styleId="ListParagraph">
    <w:name w:val="List Paragraph"/>
    <w:basedOn w:val="Normal"/>
    <w:uiPriority w:val="34"/>
    <w:qFormat/>
    <w:rsid w:val="00C82E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2E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82E7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7D"/>
    <w:pPr>
      <w:pBdr>
        <w:top w:val="single" w:sz="8" w:space="10" w:color="3667C3" w:themeColor="accent2" w:themeShade="BF"/>
        <w:left w:val="single" w:sz="8" w:space="10" w:color="3667C3" w:themeColor="accent2" w:themeShade="BF"/>
        <w:bottom w:val="single" w:sz="8" w:space="10" w:color="3667C3" w:themeColor="accent2" w:themeShade="BF"/>
        <w:right w:val="single" w:sz="8" w:space="10" w:color="3667C3" w:themeColor="accent2" w:themeShade="BF"/>
      </w:pBdr>
      <w:shd w:val="clear" w:color="auto" w:fill="7598D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7D"/>
    <w:rPr>
      <w:b/>
      <w:i/>
      <w:color w:val="FFFFFF" w:themeColor="background1"/>
      <w:shd w:val="clear" w:color="auto" w:fill="7598D9" w:themeFill="accent2"/>
    </w:rPr>
  </w:style>
  <w:style w:type="character" w:styleId="SubtleEmphasis">
    <w:name w:val="Subtle Emphasis"/>
    <w:uiPriority w:val="19"/>
    <w:qFormat/>
    <w:rsid w:val="00C82E7D"/>
    <w:rPr>
      <w:i/>
    </w:rPr>
  </w:style>
  <w:style w:type="character" w:styleId="IntenseEmphasis">
    <w:name w:val="Intense Emphasis"/>
    <w:uiPriority w:val="21"/>
    <w:qFormat/>
    <w:rsid w:val="00C82E7D"/>
    <w:rPr>
      <w:b/>
      <w:i/>
      <w:color w:val="7598D9" w:themeColor="accent2"/>
      <w:spacing w:val="10"/>
    </w:rPr>
  </w:style>
  <w:style w:type="character" w:styleId="SubtleReference">
    <w:name w:val="Subtle Reference"/>
    <w:uiPriority w:val="31"/>
    <w:qFormat/>
    <w:rsid w:val="00C82E7D"/>
    <w:rPr>
      <w:b/>
    </w:rPr>
  </w:style>
  <w:style w:type="character" w:styleId="IntenseReference">
    <w:name w:val="Intense Reference"/>
    <w:uiPriority w:val="32"/>
    <w:qFormat/>
    <w:rsid w:val="00C82E7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82E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E7D"/>
    <w:pPr>
      <w:outlineLvl w:val="9"/>
    </w:pPr>
    <w:rPr>
      <w:lang w:bidi="en-US"/>
    </w:rPr>
  </w:style>
  <w:style w:type="paragraph" w:customStyle="1" w:styleId="PersonalName">
    <w:name w:val="Personal Name"/>
    <w:basedOn w:val="Title"/>
    <w:rsid w:val="00C82E7D"/>
    <w:rPr>
      <w:b/>
      <w:caps/>
      <w:color w:val="000000"/>
      <w:sz w:val="28"/>
      <w:szCs w:val="28"/>
    </w:rPr>
  </w:style>
  <w:style w:type="paragraph" w:customStyle="1" w:styleId="Normal1">
    <w:name w:val="Normal1"/>
    <w:rsid w:val="00454632"/>
    <w:pPr>
      <w:jc w:val="left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CB"/>
    <w:rPr>
      <w:rFonts w:ascii="Segoe UI" w:hAnsi="Segoe UI" w:cs="Segoe UI"/>
      <w:sz w:val="18"/>
      <w:szCs w:val="18"/>
    </w:rPr>
  </w:style>
  <w:style w:type="paragraph" w:customStyle="1" w:styleId="NormalArialChar">
    <w:name w:val="Normal + Arial Char"/>
    <w:basedOn w:val="Normal"/>
    <w:rsid w:val="00497B9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mohsin uddin</cp:lastModifiedBy>
  <cp:revision>92</cp:revision>
  <cp:lastPrinted>2018-01-18T05:26:00Z</cp:lastPrinted>
  <dcterms:created xsi:type="dcterms:W3CDTF">2016-01-31T17:53:00Z</dcterms:created>
  <dcterms:modified xsi:type="dcterms:W3CDTF">2018-04-18T06:51:00Z</dcterms:modified>
</cp:coreProperties>
</file>