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BC" w:rsidRPr="008D7C51" w:rsidRDefault="0095720B" w:rsidP="00C40D6A">
      <w:pPr>
        <w:spacing w:before="3"/>
        <w:rPr>
          <w:rFonts w:ascii="Times New Roman" w:eastAsia="Times New Roman" w:hAnsi="Times New Roman" w:cs="Times New Roman"/>
          <w:sz w:val="10"/>
          <w:szCs w:val="10"/>
          <w:vertAlign w:val="superscript"/>
        </w:rPr>
      </w:pPr>
      <w:r>
        <w:rPr>
          <w:rFonts w:ascii="Times New Roman" w:eastAsia="Times New Roman" w:hAnsi="Times New Roman" w:cs="Times New Roman"/>
          <w:noProof/>
          <w:sz w:val="10"/>
          <w:szCs w:val="10"/>
          <w:vertAlign w:val="superscri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5662930</wp:posOffset>
            </wp:positionH>
            <wp:positionV relativeFrom="margin">
              <wp:posOffset>57150</wp:posOffset>
            </wp:positionV>
            <wp:extent cx="1245235" cy="1604645"/>
            <wp:effectExtent l="19050" t="0" r="0" b="0"/>
            <wp:wrapSquare wrapText="bothSides"/>
            <wp:docPr id="6" name="Picture 3" descr="C:\Users\mangalath\New folder\New folder (2)\Contacts\Desktop\74744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ngalath\New folder\New folder (2)\Contacts\Desktop\74744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60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5DBC" w:rsidRDefault="007B2D15" w:rsidP="00D079CC">
      <w:pPr>
        <w:spacing w:before="58" w:line="365" w:lineRule="exact"/>
        <w:ind w:left="284" w:right="42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MOHAMMED ABDUL KADER</w:t>
      </w:r>
    </w:p>
    <w:p w:rsidR="000279A2" w:rsidRDefault="000279A2" w:rsidP="00D079CC">
      <w:pPr>
        <w:pStyle w:val="BodyText"/>
        <w:spacing w:line="273" w:lineRule="exact"/>
        <w:ind w:left="284" w:right="421" w:firstLine="0"/>
        <w:rPr>
          <w:b/>
        </w:rPr>
      </w:pPr>
    </w:p>
    <w:p w:rsidR="00EB5DBC" w:rsidRPr="000279A2" w:rsidRDefault="00C13F4D" w:rsidP="00D079CC">
      <w:pPr>
        <w:pStyle w:val="BodyText"/>
        <w:spacing w:line="273" w:lineRule="exact"/>
        <w:ind w:left="284" w:right="421" w:firstLine="0"/>
        <w:rPr>
          <w:b/>
        </w:rPr>
      </w:pPr>
      <w:r w:rsidRPr="000279A2">
        <w:rPr>
          <w:b/>
        </w:rPr>
        <w:t>MECHANICAL ENGINEER</w:t>
      </w:r>
      <w:r w:rsidR="000279A2">
        <w:rPr>
          <w:b/>
        </w:rPr>
        <w:t>/ QC WELDING INSPECTOR</w:t>
      </w:r>
    </w:p>
    <w:p w:rsidR="000279A2" w:rsidRDefault="00B61FB6" w:rsidP="000279A2">
      <w:pPr>
        <w:pStyle w:val="Heading1"/>
        <w:spacing w:before="110" w:line="331" w:lineRule="auto"/>
        <w:ind w:left="284" w:right="6785"/>
      </w:pPr>
      <w:r>
        <w:t>Email:</w:t>
      </w:r>
      <w:r w:rsidR="007B2D15">
        <w:rPr>
          <w:color w:val="0461C1"/>
          <w:u w:val="thick" w:color="0461C1"/>
        </w:rPr>
        <w:t>mohammad.mak3@g</w:t>
      </w:r>
      <w:r w:rsidR="00C40D6A" w:rsidRPr="00C40D6A">
        <w:rPr>
          <w:color w:val="0461C1"/>
          <w:u w:val="thick" w:color="0461C1"/>
        </w:rPr>
        <w:t>mail.com</w:t>
      </w:r>
      <w:r w:rsidR="00D079CC">
        <w:t xml:space="preserve">     M</w:t>
      </w:r>
      <w:r>
        <w:t>obile</w:t>
      </w:r>
      <w:r w:rsidR="00EA614E">
        <w:t>:</w:t>
      </w:r>
      <w:r w:rsidR="00212218">
        <w:t xml:space="preserve"> </w:t>
      </w:r>
      <w:r w:rsidR="00775EFA">
        <w:t>009</w:t>
      </w:r>
      <w:r w:rsidR="000279A2">
        <w:t>74 70635796</w:t>
      </w:r>
    </w:p>
    <w:p w:rsidR="000279A2" w:rsidRDefault="000279A2" w:rsidP="000279A2">
      <w:pPr>
        <w:pStyle w:val="Heading1"/>
        <w:spacing w:before="110" w:line="331" w:lineRule="auto"/>
        <w:ind w:left="284" w:right="6785"/>
      </w:pPr>
      <w:r w:rsidRPr="000279A2">
        <w:rPr>
          <w:highlight w:val="yellow"/>
        </w:rPr>
        <w:t>Visa Status: On Arrival Visa</w:t>
      </w:r>
    </w:p>
    <w:p w:rsidR="000279A2" w:rsidRDefault="000279A2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B5DBC" w:rsidRDefault="00B61FB6">
      <w:pPr>
        <w:tabs>
          <w:tab w:val="left" w:pos="10839"/>
        </w:tabs>
        <w:spacing w:before="69"/>
        <w:ind w:left="222" w:right="4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FFFFFF"/>
          <w:sz w:val="24"/>
          <w:shd w:val="clear" w:color="auto" w:fill="666666"/>
        </w:rPr>
        <w:t>CAREEROBJECTIVE</w:t>
      </w:r>
      <w:r>
        <w:rPr>
          <w:rFonts w:ascii="Times New Roman"/>
          <w:b/>
          <w:color w:val="FFFFFF"/>
          <w:sz w:val="24"/>
          <w:shd w:val="clear" w:color="auto" w:fill="666666"/>
        </w:rPr>
        <w:tab/>
      </w:r>
    </w:p>
    <w:p w:rsidR="00EB5DBC" w:rsidRDefault="00B61FB6" w:rsidP="00676032">
      <w:pPr>
        <w:pStyle w:val="BodyText"/>
        <w:spacing w:before="165" w:line="357" w:lineRule="auto"/>
        <w:ind w:left="323" w:right="337" w:firstLine="720"/>
        <w:jc w:val="both"/>
        <w:rPr>
          <w:rFonts w:ascii="Century Gothic" w:eastAsia="Century Gothic" w:hAnsi="Century Gothic" w:cs="Century Gothic"/>
          <w:sz w:val="21"/>
          <w:szCs w:val="21"/>
        </w:rPr>
      </w:pPr>
      <w:r>
        <w:t xml:space="preserve">Seeking for a career opportunity to utilize my mechanical trainings and skills and providesignificantcontribution to the success of </w:t>
      </w:r>
      <w:r>
        <w:rPr>
          <w:spacing w:val="2"/>
        </w:rPr>
        <w:t xml:space="preserve">my </w:t>
      </w:r>
      <w:r w:rsidR="00676032">
        <w:t xml:space="preserve">employer effectively. </w:t>
      </w:r>
      <w:r w:rsidR="008358B4">
        <w:t>Willingness to work hard in a challenging environment with a purpose of growth, knowledge and creativity, in order to achieve organizational goals</w:t>
      </w:r>
      <w:r w:rsidR="008358B4">
        <w:rPr>
          <w:rFonts w:ascii="Century Gothic"/>
          <w:b/>
          <w:sz w:val="21"/>
        </w:rPr>
        <w:t>.</w:t>
      </w:r>
    </w:p>
    <w:p w:rsidR="00EB5DBC" w:rsidRDefault="00EB5DBC">
      <w:pPr>
        <w:spacing w:before="4"/>
        <w:rPr>
          <w:rFonts w:ascii="Century Gothic" w:eastAsia="Century Gothic" w:hAnsi="Century Gothic" w:cs="Century Gothic"/>
          <w:b/>
          <w:bCs/>
          <w:sz w:val="13"/>
          <w:szCs w:val="13"/>
        </w:rPr>
      </w:pPr>
    </w:p>
    <w:p w:rsidR="00093DEF" w:rsidRDefault="00093DEF" w:rsidP="008358B4">
      <w:pPr>
        <w:pStyle w:val="Heading1"/>
        <w:tabs>
          <w:tab w:val="left" w:pos="10839"/>
        </w:tabs>
        <w:ind w:right="421"/>
        <w:rPr>
          <w:color w:val="FFFFFF"/>
          <w:shd w:val="clear" w:color="auto" w:fill="666666"/>
        </w:rPr>
      </w:pPr>
      <w:r>
        <w:rPr>
          <w:color w:val="FFFFFF"/>
          <w:shd w:val="clear" w:color="auto" w:fill="666666"/>
        </w:rPr>
        <w:t>TECHNICAL SKILLS</w:t>
      </w:r>
      <w:r>
        <w:rPr>
          <w:color w:val="FFFFFF"/>
          <w:shd w:val="clear" w:color="auto" w:fill="666666"/>
        </w:rPr>
        <w:tab/>
      </w:r>
    </w:p>
    <w:p w:rsidR="008358B4" w:rsidRPr="008358B4" w:rsidRDefault="008358B4" w:rsidP="008358B4">
      <w:pPr>
        <w:pStyle w:val="Heading1"/>
        <w:tabs>
          <w:tab w:val="left" w:pos="10839"/>
        </w:tabs>
        <w:ind w:right="421"/>
        <w:rPr>
          <w:b w:val="0"/>
          <w:bCs w:val="0"/>
        </w:rPr>
      </w:pPr>
    </w:p>
    <w:p w:rsidR="005D24CD" w:rsidRPr="00B42995" w:rsidRDefault="005D24CD" w:rsidP="005D24CD">
      <w:pPr>
        <w:pStyle w:val="ListParagraph"/>
        <w:numPr>
          <w:ilvl w:val="0"/>
          <w:numId w:val="1"/>
        </w:numPr>
        <w:tabs>
          <w:tab w:val="left" w:pos="833"/>
        </w:tabs>
        <w:spacing w:before="139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Interpretation of construction drawings like ISO andP&amp;ID.</w:t>
      </w:r>
    </w:p>
    <w:p w:rsidR="005D24CD" w:rsidRDefault="00F711B9" w:rsidP="005D24CD">
      <w:pPr>
        <w:pStyle w:val="ListParagraph"/>
        <w:numPr>
          <w:ilvl w:val="0"/>
          <w:numId w:val="1"/>
        </w:numPr>
        <w:tabs>
          <w:tab w:val="left" w:pos="833"/>
        </w:tabs>
        <w:spacing w:before="41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Identification of </w:t>
      </w:r>
      <w:r w:rsidR="008358B4">
        <w:rPr>
          <w:rFonts w:ascii="Times New Roman"/>
          <w:sz w:val="24"/>
        </w:rPr>
        <w:t xml:space="preserve">piping, </w:t>
      </w:r>
      <w:r>
        <w:rPr>
          <w:rFonts w:ascii="Times New Roman"/>
          <w:sz w:val="24"/>
        </w:rPr>
        <w:t>valves &amp; equip</w:t>
      </w:r>
      <w:r w:rsidR="000B349C">
        <w:rPr>
          <w:rFonts w:ascii="Times New Roman"/>
          <w:sz w:val="24"/>
        </w:rPr>
        <w:t>ments from drawings</w:t>
      </w:r>
      <w:r>
        <w:rPr>
          <w:rFonts w:ascii="Times New Roman"/>
          <w:sz w:val="24"/>
        </w:rPr>
        <w:t>.</w:t>
      </w:r>
    </w:p>
    <w:p w:rsidR="005D24CD" w:rsidRPr="00076B74" w:rsidRDefault="005D24CD" w:rsidP="005D24CD">
      <w:pPr>
        <w:pStyle w:val="ListParagraph"/>
        <w:numPr>
          <w:ilvl w:val="0"/>
          <w:numId w:val="1"/>
        </w:numPr>
        <w:tabs>
          <w:tab w:val="left" w:pos="833"/>
        </w:tabs>
        <w:spacing w:before="41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Knowledge of conducting </w:t>
      </w:r>
      <w:r w:rsidR="00F711B9">
        <w:rPr>
          <w:rFonts w:ascii="Times New Roman"/>
          <w:sz w:val="24"/>
        </w:rPr>
        <w:t>preservation</w:t>
      </w:r>
      <w:r>
        <w:rPr>
          <w:rFonts w:ascii="Times New Roman"/>
          <w:sz w:val="24"/>
        </w:rPr>
        <w:t xml:space="preserve"> inspection</w:t>
      </w:r>
      <w:r w:rsidR="00F711B9">
        <w:rPr>
          <w:rFonts w:ascii="Times New Roman"/>
          <w:sz w:val="24"/>
        </w:rPr>
        <w:t>.</w:t>
      </w:r>
    </w:p>
    <w:p w:rsidR="00076B74" w:rsidRPr="00076B74" w:rsidRDefault="00076B74" w:rsidP="005D24CD">
      <w:pPr>
        <w:pStyle w:val="ListParagraph"/>
        <w:numPr>
          <w:ilvl w:val="0"/>
          <w:numId w:val="1"/>
        </w:numPr>
        <w:tabs>
          <w:tab w:val="left" w:pos="833"/>
        </w:tabs>
        <w:spacing w:before="41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QA/QC</w:t>
      </w:r>
    </w:p>
    <w:p w:rsidR="00076B74" w:rsidRPr="00076B74" w:rsidRDefault="00076B74" w:rsidP="005D24CD">
      <w:pPr>
        <w:pStyle w:val="ListParagraph"/>
        <w:numPr>
          <w:ilvl w:val="0"/>
          <w:numId w:val="1"/>
        </w:numPr>
        <w:tabs>
          <w:tab w:val="left" w:pos="833"/>
        </w:tabs>
        <w:spacing w:before="41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Welding inspection</w:t>
      </w:r>
    </w:p>
    <w:p w:rsidR="00076B74" w:rsidRPr="007711C3" w:rsidRDefault="00076B74" w:rsidP="005D24CD">
      <w:pPr>
        <w:pStyle w:val="ListParagraph"/>
        <w:numPr>
          <w:ilvl w:val="0"/>
          <w:numId w:val="1"/>
        </w:numPr>
        <w:tabs>
          <w:tab w:val="left" w:pos="833"/>
        </w:tabs>
        <w:spacing w:before="41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NDT techniques  </w:t>
      </w:r>
    </w:p>
    <w:p w:rsidR="00093DEF" w:rsidRPr="007768A8" w:rsidRDefault="00093DEF" w:rsidP="007768A8">
      <w:pPr>
        <w:tabs>
          <w:tab w:val="left" w:pos="833"/>
        </w:tabs>
        <w:spacing w:before="41"/>
        <w:ind w:left="427"/>
        <w:rPr>
          <w:rFonts w:ascii="Times New Roman" w:eastAsia="Times New Roman" w:hAnsi="Times New Roman" w:cs="Times New Roman"/>
          <w:sz w:val="24"/>
          <w:szCs w:val="24"/>
        </w:rPr>
      </w:pPr>
    </w:p>
    <w:p w:rsidR="00EB5DBC" w:rsidRDefault="00B42995" w:rsidP="005D24CD">
      <w:pPr>
        <w:pStyle w:val="Heading1"/>
        <w:tabs>
          <w:tab w:val="left" w:pos="10839"/>
        </w:tabs>
        <w:ind w:left="284" w:right="421"/>
        <w:rPr>
          <w:b w:val="0"/>
          <w:bCs w:val="0"/>
        </w:rPr>
      </w:pPr>
      <w:r>
        <w:rPr>
          <w:color w:val="FFFFFF"/>
          <w:shd w:val="clear" w:color="auto" w:fill="666666"/>
        </w:rPr>
        <w:t>ACADEMIC</w:t>
      </w:r>
      <w:r w:rsidR="00A75029">
        <w:rPr>
          <w:color w:val="FFFFFF"/>
          <w:shd w:val="clear" w:color="auto" w:fill="666666"/>
        </w:rPr>
        <w:t xml:space="preserve"> </w:t>
      </w:r>
      <w:r>
        <w:rPr>
          <w:color w:val="FFFFFF"/>
          <w:shd w:val="clear" w:color="auto" w:fill="666666"/>
        </w:rPr>
        <w:t>QUALIFICATION</w:t>
      </w:r>
      <w:r w:rsidR="00B61FB6">
        <w:rPr>
          <w:color w:val="FFFFFF"/>
          <w:shd w:val="clear" w:color="auto" w:fill="666666"/>
        </w:rPr>
        <w:tab/>
      </w:r>
    </w:p>
    <w:p w:rsidR="00EB5DBC" w:rsidRPr="003527F9" w:rsidRDefault="00EB5DBC" w:rsidP="00A77075">
      <w:pPr>
        <w:spacing w:before="2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2995" w:rsidRPr="003527F9" w:rsidRDefault="00A77075" w:rsidP="00A77075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527F9">
        <w:rPr>
          <w:rFonts w:ascii="Times New Roman" w:hAnsi="Times New Roman" w:cs="Times New Roman"/>
          <w:sz w:val="24"/>
          <w:szCs w:val="24"/>
        </w:rPr>
        <w:t xml:space="preserve">2014          </w:t>
      </w:r>
      <w:r w:rsidR="001956FD" w:rsidRPr="003527F9">
        <w:rPr>
          <w:rFonts w:ascii="Times New Roman" w:hAnsi="Times New Roman" w:cs="Times New Roman"/>
          <w:b/>
          <w:bCs/>
          <w:sz w:val="24"/>
          <w:szCs w:val="24"/>
        </w:rPr>
        <w:t>Bachelor of Engineering (B.E</w:t>
      </w:r>
      <w:r w:rsidR="00B42995" w:rsidRPr="003527F9">
        <w:rPr>
          <w:rFonts w:ascii="Times New Roman" w:hAnsi="Times New Roman" w:cs="Times New Roman"/>
          <w:b/>
          <w:bCs/>
          <w:sz w:val="24"/>
          <w:szCs w:val="24"/>
        </w:rPr>
        <w:t xml:space="preserve">) in Mechanical Engineering </w:t>
      </w:r>
    </w:p>
    <w:p w:rsidR="00A77075" w:rsidRPr="003527F9" w:rsidRDefault="00A75029" w:rsidP="00A75029">
      <w:pPr>
        <w:pStyle w:val="ListParagraph"/>
        <w:spacing w:line="276" w:lineRule="auto"/>
        <w:ind w:left="1726" w:firstLine="4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956FD" w:rsidRPr="003527F9">
        <w:rPr>
          <w:rFonts w:ascii="Times New Roman" w:hAnsi="Times New Roman" w:cs="Times New Roman"/>
          <w:sz w:val="24"/>
          <w:szCs w:val="24"/>
        </w:rPr>
        <w:t>ANNA University</w:t>
      </w:r>
      <w:r w:rsidR="00C45AB3" w:rsidRPr="003527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6FD" w:rsidRPr="003527F9">
        <w:rPr>
          <w:rFonts w:ascii="Times New Roman" w:hAnsi="Times New Roman" w:cs="Times New Roman"/>
          <w:sz w:val="24"/>
          <w:szCs w:val="24"/>
        </w:rPr>
        <w:t>Chennai, India.</w:t>
      </w:r>
      <w:proofErr w:type="gramEnd"/>
    </w:p>
    <w:p w:rsidR="00B42995" w:rsidRPr="003527F9" w:rsidRDefault="00A75029" w:rsidP="00A77075">
      <w:pPr>
        <w:pStyle w:val="ListParagraph"/>
        <w:numPr>
          <w:ilvl w:val="0"/>
          <w:numId w:val="5"/>
        </w:numPr>
        <w:spacing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</w:t>
      </w:r>
      <w:r w:rsidR="003527F9" w:rsidRPr="003527F9">
        <w:rPr>
          <w:rFonts w:ascii="Times New Roman" w:hAnsi="Times New Roman" w:cs="Times New Roman"/>
          <w:sz w:val="24"/>
          <w:szCs w:val="24"/>
        </w:rPr>
        <w:t>9</w:t>
      </w:r>
      <w:r w:rsidR="001956FD" w:rsidRPr="003527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956FD" w:rsidRPr="003527F9">
        <w:rPr>
          <w:rFonts w:ascii="Times New Roman" w:hAnsi="Times New Roman" w:cs="Times New Roman"/>
          <w:sz w:val="24"/>
          <w:szCs w:val="24"/>
        </w:rPr>
        <w:t>All India Senior School Certificate Examination</w:t>
      </w:r>
    </w:p>
    <w:p w:rsidR="005C3E24" w:rsidRPr="003527F9" w:rsidRDefault="005C3E24" w:rsidP="005C3E24">
      <w:pPr>
        <w:pStyle w:val="ListParagraph"/>
        <w:spacing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3527F9">
        <w:rPr>
          <w:rFonts w:ascii="Times New Roman" w:hAnsi="Times New Roman" w:cs="Times New Roman"/>
          <w:sz w:val="24"/>
          <w:szCs w:val="24"/>
        </w:rPr>
        <w:t xml:space="preserve">                   Kerala, India</w:t>
      </w:r>
    </w:p>
    <w:p w:rsidR="00EB5DBC" w:rsidRPr="003527F9" w:rsidRDefault="003527F9" w:rsidP="00F711B9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527F9">
        <w:rPr>
          <w:rFonts w:ascii="Times New Roman" w:hAnsi="Times New Roman" w:cs="Times New Roman"/>
          <w:sz w:val="24"/>
          <w:szCs w:val="24"/>
        </w:rPr>
        <w:t>2007</w:t>
      </w:r>
      <w:r w:rsidR="00A75029">
        <w:rPr>
          <w:rFonts w:ascii="Times New Roman" w:hAnsi="Times New Roman" w:cs="Times New Roman"/>
          <w:sz w:val="24"/>
          <w:szCs w:val="24"/>
        </w:rPr>
        <w:tab/>
      </w:r>
      <w:r w:rsidR="005C3E24" w:rsidRPr="003527F9">
        <w:rPr>
          <w:rFonts w:ascii="Times New Roman" w:hAnsi="Times New Roman" w:cs="Times New Roman"/>
          <w:sz w:val="24"/>
          <w:szCs w:val="24"/>
        </w:rPr>
        <w:t>All India Secondary School Certificate Examination</w:t>
      </w:r>
    </w:p>
    <w:p w:rsidR="005C3E24" w:rsidRPr="003527F9" w:rsidRDefault="005C3E24" w:rsidP="005C3E24">
      <w:pPr>
        <w:pStyle w:val="ListParagraph"/>
        <w:spacing w:line="276" w:lineRule="auto"/>
        <w:ind w:left="1146"/>
        <w:rPr>
          <w:rFonts w:ascii="Times New Roman" w:hAnsi="Times New Roman" w:cs="Times New Roman"/>
          <w:sz w:val="24"/>
          <w:szCs w:val="24"/>
        </w:rPr>
      </w:pPr>
      <w:r w:rsidRPr="003527F9">
        <w:rPr>
          <w:rFonts w:ascii="Times New Roman" w:hAnsi="Times New Roman" w:cs="Times New Roman"/>
          <w:sz w:val="24"/>
          <w:szCs w:val="24"/>
        </w:rPr>
        <w:t xml:space="preserve">                   Kerala, India</w:t>
      </w:r>
    </w:p>
    <w:p w:rsidR="003527F9" w:rsidRDefault="00B42995" w:rsidP="003527F9">
      <w:pPr>
        <w:pStyle w:val="Heading1"/>
        <w:tabs>
          <w:tab w:val="left" w:pos="10839"/>
        </w:tabs>
        <w:spacing w:before="151"/>
        <w:ind w:right="421"/>
        <w:rPr>
          <w:color w:val="FFFFFF"/>
          <w:shd w:val="clear" w:color="auto" w:fill="666666"/>
        </w:rPr>
      </w:pPr>
      <w:r>
        <w:rPr>
          <w:color w:val="FFFFFF"/>
          <w:shd w:val="clear" w:color="auto" w:fill="666666"/>
        </w:rPr>
        <w:t>ADDITIONAL QUALIFICATION</w:t>
      </w:r>
      <w:r w:rsidR="00B61FB6">
        <w:rPr>
          <w:color w:val="FFFFFF"/>
          <w:shd w:val="clear" w:color="auto" w:fill="666666"/>
        </w:rPr>
        <w:tab/>
      </w:r>
    </w:p>
    <w:p w:rsidR="003527F9" w:rsidRDefault="003527F9" w:rsidP="003527F9">
      <w:pPr>
        <w:pStyle w:val="BodyText"/>
        <w:rPr>
          <w:shd w:val="clear" w:color="auto" w:fill="666666"/>
        </w:rPr>
      </w:pPr>
    </w:p>
    <w:p w:rsidR="00212CAE" w:rsidRDefault="003527F9" w:rsidP="003527F9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 </w:t>
      </w:r>
      <w:r w:rsidR="00A750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CERTIFIED QUALITY CONTROLLER </w:t>
      </w:r>
      <w:r w:rsidR="00212CAE">
        <w:rPr>
          <w:rFonts w:ascii="Times New Roman" w:hAnsi="Times New Roman" w:cs="Times New Roman"/>
          <w:sz w:val="24"/>
          <w:szCs w:val="24"/>
        </w:rPr>
        <w:t xml:space="preserve">(NDT LEVEL II) </w:t>
      </w:r>
      <w:r>
        <w:rPr>
          <w:rFonts w:ascii="Times New Roman" w:hAnsi="Times New Roman" w:cs="Times New Roman"/>
          <w:sz w:val="24"/>
          <w:szCs w:val="24"/>
        </w:rPr>
        <w:t xml:space="preserve">as per ASME, API, BS, ASNT </w:t>
      </w:r>
    </w:p>
    <w:p w:rsidR="003527F9" w:rsidRPr="00212CAE" w:rsidRDefault="003527F9" w:rsidP="00212CAE">
      <w:pPr>
        <w:pStyle w:val="ListParagraph"/>
        <w:spacing w:line="276" w:lineRule="auto"/>
        <w:ind w:left="1572" w:firstLine="588"/>
        <w:rPr>
          <w:rFonts w:ascii="Times New Roman" w:hAnsi="Times New Roman" w:cs="Times New Roman"/>
          <w:sz w:val="24"/>
          <w:szCs w:val="24"/>
        </w:rPr>
      </w:pPr>
      <w:r w:rsidRPr="00212CAE">
        <w:rPr>
          <w:rFonts w:ascii="Times New Roman" w:hAnsi="Times New Roman" w:cs="Times New Roman"/>
          <w:sz w:val="24"/>
          <w:szCs w:val="24"/>
        </w:rPr>
        <w:t>&amp; ISO</w:t>
      </w:r>
    </w:p>
    <w:p w:rsidR="003527F9" w:rsidRPr="003527F9" w:rsidRDefault="00212CAE" w:rsidP="00212CAE">
      <w:pPr>
        <w:pStyle w:val="ListParagraph"/>
        <w:tabs>
          <w:tab w:val="left" w:pos="2250"/>
        </w:tabs>
        <w:spacing w:line="276" w:lineRule="auto"/>
        <w:ind w:left="1866" w:firstLine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27F9">
        <w:rPr>
          <w:rFonts w:ascii="Times New Roman" w:hAnsi="Times New Roman" w:cs="Times New Roman"/>
          <w:sz w:val="24"/>
          <w:szCs w:val="24"/>
        </w:rPr>
        <w:t xml:space="preserve">Decibel NDE raining Institute, </w:t>
      </w:r>
      <w:r w:rsidR="003527F9" w:rsidRPr="003527F9">
        <w:rPr>
          <w:rFonts w:ascii="Times New Roman" w:hAnsi="Times New Roman" w:cs="Times New Roman"/>
          <w:sz w:val="24"/>
          <w:szCs w:val="24"/>
        </w:rPr>
        <w:t>Kerala, India</w:t>
      </w:r>
    </w:p>
    <w:p w:rsidR="003527F9" w:rsidRPr="003527F9" w:rsidRDefault="003527F9" w:rsidP="003527F9">
      <w:pPr>
        <w:pStyle w:val="BodyText"/>
        <w:ind w:left="1192" w:firstLine="0"/>
        <w:rPr>
          <w:shd w:val="clear" w:color="auto" w:fill="666666"/>
        </w:rPr>
      </w:pPr>
    </w:p>
    <w:p w:rsidR="00136951" w:rsidRDefault="00136951" w:rsidP="003527F9">
      <w:pPr>
        <w:pStyle w:val="Heading1"/>
        <w:tabs>
          <w:tab w:val="left" w:pos="10839"/>
        </w:tabs>
        <w:ind w:right="421"/>
        <w:jc w:val="both"/>
        <w:rPr>
          <w:b w:val="0"/>
          <w:bCs w:val="0"/>
        </w:rPr>
      </w:pPr>
      <w:r>
        <w:rPr>
          <w:color w:val="FFFFFF"/>
          <w:shd w:val="clear" w:color="auto" w:fill="666666"/>
        </w:rPr>
        <w:t>PROFESSIONAL</w:t>
      </w:r>
      <w:r w:rsidR="00A75029">
        <w:rPr>
          <w:color w:val="FFFFFF"/>
          <w:shd w:val="clear" w:color="auto" w:fill="666666"/>
        </w:rPr>
        <w:t xml:space="preserve"> </w:t>
      </w:r>
      <w:r>
        <w:rPr>
          <w:color w:val="FFFFFF"/>
          <w:spacing w:val="-10"/>
          <w:shd w:val="clear" w:color="auto" w:fill="666666"/>
        </w:rPr>
        <w:t>EXPERIENCE</w:t>
      </w:r>
      <w:r>
        <w:rPr>
          <w:color w:val="FFFFFF"/>
          <w:spacing w:val="-10"/>
          <w:shd w:val="clear" w:color="auto" w:fill="666666"/>
        </w:rPr>
        <w:tab/>
      </w:r>
    </w:p>
    <w:p w:rsidR="00136951" w:rsidRDefault="00D36962" w:rsidP="00A75029">
      <w:pPr>
        <w:spacing w:before="201"/>
        <w:ind w:right="421" w:firstLine="720"/>
        <w:rPr>
          <w:rFonts w:ascii="Times New Roman"/>
          <w:b/>
          <w:color w:val="4F81BC"/>
          <w:sz w:val="24"/>
        </w:rPr>
      </w:pPr>
      <w:r>
        <w:rPr>
          <w:rFonts w:ascii="Times New Roman"/>
          <w:b/>
          <w:color w:val="4F81BC"/>
          <w:sz w:val="24"/>
        </w:rPr>
        <w:t>TUNB</w:t>
      </w:r>
      <w:r w:rsidR="005C3E24">
        <w:rPr>
          <w:rFonts w:ascii="Times New Roman"/>
          <w:b/>
          <w:color w:val="4F81BC"/>
          <w:sz w:val="24"/>
        </w:rPr>
        <w:t xml:space="preserve"> INDUSTRIAL,</w:t>
      </w:r>
      <w:r>
        <w:rPr>
          <w:rFonts w:ascii="Times New Roman"/>
          <w:b/>
          <w:color w:val="4F81BC"/>
          <w:sz w:val="24"/>
        </w:rPr>
        <w:t xml:space="preserve"> OIL AND GAS SERVICES</w:t>
      </w:r>
      <w:r w:rsidR="00EB3EA9">
        <w:rPr>
          <w:rFonts w:ascii="Times New Roman"/>
          <w:b/>
          <w:color w:val="4F81BC"/>
          <w:sz w:val="24"/>
        </w:rPr>
        <w:t>, ABU DHABI</w:t>
      </w:r>
    </w:p>
    <w:p w:rsidR="005C3E24" w:rsidRPr="00A75029" w:rsidRDefault="005C3E24" w:rsidP="00A75029">
      <w:pPr>
        <w:spacing w:before="201"/>
        <w:ind w:left="533" w:right="421" w:firstLine="409"/>
        <w:rPr>
          <w:rFonts w:ascii="Times New Roman"/>
          <w:b/>
          <w:color w:val="4F81BC"/>
          <w:sz w:val="24"/>
        </w:rPr>
      </w:pPr>
      <w:r>
        <w:rPr>
          <w:rFonts w:ascii="Times New Roman"/>
          <w:b/>
          <w:color w:val="4F81BC"/>
          <w:sz w:val="24"/>
        </w:rPr>
        <w:t>OCTOBER 2015</w:t>
      </w:r>
      <w:r w:rsidR="00BB5C72">
        <w:rPr>
          <w:rFonts w:ascii="Times New Roman"/>
          <w:b/>
          <w:color w:val="4F81BC"/>
          <w:sz w:val="24"/>
        </w:rPr>
        <w:t xml:space="preserve"> </w:t>
      </w:r>
      <w:r w:rsidR="007F3116">
        <w:rPr>
          <w:rFonts w:ascii="Times New Roman"/>
          <w:b/>
          <w:color w:val="4F81BC"/>
          <w:sz w:val="24"/>
        </w:rPr>
        <w:t>–</w:t>
      </w:r>
      <w:r w:rsidR="00BB5C72">
        <w:rPr>
          <w:rFonts w:ascii="Times New Roman"/>
          <w:b/>
          <w:color w:val="4F81BC"/>
          <w:sz w:val="24"/>
        </w:rPr>
        <w:t xml:space="preserve"> </w:t>
      </w:r>
      <w:r w:rsidR="007F3116">
        <w:rPr>
          <w:rFonts w:ascii="Times New Roman"/>
          <w:b/>
          <w:color w:val="4F81BC"/>
          <w:sz w:val="24"/>
        </w:rPr>
        <w:t>JULY 2017</w:t>
      </w:r>
    </w:p>
    <w:p w:rsidR="00E75A39" w:rsidRPr="00E75A39" w:rsidRDefault="00E75A39" w:rsidP="00E75A39">
      <w:pPr>
        <w:pStyle w:val="Heading1"/>
        <w:numPr>
          <w:ilvl w:val="0"/>
          <w:numId w:val="39"/>
        </w:numPr>
      </w:pPr>
      <w:r w:rsidRPr="00E75A39">
        <w:t>Working with World Leaders in areas of:</w:t>
      </w:r>
    </w:p>
    <w:p w:rsidR="0070342F" w:rsidRDefault="0070342F" w:rsidP="00E75A39">
      <w:pPr>
        <w:pStyle w:val="Heading1"/>
        <w:numPr>
          <w:ilvl w:val="1"/>
          <w:numId w:val="39"/>
        </w:numPr>
        <w:rPr>
          <w:b w:val="0"/>
        </w:rPr>
      </w:pPr>
      <w:r w:rsidRPr="0070342F">
        <w:rPr>
          <w:b w:val="0"/>
        </w:rPr>
        <w:t>NDT Services</w:t>
      </w:r>
    </w:p>
    <w:p w:rsidR="00E75A39" w:rsidRPr="00E75A39" w:rsidRDefault="00E75A39" w:rsidP="00E75A39">
      <w:pPr>
        <w:pStyle w:val="Heading1"/>
        <w:numPr>
          <w:ilvl w:val="1"/>
          <w:numId w:val="39"/>
        </w:numPr>
        <w:rPr>
          <w:b w:val="0"/>
        </w:rPr>
      </w:pPr>
      <w:r w:rsidRPr="00E75A39">
        <w:rPr>
          <w:b w:val="0"/>
        </w:rPr>
        <w:t>Insulation &amp; Coatings</w:t>
      </w:r>
    </w:p>
    <w:p w:rsidR="00E75A39" w:rsidRPr="0070342F" w:rsidRDefault="0070342F" w:rsidP="0070342F">
      <w:pPr>
        <w:pStyle w:val="Heading1"/>
        <w:numPr>
          <w:ilvl w:val="1"/>
          <w:numId w:val="39"/>
        </w:numPr>
        <w:rPr>
          <w:b w:val="0"/>
        </w:rPr>
      </w:pPr>
      <w:r w:rsidRPr="00E75A39">
        <w:rPr>
          <w:b w:val="0"/>
        </w:rPr>
        <w:t>Corrosion Protection</w:t>
      </w:r>
    </w:p>
    <w:p w:rsidR="0070342F" w:rsidRPr="0070342F" w:rsidRDefault="0070342F" w:rsidP="0070342F">
      <w:pPr>
        <w:pStyle w:val="Heading1"/>
        <w:numPr>
          <w:ilvl w:val="1"/>
          <w:numId w:val="39"/>
        </w:numPr>
        <w:rPr>
          <w:b w:val="0"/>
        </w:rPr>
      </w:pPr>
      <w:r>
        <w:rPr>
          <w:b w:val="0"/>
        </w:rPr>
        <w:t>Bio remediation solutions</w:t>
      </w:r>
    </w:p>
    <w:p w:rsidR="00BB5C72" w:rsidRDefault="00BB5C72" w:rsidP="00BB5C72">
      <w:pPr>
        <w:pStyle w:val="Heading1"/>
        <w:ind w:left="942"/>
        <w:rPr>
          <w:b w:val="0"/>
        </w:rPr>
      </w:pPr>
    </w:p>
    <w:p w:rsidR="007768A8" w:rsidRDefault="007768A8" w:rsidP="00BB5C72">
      <w:pPr>
        <w:pStyle w:val="Heading1"/>
        <w:ind w:left="942"/>
        <w:rPr>
          <w:b w:val="0"/>
        </w:rPr>
      </w:pPr>
    </w:p>
    <w:p w:rsidR="00BB5C72" w:rsidRDefault="00BB5C72" w:rsidP="00BB5C72">
      <w:pPr>
        <w:pStyle w:val="Heading1"/>
        <w:ind w:left="942"/>
        <w:rPr>
          <w:b w:val="0"/>
        </w:rPr>
      </w:pPr>
    </w:p>
    <w:p w:rsidR="00BB5C72" w:rsidRPr="00F711B9" w:rsidRDefault="00BB5C72" w:rsidP="00BB5C72">
      <w:pPr>
        <w:pStyle w:val="BodyText"/>
        <w:ind w:left="352" w:right="421" w:firstLine="0"/>
      </w:pPr>
      <w:r>
        <w:rPr>
          <w:u w:val="single" w:color="000000"/>
        </w:rPr>
        <w:t>DUTIES AND RESPONSIBILITIES:</w:t>
      </w:r>
    </w:p>
    <w:p w:rsidR="00BB5C72" w:rsidRDefault="00BB5C72" w:rsidP="00BB5C72">
      <w:pPr>
        <w:pStyle w:val="Heading1"/>
        <w:ind w:left="942"/>
        <w:rPr>
          <w:b w:val="0"/>
        </w:rPr>
      </w:pPr>
    </w:p>
    <w:p w:rsidR="00BB5C72" w:rsidRPr="00BB5C72" w:rsidRDefault="00BB5C72" w:rsidP="00BB5C72">
      <w:pPr>
        <w:pStyle w:val="ListParagraph"/>
        <w:numPr>
          <w:ilvl w:val="1"/>
          <w:numId w:val="2"/>
        </w:numPr>
        <w:tabs>
          <w:tab w:val="left" w:pos="953"/>
        </w:tabs>
        <w:spacing w:before="41"/>
        <w:ind w:right="4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C72">
        <w:rPr>
          <w:rFonts w:ascii="Times New Roman" w:hAnsi="Times New Roman" w:cs="Times New Roman"/>
          <w:sz w:val="24"/>
          <w:szCs w:val="24"/>
        </w:rPr>
        <w:t>Inspection activities related to NDT Piping modification Heat exchanger and vessel during shut down and Maintenance</w:t>
      </w:r>
    </w:p>
    <w:p w:rsidR="00BB5C72" w:rsidRPr="00BB5C72" w:rsidRDefault="00BB5C72" w:rsidP="00BB5C72">
      <w:pPr>
        <w:pStyle w:val="ListParagraph"/>
        <w:numPr>
          <w:ilvl w:val="1"/>
          <w:numId w:val="2"/>
        </w:numPr>
        <w:tabs>
          <w:tab w:val="left" w:pos="953"/>
        </w:tabs>
        <w:spacing w:before="41"/>
        <w:ind w:right="4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C72">
        <w:rPr>
          <w:rFonts w:ascii="Times New Roman" w:hAnsi="Times New Roman" w:cs="Times New Roman"/>
          <w:sz w:val="24"/>
          <w:szCs w:val="24"/>
        </w:rPr>
        <w:t>Supervised NDT Inspection, Film Interpretation activities related to Pipe line</w:t>
      </w:r>
    </w:p>
    <w:p w:rsidR="00BB5C72" w:rsidRPr="00BB5C72" w:rsidRDefault="00BB5C72" w:rsidP="00BB5C72">
      <w:pPr>
        <w:pStyle w:val="ListParagraph"/>
        <w:numPr>
          <w:ilvl w:val="1"/>
          <w:numId w:val="2"/>
        </w:numPr>
        <w:tabs>
          <w:tab w:val="left" w:pos="953"/>
        </w:tabs>
        <w:spacing w:before="41"/>
        <w:ind w:right="4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C72">
        <w:rPr>
          <w:rFonts w:ascii="Times New Roman" w:hAnsi="Times New Roman" w:cs="Times New Roman"/>
          <w:sz w:val="24"/>
          <w:szCs w:val="24"/>
        </w:rPr>
        <w:t>Carrying out visual and other Non-Destructive Testing (NDT) activities as per requirement.</w:t>
      </w:r>
    </w:p>
    <w:p w:rsidR="00BB5C72" w:rsidRPr="00BB5C72" w:rsidRDefault="00BB5C72" w:rsidP="00BB5C72">
      <w:pPr>
        <w:pStyle w:val="ListParagraph"/>
        <w:numPr>
          <w:ilvl w:val="1"/>
          <w:numId w:val="2"/>
        </w:numPr>
        <w:tabs>
          <w:tab w:val="left" w:pos="953"/>
        </w:tabs>
        <w:spacing w:before="41"/>
        <w:ind w:right="4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C72">
        <w:rPr>
          <w:rFonts w:ascii="Times New Roman" w:hAnsi="Times New Roman" w:cs="Times New Roman"/>
          <w:sz w:val="24"/>
          <w:szCs w:val="24"/>
        </w:rPr>
        <w:t xml:space="preserve">Timely recording of NDE work by contractor (RT, UT, MPI, &amp; DP). </w:t>
      </w:r>
    </w:p>
    <w:p w:rsidR="00BB5C72" w:rsidRPr="00BB5C72" w:rsidRDefault="00BB5C72" w:rsidP="00BB5C72">
      <w:pPr>
        <w:pStyle w:val="ListParagraph"/>
        <w:numPr>
          <w:ilvl w:val="1"/>
          <w:numId w:val="2"/>
        </w:numPr>
        <w:tabs>
          <w:tab w:val="left" w:pos="953"/>
        </w:tabs>
        <w:spacing w:before="41"/>
        <w:ind w:right="4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C72">
        <w:rPr>
          <w:rFonts w:ascii="Times New Roman" w:hAnsi="Times New Roman" w:cs="Times New Roman"/>
          <w:sz w:val="24"/>
          <w:szCs w:val="24"/>
        </w:rPr>
        <w:t>Review of Radiographic Test (RT) films and endorsement of NDT reports.</w:t>
      </w:r>
    </w:p>
    <w:p w:rsidR="00BB5C72" w:rsidRPr="00BB5C72" w:rsidRDefault="00BB5C72" w:rsidP="00BB5C72">
      <w:pPr>
        <w:pStyle w:val="ListParagraph"/>
        <w:numPr>
          <w:ilvl w:val="1"/>
          <w:numId w:val="2"/>
        </w:numPr>
        <w:tabs>
          <w:tab w:val="left" w:pos="953"/>
        </w:tabs>
        <w:spacing w:before="41"/>
        <w:ind w:right="4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C72">
        <w:rPr>
          <w:rFonts w:ascii="Times New Roman" w:hAnsi="Times New Roman" w:cs="Times New Roman"/>
          <w:sz w:val="24"/>
          <w:szCs w:val="24"/>
        </w:rPr>
        <w:t>Timely inspection of inspection points identified in the Quality Plan for workshop/site.</w:t>
      </w:r>
    </w:p>
    <w:p w:rsidR="00BB5C72" w:rsidRPr="00BB5C72" w:rsidRDefault="00BB5C72" w:rsidP="00BB5C72">
      <w:pPr>
        <w:pStyle w:val="ListParagraph"/>
        <w:numPr>
          <w:ilvl w:val="1"/>
          <w:numId w:val="2"/>
        </w:numPr>
        <w:tabs>
          <w:tab w:val="left" w:pos="953"/>
        </w:tabs>
        <w:spacing w:before="41"/>
        <w:ind w:right="4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C72">
        <w:rPr>
          <w:rFonts w:ascii="Times New Roman" w:hAnsi="Times New Roman" w:cs="Times New Roman"/>
          <w:sz w:val="24"/>
          <w:szCs w:val="24"/>
        </w:rPr>
        <w:t>Raising a Non Conformance Report (NCR) on detection of an item not conforming to code requirements</w:t>
      </w:r>
    </w:p>
    <w:p w:rsidR="00BB5C72" w:rsidRPr="00BB5C72" w:rsidRDefault="00BB5C72" w:rsidP="00BB5C72">
      <w:pPr>
        <w:pStyle w:val="ListParagraph"/>
        <w:numPr>
          <w:ilvl w:val="1"/>
          <w:numId w:val="2"/>
        </w:numPr>
        <w:tabs>
          <w:tab w:val="left" w:pos="953"/>
        </w:tabs>
        <w:spacing w:before="41"/>
        <w:ind w:right="4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C72">
        <w:rPr>
          <w:rFonts w:ascii="Times New Roman" w:hAnsi="Times New Roman" w:cs="Times New Roman"/>
          <w:sz w:val="24"/>
          <w:szCs w:val="24"/>
          <w:shd w:val="clear" w:color="auto" w:fill="FFFFFF"/>
        </w:rPr>
        <w:t>Responsible for checking and site monitoring inspection, conduct fabrication inspection, dimensional, alignment, fit-up/welding, visual inspection and prepare daily reports. </w:t>
      </w:r>
    </w:p>
    <w:p w:rsidR="00BB5C72" w:rsidRPr="007768A8" w:rsidRDefault="00BB5C72" w:rsidP="007768A8">
      <w:pPr>
        <w:pStyle w:val="ListParagraph"/>
        <w:numPr>
          <w:ilvl w:val="1"/>
          <w:numId w:val="2"/>
        </w:numPr>
        <w:tabs>
          <w:tab w:val="left" w:pos="953"/>
        </w:tabs>
        <w:spacing w:before="41"/>
        <w:ind w:right="4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C72">
        <w:rPr>
          <w:rFonts w:ascii="Times New Roman" w:hAnsi="Times New Roman" w:cs="Times New Roman"/>
          <w:sz w:val="24"/>
          <w:szCs w:val="24"/>
          <w:shd w:val="clear" w:color="auto" w:fill="FFFFFF"/>
        </w:rPr>
        <w:t>Check qualified welders, condition of electrode such as type, size, proper storage and baking. </w:t>
      </w:r>
    </w:p>
    <w:p w:rsidR="00BB5C72" w:rsidRPr="00BB5C72" w:rsidRDefault="00BB5C72" w:rsidP="00BB5C72">
      <w:pPr>
        <w:pStyle w:val="ListParagraph"/>
        <w:numPr>
          <w:ilvl w:val="1"/>
          <w:numId w:val="2"/>
        </w:numPr>
        <w:tabs>
          <w:tab w:val="left" w:pos="953"/>
        </w:tabs>
        <w:spacing w:before="41"/>
        <w:ind w:right="4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C72">
        <w:rPr>
          <w:rFonts w:ascii="Times New Roman" w:hAnsi="Times New Roman" w:cs="Times New Roman"/>
          <w:sz w:val="24"/>
          <w:szCs w:val="24"/>
          <w:shd w:val="clear" w:color="auto" w:fill="FFFFFF"/>
        </w:rPr>
        <w:t>Check the overall completeness of piping system in accordance with the approved specification, drawings, and standards</w:t>
      </w:r>
    </w:p>
    <w:p w:rsidR="00BB5C72" w:rsidRPr="00BB5C72" w:rsidRDefault="00BB5C72" w:rsidP="00BB5C72">
      <w:pPr>
        <w:pStyle w:val="ListParagraph"/>
        <w:numPr>
          <w:ilvl w:val="1"/>
          <w:numId w:val="2"/>
        </w:numPr>
        <w:tabs>
          <w:tab w:val="left" w:pos="953"/>
        </w:tabs>
        <w:spacing w:before="41"/>
        <w:ind w:right="4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C72">
        <w:rPr>
          <w:rFonts w:ascii="Times New Roman" w:hAnsi="Times New Roman" w:cs="Times New Roman"/>
          <w:sz w:val="24"/>
          <w:szCs w:val="24"/>
          <w:shd w:val="clear" w:color="auto" w:fill="FFFFFF"/>
        </w:rPr>
        <w:t>Ensure that all welding and NDE works have carried out in accordance with approved QA/QC inspection plans, procedure and technical specification. </w:t>
      </w:r>
    </w:p>
    <w:p w:rsidR="00BB5C72" w:rsidRPr="00BB5C72" w:rsidRDefault="00BB5C72" w:rsidP="00BB5C72">
      <w:pPr>
        <w:pStyle w:val="ListParagraph"/>
        <w:numPr>
          <w:ilvl w:val="1"/>
          <w:numId w:val="2"/>
        </w:numPr>
        <w:tabs>
          <w:tab w:val="left" w:pos="953"/>
        </w:tabs>
        <w:spacing w:before="41"/>
        <w:ind w:right="4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C72">
        <w:rPr>
          <w:rFonts w:ascii="Times New Roman" w:hAnsi="Times New Roman" w:cs="Times New Roman"/>
          <w:sz w:val="24"/>
          <w:szCs w:val="24"/>
          <w:shd w:val="clear" w:color="auto" w:fill="FFFFFF"/>
        </w:rPr>
        <w:t>Coordinate welding activities.</w:t>
      </w:r>
    </w:p>
    <w:p w:rsidR="00BB5C72" w:rsidRDefault="00BB5C72" w:rsidP="00BB5C72">
      <w:pPr>
        <w:tabs>
          <w:tab w:val="left" w:pos="953"/>
        </w:tabs>
        <w:spacing w:before="41"/>
        <w:ind w:left="592" w:right="42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5C72" w:rsidRPr="00BB5C72" w:rsidRDefault="00BB5C72" w:rsidP="00BB5C72">
      <w:pPr>
        <w:tabs>
          <w:tab w:val="left" w:pos="953"/>
        </w:tabs>
        <w:spacing w:before="41"/>
        <w:ind w:left="360" w:right="42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B5C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ADDITIONAL PROJECTS:</w:t>
      </w:r>
    </w:p>
    <w:p w:rsidR="00E75A39" w:rsidRDefault="00E75A39" w:rsidP="00A75029">
      <w:pPr>
        <w:pStyle w:val="Heading1"/>
        <w:ind w:left="0"/>
        <w:rPr>
          <w:rFonts w:cs="Times New Roman"/>
        </w:rPr>
      </w:pPr>
    </w:p>
    <w:p w:rsidR="002D2C10" w:rsidRDefault="00AE77EF" w:rsidP="00991B01">
      <w:pPr>
        <w:tabs>
          <w:tab w:val="left" w:pos="2055"/>
        </w:tabs>
        <w:spacing w:before="11"/>
        <w:ind w:left="462" w:right="4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DESIGNATION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PRESERVATION TEAM LEADER</w:t>
      </w:r>
    </w:p>
    <w:p w:rsidR="00232756" w:rsidRDefault="00232756" w:rsidP="00991B01">
      <w:pPr>
        <w:tabs>
          <w:tab w:val="left" w:pos="2055"/>
        </w:tabs>
        <w:spacing w:before="11"/>
        <w:ind w:left="462" w:right="4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UMM LULU FULL FIELD DEVELOPMENT PROJECT</w:t>
      </w:r>
    </w:p>
    <w:p w:rsidR="00232756" w:rsidRDefault="00F351D8" w:rsidP="00991B01">
      <w:pPr>
        <w:tabs>
          <w:tab w:val="left" w:pos="2055"/>
        </w:tabs>
        <w:spacing w:before="11"/>
        <w:ind w:left="462" w:right="4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CLIENT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ABU DHABI MARINE OPERATING COMPANY (ADMA-OPCO)</w:t>
      </w:r>
    </w:p>
    <w:p w:rsidR="00F351D8" w:rsidRDefault="00F351D8" w:rsidP="00991B01">
      <w:pPr>
        <w:tabs>
          <w:tab w:val="left" w:pos="2055"/>
        </w:tabs>
        <w:spacing w:before="11"/>
        <w:ind w:left="462" w:right="4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CONTRACTOR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NATIONAL PETROLEUM CONSTRUCTION COMPANY (NPCC)</w:t>
      </w:r>
    </w:p>
    <w:p w:rsidR="00922C9C" w:rsidRPr="00F351D8" w:rsidRDefault="000211D4" w:rsidP="00922C9C">
      <w:pPr>
        <w:tabs>
          <w:tab w:val="left" w:pos="2055"/>
        </w:tabs>
        <w:spacing w:before="11"/>
        <w:ind w:left="462" w:right="4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DURATION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="0070342F">
        <w:rPr>
          <w:rFonts w:ascii="Times New Roman" w:eastAsia="Times New Roman" w:hAnsi="Times New Roman" w:cs="Times New Roman"/>
          <w:sz w:val="24"/>
          <w:szCs w:val="24"/>
        </w:rPr>
        <w:t xml:space="preserve"> NOVEMBER 2016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C9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11013">
        <w:rPr>
          <w:rFonts w:ascii="Times New Roman" w:eastAsia="Times New Roman" w:hAnsi="Times New Roman" w:cs="Times New Roman"/>
          <w:sz w:val="24"/>
          <w:szCs w:val="24"/>
        </w:rPr>
        <w:t xml:space="preserve"> FEBRUARY 2017</w:t>
      </w:r>
    </w:p>
    <w:p w:rsidR="008D3E8B" w:rsidRDefault="008D3E8B" w:rsidP="00C4288D">
      <w:pPr>
        <w:pStyle w:val="BodyText"/>
        <w:ind w:right="421"/>
        <w:rPr>
          <w:u w:val="single" w:color="000000"/>
        </w:rPr>
      </w:pPr>
    </w:p>
    <w:p w:rsidR="008D3E8B" w:rsidRDefault="008D3E8B" w:rsidP="00F711B9">
      <w:pPr>
        <w:pStyle w:val="BodyText"/>
        <w:ind w:left="352" w:right="421" w:firstLine="0"/>
        <w:rPr>
          <w:u w:val="single" w:color="000000"/>
        </w:rPr>
      </w:pPr>
    </w:p>
    <w:p w:rsidR="00136951" w:rsidRPr="00F711B9" w:rsidRDefault="00136951" w:rsidP="00F711B9">
      <w:pPr>
        <w:pStyle w:val="BodyText"/>
        <w:ind w:left="352" w:right="421" w:firstLine="0"/>
      </w:pPr>
      <w:r>
        <w:rPr>
          <w:u w:val="single" w:color="000000"/>
        </w:rPr>
        <w:t>DUTIES AND RESPONSIBILITIES:</w:t>
      </w:r>
    </w:p>
    <w:p w:rsidR="003527F9" w:rsidRPr="00C4288D" w:rsidRDefault="003F6429" w:rsidP="003527F9">
      <w:pPr>
        <w:pStyle w:val="ListParagraph"/>
        <w:numPr>
          <w:ilvl w:val="1"/>
          <w:numId w:val="2"/>
        </w:numPr>
        <w:tabs>
          <w:tab w:val="left" w:pos="953"/>
        </w:tabs>
        <w:spacing w:before="41"/>
        <w:ind w:right="4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429">
        <w:rPr>
          <w:rFonts w:ascii="Times New Roman" w:hAnsi="Times New Roman" w:cs="Times New Roman"/>
          <w:sz w:val="24"/>
          <w:szCs w:val="24"/>
        </w:rPr>
        <w:t>Managing the preservation team in charge of the execution of preservation work</w:t>
      </w:r>
    </w:p>
    <w:p w:rsidR="003F6429" w:rsidRPr="003527F9" w:rsidRDefault="00F711B9" w:rsidP="0003041E">
      <w:pPr>
        <w:pStyle w:val="ListParagraph"/>
        <w:numPr>
          <w:ilvl w:val="1"/>
          <w:numId w:val="2"/>
        </w:numPr>
        <w:tabs>
          <w:tab w:val="left" w:pos="953"/>
        </w:tabs>
        <w:spacing w:before="41"/>
        <w:ind w:right="4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429">
        <w:rPr>
          <w:rFonts w:ascii="Times New Roman" w:hAnsi="Times New Roman" w:cs="Times New Roman"/>
          <w:sz w:val="24"/>
          <w:szCs w:val="24"/>
        </w:rPr>
        <w:t>Preservation</w:t>
      </w:r>
      <w:r w:rsidR="00136951" w:rsidRPr="003F6429">
        <w:rPr>
          <w:rFonts w:ascii="Times New Roman" w:hAnsi="Times New Roman" w:cs="Times New Roman"/>
          <w:sz w:val="24"/>
          <w:szCs w:val="24"/>
        </w:rPr>
        <w:t xml:space="preserve"> supervision on site activities</w:t>
      </w:r>
    </w:p>
    <w:p w:rsidR="00FB1334" w:rsidRPr="00D53CE7" w:rsidRDefault="00922C9C" w:rsidP="0003041E">
      <w:pPr>
        <w:pStyle w:val="ListParagraph"/>
        <w:numPr>
          <w:ilvl w:val="1"/>
          <w:numId w:val="2"/>
        </w:numPr>
        <w:tabs>
          <w:tab w:val="left" w:pos="953"/>
        </w:tabs>
        <w:spacing w:before="41"/>
        <w:ind w:right="4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CE7">
        <w:rPr>
          <w:rFonts w:ascii="Times New Roman" w:eastAsia="Times New Roman" w:hAnsi="Times New Roman" w:cs="Times New Roman"/>
          <w:sz w:val="24"/>
          <w:szCs w:val="24"/>
        </w:rPr>
        <w:t>Conducti</w:t>
      </w:r>
      <w:r w:rsidR="00F711B9" w:rsidRPr="00D53CE7">
        <w:rPr>
          <w:rFonts w:ascii="Times New Roman" w:eastAsia="Times New Roman" w:hAnsi="Times New Roman" w:cs="Times New Roman"/>
          <w:sz w:val="24"/>
          <w:szCs w:val="24"/>
        </w:rPr>
        <w:t>ng inspection after preservation.</w:t>
      </w:r>
    </w:p>
    <w:p w:rsidR="00FB1334" w:rsidRPr="00D53CE7" w:rsidRDefault="00FB1334" w:rsidP="0003041E">
      <w:pPr>
        <w:pStyle w:val="ListParagraph"/>
        <w:numPr>
          <w:ilvl w:val="1"/>
          <w:numId w:val="2"/>
        </w:numPr>
        <w:tabs>
          <w:tab w:val="left" w:pos="953"/>
        </w:tabs>
        <w:spacing w:before="41"/>
        <w:ind w:right="4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CE7">
        <w:rPr>
          <w:rFonts w:ascii="Times New Roman" w:eastAsia="Times New Roman" w:hAnsi="Times New Roman" w:cs="Times New Roman"/>
          <w:sz w:val="24"/>
          <w:szCs w:val="24"/>
        </w:rPr>
        <w:t>Direction of Technicians in the execution of preservation work scope</w:t>
      </w:r>
    </w:p>
    <w:p w:rsidR="007D4BC2" w:rsidRPr="003F6429" w:rsidRDefault="007D4BC2" w:rsidP="0003041E">
      <w:pPr>
        <w:pStyle w:val="ListParagraph"/>
        <w:numPr>
          <w:ilvl w:val="1"/>
          <w:numId w:val="2"/>
        </w:numPr>
        <w:tabs>
          <w:tab w:val="left" w:pos="953"/>
        </w:tabs>
        <w:spacing w:before="41"/>
        <w:ind w:right="4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429">
        <w:rPr>
          <w:rFonts w:ascii="Times New Roman" w:hAnsi="Times New Roman" w:cs="Times New Roman"/>
          <w:sz w:val="24"/>
          <w:szCs w:val="24"/>
        </w:rPr>
        <w:t>Preservation of Equipment includes both Mechanical and Electrical such as Drain Pumps and Motors, Smart Vessels, Air Compressor, Centrifugal pumps, Switch Gear Rooms, Transformers, LER</w:t>
      </w:r>
      <w:r w:rsidR="003F6429">
        <w:rPr>
          <w:rFonts w:ascii="Times New Roman" w:hAnsi="Times New Roman" w:cs="Times New Roman"/>
          <w:sz w:val="24"/>
          <w:szCs w:val="24"/>
        </w:rPr>
        <w:t xml:space="preserve"> Panels</w:t>
      </w:r>
      <w:r w:rsidRPr="003F6429">
        <w:rPr>
          <w:rFonts w:ascii="Times New Roman" w:hAnsi="Times New Roman" w:cs="Times New Roman"/>
          <w:sz w:val="24"/>
          <w:szCs w:val="24"/>
        </w:rPr>
        <w:t>,AHU units</w:t>
      </w:r>
      <w:r w:rsidR="003F6429">
        <w:rPr>
          <w:rFonts w:ascii="Times New Roman" w:hAnsi="Times New Roman" w:cs="Times New Roman"/>
          <w:sz w:val="24"/>
          <w:szCs w:val="24"/>
        </w:rPr>
        <w:t>, Pedestal Crane,</w:t>
      </w:r>
      <w:r w:rsidRPr="003F6429">
        <w:rPr>
          <w:rFonts w:ascii="Times New Roman" w:hAnsi="Times New Roman" w:cs="Times New Roman"/>
          <w:sz w:val="24"/>
          <w:szCs w:val="24"/>
        </w:rPr>
        <w:t xml:space="preserve"> Corrosion Inhibitor Injection Skids, Hydraulic Safety Shutdown System  for Newly build six Wellhead Towers.</w:t>
      </w:r>
    </w:p>
    <w:p w:rsidR="007D4BC2" w:rsidRPr="003F6429" w:rsidRDefault="003F6429" w:rsidP="0003041E">
      <w:pPr>
        <w:pStyle w:val="ListParagraph"/>
        <w:numPr>
          <w:ilvl w:val="1"/>
          <w:numId w:val="2"/>
        </w:numPr>
        <w:tabs>
          <w:tab w:val="left" w:pos="953"/>
        </w:tabs>
        <w:spacing w:before="41"/>
        <w:ind w:right="4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429">
        <w:rPr>
          <w:rFonts w:ascii="Times New Roman" w:hAnsi="Times New Roman" w:cs="Times New Roman"/>
          <w:sz w:val="24"/>
          <w:szCs w:val="24"/>
        </w:rPr>
        <w:t>Ensuring Initial Preservation of bulk materials, including piping, valves and complete</w:t>
      </w:r>
      <w:r w:rsidRPr="003F6429">
        <w:rPr>
          <w:rFonts w:ascii="Times New Roman" w:hAnsi="Times New Roman" w:cs="Times New Roman"/>
          <w:sz w:val="24"/>
          <w:szCs w:val="24"/>
        </w:rPr>
        <w:br/>
        <w:t>piping systems according to the Piping and Instrumentation Drawings (P&amp;ID) and Isometric Drawings</w:t>
      </w:r>
      <w:r w:rsidR="00FC07A7" w:rsidRPr="003F6429">
        <w:rPr>
          <w:rFonts w:ascii="Times New Roman" w:hAnsi="Times New Roman" w:cs="Times New Roman"/>
          <w:sz w:val="24"/>
          <w:szCs w:val="24"/>
        </w:rPr>
        <w:t>.</w:t>
      </w:r>
    </w:p>
    <w:p w:rsidR="00FC07A7" w:rsidRPr="00D53CE7" w:rsidRDefault="00FC07A7" w:rsidP="0003041E">
      <w:pPr>
        <w:pStyle w:val="ListParagraph"/>
        <w:numPr>
          <w:ilvl w:val="1"/>
          <w:numId w:val="2"/>
        </w:numPr>
        <w:tabs>
          <w:tab w:val="left" w:pos="953"/>
        </w:tabs>
        <w:spacing w:before="41"/>
        <w:ind w:right="4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CE7">
        <w:rPr>
          <w:rFonts w:ascii="Times New Roman" w:hAnsi="Times New Roman" w:cs="Times New Roman"/>
          <w:sz w:val="24"/>
          <w:szCs w:val="24"/>
        </w:rPr>
        <w:t xml:space="preserve"> Maintaining and updating the preservation check sheets of completed items</w:t>
      </w:r>
    </w:p>
    <w:p w:rsidR="00FB1334" w:rsidRPr="00D53CE7" w:rsidRDefault="00FB1334" w:rsidP="0003041E">
      <w:pPr>
        <w:pStyle w:val="ListParagraph"/>
        <w:numPr>
          <w:ilvl w:val="1"/>
          <w:numId w:val="2"/>
        </w:numPr>
        <w:tabs>
          <w:tab w:val="left" w:pos="953"/>
        </w:tabs>
        <w:spacing w:before="41"/>
        <w:ind w:right="4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CE7">
        <w:rPr>
          <w:rFonts w:ascii="Times New Roman" w:eastAsia="Times New Roman" w:hAnsi="Times New Roman" w:cs="Times New Roman"/>
          <w:sz w:val="24"/>
          <w:szCs w:val="24"/>
        </w:rPr>
        <w:t>Safe completion of equipment preservation activities in field</w:t>
      </w:r>
    </w:p>
    <w:p w:rsidR="00FB1334" w:rsidRPr="00D53CE7" w:rsidRDefault="00FB1334" w:rsidP="0003041E">
      <w:pPr>
        <w:pStyle w:val="ListParagraph"/>
        <w:numPr>
          <w:ilvl w:val="1"/>
          <w:numId w:val="2"/>
        </w:numPr>
        <w:tabs>
          <w:tab w:val="left" w:pos="953"/>
        </w:tabs>
        <w:spacing w:before="41"/>
        <w:ind w:right="4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CE7">
        <w:rPr>
          <w:rFonts w:ascii="Times New Roman" w:eastAsia="Times New Roman" w:hAnsi="Times New Roman" w:cs="Times New Roman"/>
          <w:sz w:val="24"/>
          <w:szCs w:val="24"/>
        </w:rPr>
        <w:t>Identification and sourcing of preservation spares, materials and consumables</w:t>
      </w:r>
    </w:p>
    <w:p w:rsidR="00FB1334" w:rsidRPr="00D53CE7" w:rsidRDefault="00FB1334" w:rsidP="0003041E">
      <w:pPr>
        <w:pStyle w:val="ListParagraph"/>
        <w:numPr>
          <w:ilvl w:val="1"/>
          <w:numId w:val="2"/>
        </w:numPr>
        <w:tabs>
          <w:tab w:val="left" w:pos="953"/>
        </w:tabs>
        <w:spacing w:before="41"/>
        <w:ind w:right="4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CE7">
        <w:rPr>
          <w:rFonts w:ascii="Times New Roman" w:eastAsia="Times New Roman" w:hAnsi="Times New Roman" w:cs="Times New Roman"/>
          <w:sz w:val="24"/>
          <w:szCs w:val="24"/>
        </w:rPr>
        <w:t>Provide input into execution of preservation audit reviews</w:t>
      </w:r>
    </w:p>
    <w:p w:rsidR="00F711B9" w:rsidRPr="00D53CE7" w:rsidRDefault="00FB1334" w:rsidP="0003041E">
      <w:pPr>
        <w:pStyle w:val="ListParagraph"/>
        <w:numPr>
          <w:ilvl w:val="1"/>
          <w:numId w:val="2"/>
        </w:numPr>
        <w:tabs>
          <w:tab w:val="left" w:pos="953"/>
        </w:tabs>
        <w:spacing w:before="41"/>
        <w:ind w:right="4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CE7">
        <w:rPr>
          <w:rFonts w:ascii="Times New Roman" w:hAnsi="Times New Roman" w:cs="Times New Roman"/>
          <w:sz w:val="24"/>
          <w:szCs w:val="24"/>
        </w:rPr>
        <w:t>Monitor and control the use, storage and safe disposal of preservation chemicals and materials</w:t>
      </w:r>
    </w:p>
    <w:p w:rsidR="00136951" w:rsidRPr="00D53CE7" w:rsidRDefault="00136951" w:rsidP="0003041E">
      <w:pPr>
        <w:pStyle w:val="ListParagraph"/>
        <w:numPr>
          <w:ilvl w:val="1"/>
          <w:numId w:val="2"/>
        </w:numPr>
        <w:tabs>
          <w:tab w:val="left" w:pos="953"/>
        </w:tabs>
        <w:spacing w:before="43"/>
        <w:ind w:right="4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CE7">
        <w:rPr>
          <w:rFonts w:ascii="Times New Roman" w:hAnsi="Times New Roman" w:cs="Times New Roman"/>
          <w:sz w:val="24"/>
          <w:szCs w:val="24"/>
        </w:rPr>
        <w:t xml:space="preserve">Preparing look ahead plan and making arrangements to </w:t>
      </w:r>
      <w:r w:rsidR="00C45AB3" w:rsidRPr="00D53CE7">
        <w:rPr>
          <w:rFonts w:ascii="Times New Roman" w:hAnsi="Times New Roman" w:cs="Times New Roman"/>
          <w:sz w:val="24"/>
          <w:szCs w:val="24"/>
        </w:rPr>
        <w:t>achieve it</w:t>
      </w:r>
    </w:p>
    <w:p w:rsidR="003259DB" w:rsidRPr="00C5109B" w:rsidRDefault="00136951" w:rsidP="003259DB">
      <w:pPr>
        <w:pStyle w:val="ListParagraph"/>
        <w:numPr>
          <w:ilvl w:val="1"/>
          <w:numId w:val="2"/>
        </w:numPr>
        <w:tabs>
          <w:tab w:val="left" w:pos="953"/>
        </w:tabs>
        <w:spacing w:before="41"/>
        <w:ind w:right="4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CE7">
        <w:rPr>
          <w:rFonts w:ascii="Times New Roman" w:hAnsi="Times New Roman" w:cs="Times New Roman"/>
          <w:sz w:val="24"/>
          <w:szCs w:val="24"/>
        </w:rPr>
        <w:t>Preparation of daily and weekly progress report and submit to the Senior Enginee</w:t>
      </w:r>
      <w:r w:rsidR="003259DB" w:rsidRPr="00D53CE7">
        <w:rPr>
          <w:rFonts w:ascii="Times New Roman" w:hAnsi="Times New Roman" w:cs="Times New Roman"/>
          <w:sz w:val="24"/>
          <w:szCs w:val="24"/>
        </w:rPr>
        <w:t>r.</w:t>
      </w:r>
    </w:p>
    <w:p w:rsidR="00C5109B" w:rsidRPr="00C5109B" w:rsidRDefault="00C5109B" w:rsidP="00C5109B">
      <w:pPr>
        <w:tabs>
          <w:tab w:val="left" w:pos="953"/>
        </w:tabs>
        <w:spacing w:before="41"/>
        <w:ind w:right="42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2CAE" w:rsidRDefault="007711C3" w:rsidP="007711C3">
      <w:pPr>
        <w:tabs>
          <w:tab w:val="left" w:pos="450"/>
        </w:tabs>
        <w:spacing w:before="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212CAE" w:rsidRDefault="00212CAE" w:rsidP="007711C3">
      <w:pPr>
        <w:tabs>
          <w:tab w:val="left" w:pos="450"/>
        </w:tabs>
        <w:spacing w:before="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2CAE" w:rsidRDefault="00212CAE" w:rsidP="007711C3">
      <w:pPr>
        <w:tabs>
          <w:tab w:val="left" w:pos="450"/>
        </w:tabs>
        <w:spacing w:before="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59DB" w:rsidRPr="007711C3" w:rsidRDefault="00212CAE" w:rsidP="007711C3">
      <w:pPr>
        <w:tabs>
          <w:tab w:val="left" w:pos="450"/>
        </w:tabs>
        <w:spacing w:before="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3259DB" w:rsidRPr="007711C3">
        <w:rPr>
          <w:rFonts w:ascii="Times New Roman" w:eastAsia="Times New Roman" w:hAnsi="Times New Roman" w:cs="Times New Roman"/>
          <w:b/>
          <w:sz w:val="24"/>
          <w:szCs w:val="24"/>
        </w:rPr>
        <w:t>DESIGNATION</w:t>
      </w:r>
      <w:r w:rsidR="007711C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259DB" w:rsidRPr="007711C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 w:rsidR="007711C3" w:rsidRPr="007711C3">
        <w:rPr>
          <w:rFonts w:ascii="Times New Roman"/>
          <w:sz w:val="24"/>
        </w:rPr>
        <w:t>PAINTING SUPERVISOR / INSPECTOR</w:t>
      </w:r>
    </w:p>
    <w:p w:rsidR="003259DB" w:rsidRDefault="00212CAE" w:rsidP="00212CAE">
      <w:pPr>
        <w:tabs>
          <w:tab w:val="left" w:pos="2055"/>
        </w:tabs>
        <w:spacing w:before="11"/>
        <w:ind w:left="2880" w:right="421" w:hanging="24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259D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711C3" w:rsidRPr="007711C3">
        <w:rPr>
          <w:rFonts w:ascii="Times New Roman" w:hAnsi="Times New Roman" w:cs="Times New Roman"/>
          <w:sz w:val="24"/>
          <w:szCs w:val="24"/>
        </w:rPr>
        <w:t>EXTERNAL PAINT C</w:t>
      </w:r>
      <w:r>
        <w:rPr>
          <w:rFonts w:ascii="Times New Roman" w:hAnsi="Times New Roman" w:cs="Times New Roman"/>
          <w:sz w:val="24"/>
          <w:szCs w:val="24"/>
        </w:rPr>
        <w:t xml:space="preserve">OATINGS FOR LNG MUBARAZ AND LNG   </w:t>
      </w:r>
      <w:r w:rsidR="007711C3" w:rsidRPr="007711C3">
        <w:rPr>
          <w:rFonts w:ascii="Times New Roman" w:hAnsi="Times New Roman" w:cs="Times New Roman"/>
          <w:sz w:val="24"/>
          <w:szCs w:val="24"/>
        </w:rPr>
        <w:t>MRAWEH</w:t>
      </w:r>
    </w:p>
    <w:p w:rsidR="003259DB" w:rsidRDefault="003259DB" w:rsidP="007711C3">
      <w:pPr>
        <w:tabs>
          <w:tab w:val="left" w:pos="2055"/>
        </w:tabs>
        <w:spacing w:before="11"/>
        <w:ind w:left="462" w:right="4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CLIENT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 w:rsidR="007711C3">
        <w:rPr>
          <w:rFonts w:ascii="Times New Roman" w:eastAsia="Times New Roman" w:hAnsi="Times New Roman" w:cs="Times New Roman"/>
          <w:sz w:val="24"/>
          <w:szCs w:val="24"/>
        </w:rPr>
        <w:t>NATIONAL GAS SHIPPING COMPANY (NGSCO)</w:t>
      </w:r>
    </w:p>
    <w:p w:rsidR="007711C3" w:rsidRDefault="003259DB" w:rsidP="007F3116">
      <w:pPr>
        <w:tabs>
          <w:tab w:val="left" w:pos="2055"/>
        </w:tabs>
        <w:spacing w:before="11"/>
        <w:ind w:left="462" w:right="4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DURATION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="007711C3">
        <w:rPr>
          <w:rFonts w:ascii="Times New Roman" w:eastAsia="Times New Roman" w:hAnsi="Times New Roman" w:cs="Times New Roman"/>
          <w:sz w:val="24"/>
          <w:szCs w:val="24"/>
        </w:rPr>
        <w:t xml:space="preserve"> MARCH 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7711C3">
        <w:rPr>
          <w:rFonts w:ascii="Times New Roman" w:eastAsia="Times New Roman" w:hAnsi="Times New Roman" w:cs="Times New Roman"/>
          <w:sz w:val="24"/>
          <w:szCs w:val="24"/>
        </w:rPr>
        <w:t xml:space="preserve"> JULY 2017</w:t>
      </w:r>
    </w:p>
    <w:p w:rsidR="007768A8" w:rsidRDefault="007768A8" w:rsidP="007711C3">
      <w:pPr>
        <w:pStyle w:val="BodyText"/>
        <w:ind w:left="352" w:right="421" w:firstLine="0"/>
        <w:rPr>
          <w:u w:val="single" w:color="000000"/>
        </w:rPr>
      </w:pPr>
    </w:p>
    <w:p w:rsidR="007711C3" w:rsidRPr="00F711B9" w:rsidRDefault="007711C3" w:rsidP="007711C3">
      <w:pPr>
        <w:pStyle w:val="BodyText"/>
        <w:ind w:left="352" w:right="421" w:firstLine="0"/>
      </w:pPr>
      <w:r>
        <w:rPr>
          <w:u w:val="single" w:color="000000"/>
        </w:rPr>
        <w:t>DUTIES AND RESPONSIBILITIES:</w:t>
      </w:r>
    </w:p>
    <w:p w:rsidR="007711C3" w:rsidRPr="007F3116" w:rsidRDefault="007711C3" w:rsidP="007711C3">
      <w:pPr>
        <w:pStyle w:val="ListParagraph"/>
        <w:numPr>
          <w:ilvl w:val="0"/>
          <w:numId w:val="40"/>
        </w:numPr>
        <w:tabs>
          <w:tab w:val="left" w:pos="2055"/>
        </w:tabs>
        <w:spacing w:before="11"/>
        <w:ind w:right="421"/>
        <w:rPr>
          <w:rFonts w:ascii="Times New Roman" w:eastAsia="Times New Roman" w:hAnsi="Times New Roman" w:cs="Times New Roman"/>
          <w:sz w:val="24"/>
          <w:szCs w:val="24"/>
        </w:rPr>
      </w:pPr>
      <w:r w:rsidRPr="007F3116">
        <w:rPr>
          <w:rFonts w:ascii="Times New Roman" w:hAnsi="Times New Roman" w:cs="Times New Roman"/>
          <w:sz w:val="24"/>
          <w:szCs w:val="24"/>
        </w:rPr>
        <w:t>Coordinates, supervises and assists in activities involving the vessel’s paint crew.</w:t>
      </w:r>
    </w:p>
    <w:p w:rsidR="007711C3" w:rsidRPr="007F3116" w:rsidRDefault="007711C3" w:rsidP="007711C3">
      <w:pPr>
        <w:pStyle w:val="ListParagraph"/>
        <w:numPr>
          <w:ilvl w:val="0"/>
          <w:numId w:val="40"/>
        </w:numPr>
        <w:tabs>
          <w:tab w:val="left" w:pos="2055"/>
        </w:tabs>
        <w:spacing w:before="11"/>
        <w:ind w:right="421"/>
        <w:rPr>
          <w:rFonts w:ascii="Times New Roman" w:eastAsia="Times New Roman" w:hAnsi="Times New Roman" w:cs="Times New Roman"/>
          <w:sz w:val="24"/>
          <w:szCs w:val="24"/>
        </w:rPr>
      </w:pPr>
      <w:r w:rsidRPr="007F3116">
        <w:rPr>
          <w:rFonts w:ascii="Times New Roman" w:hAnsi="Times New Roman" w:cs="Times New Roman"/>
          <w:sz w:val="24"/>
          <w:szCs w:val="24"/>
        </w:rPr>
        <w:t>Performs skilled and semi-skilled painting tasks in the removal of existing paint, loose rust, pack rust using hand tools and pneumatic tools, preparation of surfaces to be painted, and the application of a variety of surface materials with either brush or roller</w:t>
      </w:r>
    </w:p>
    <w:p w:rsidR="007711C3" w:rsidRPr="007F3116" w:rsidRDefault="007711C3" w:rsidP="007711C3">
      <w:pPr>
        <w:pStyle w:val="ListParagraph"/>
        <w:numPr>
          <w:ilvl w:val="0"/>
          <w:numId w:val="40"/>
        </w:numPr>
        <w:tabs>
          <w:tab w:val="left" w:pos="2055"/>
        </w:tabs>
        <w:spacing w:before="11"/>
        <w:ind w:right="421"/>
        <w:rPr>
          <w:rFonts w:ascii="Times New Roman" w:eastAsia="Times New Roman" w:hAnsi="Times New Roman" w:cs="Times New Roman"/>
          <w:sz w:val="24"/>
          <w:szCs w:val="24"/>
        </w:rPr>
      </w:pPr>
      <w:r w:rsidRPr="007F3116">
        <w:rPr>
          <w:rFonts w:ascii="Times New Roman" w:hAnsi="Times New Roman" w:cs="Times New Roman"/>
          <w:sz w:val="24"/>
          <w:szCs w:val="24"/>
        </w:rPr>
        <w:t xml:space="preserve">Assigns workers to projects as necessary by workload. </w:t>
      </w:r>
    </w:p>
    <w:p w:rsidR="007711C3" w:rsidRPr="007F3116" w:rsidRDefault="007711C3" w:rsidP="007711C3">
      <w:pPr>
        <w:pStyle w:val="ListParagraph"/>
        <w:numPr>
          <w:ilvl w:val="0"/>
          <w:numId w:val="40"/>
        </w:numPr>
        <w:tabs>
          <w:tab w:val="left" w:pos="2055"/>
        </w:tabs>
        <w:spacing w:before="11"/>
        <w:ind w:right="421"/>
        <w:rPr>
          <w:rFonts w:ascii="Times New Roman" w:eastAsia="Times New Roman" w:hAnsi="Times New Roman" w:cs="Times New Roman"/>
          <w:sz w:val="24"/>
          <w:szCs w:val="24"/>
        </w:rPr>
      </w:pPr>
      <w:r w:rsidRPr="007F3116">
        <w:rPr>
          <w:rFonts w:ascii="Times New Roman" w:hAnsi="Times New Roman" w:cs="Times New Roman"/>
          <w:sz w:val="24"/>
          <w:szCs w:val="24"/>
        </w:rPr>
        <w:t>Obtains needed supplies and equipment to complete assigned tasks.</w:t>
      </w:r>
    </w:p>
    <w:p w:rsidR="007711C3" w:rsidRPr="007F3116" w:rsidRDefault="007711C3" w:rsidP="007711C3">
      <w:pPr>
        <w:pStyle w:val="ListParagraph"/>
        <w:numPr>
          <w:ilvl w:val="0"/>
          <w:numId w:val="40"/>
        </w:numPr>
        <w:tabs>
          <w:tab w:val="left" w:pos="2055"/>
        </w:tabs>
        <w:spacing w:before="11"/>
        <w:ind w:right="421"/>
        <w:rPr>
          <w:rFonts w:ascii="Times New Roman" w:eastAsia="Times New Roman" w:hAnsi="Times New Roman" w:cs="Times New Roman"/>
          <w:sz w:val="24"/>
          <w:szCs w:val="24"/>
        </w:rPr>
      </w:pPr>
      <w:r w:rsidRPr="007F3116">
        <w:rPr>
          <w:rFonts w:ascii="Times New Roman" w:hAnsi="Times New Roman" w:cs="Times New Roman"/>
          <w:sz w:val="24"/>
          <w:szCs w:val="24"/>
        </w:rPr>
        <w:t>Performs administrative duties associated with work orders and scheduling staff to ensure projects are completed.</w:t>
      </w:r>
    </w:p>
    <w:p w:rsidR="007711C3" w:rsidRPr="007F3116" w:rsidRDefault="007711C3" w:rsidP="007711C3">
      <w:pPr>
        <w:pStyle w:val="ListParagraph"/>
        <w:numPr>
          <w:ilvl w:val="0"/>
          <w:numId w:val="40"/>
        </w:numPr>
        <w:tabs>
          <w:tab w:val="left" w:pos="2055"/>
        </w:tabs>
        <w:spacing w:before="11"/>
        <w:ind w:right="421"/>
        <w:rPr>
          <w:rFonts w:ascii="Times New Roman" w:eastAsia="Times New Roman" w:hAnsi="Times New Roman" w:cs="Times New Roman"/>
          <w:sz w:val="24"/>
          <w:szCs w:val="24"/>
        </w:rPr>
      </w:pPr>
      <w:r w:rsidRPr="007F3116">
        <w:rPr>
          <w:rFonts w:ascii="Times New Roman" w:hAnsi="Times New Roman" w:cs="Times New Roman"/>
          <w:sz w:val="24"/>
          <w:szCs w:val="24"/>
        </w:rPr>
        <w:t>Communicates with staff to establish and maintain effective working relationships</w:t>
      </w:r>
    </w:p>
    <w:p w:rsidR="007F3116" w:rsidRPr="007F3116" w:rsidRDefault="007F3116" w:rsidP="007711C3">
      <w:pPr>
        <w:pStyle w:val="ListParagraph"/>
        <w:numPr>
          <w:ilvl w:val="0"/>
          <w:numId w:val="40"/>
        </w:numPr>
        <w:tabs>
          <w:tab w:val="left" w:pos="2055"/>
        </w:tabs>
        <w:spacing w:before="11"/>
        <w:ind w:right="421"/>
        <w:rPr>
          <w:rFonts w:ascii="Times New Roman" w:eastAsia="Times New Roman" w:hAnsi="Times New Roman" w:cs="Times New Roman"/>
          <w:sz w:val="24"/>
          <w:szCs w:val="24"/>
        </w:rPr>
      </w:pPr>
      <w:r w:rsidRPr="007F3116">
        <w:rPr>
          <w:rFonts w:ascii="Times New Roman" w:hAnsi="Times New Roman" w:cs="Times New Roman"/>
          <w:sz w:val="24"/>
          <w:szCs w:val="24"/>
        </w:rPr>
        <w:t>Prepares surfaces to be painted by use of power cleaning equipment, scrapers, sandpaper, sanding machines, etc.</w:t>
      </w:r>
    </w:p>
    <w:p w:rsidR="007711C3" w:rsidRPr="007F3116" w:rsidRDefault="007711C3" w:rsidP="007711C3">
      <w:pPr>
        <w:pStyle w:val="ListParagraph"/>
        <w:numPr>
          <w:ilvl w:val="0"/>
          <w:numId w:val="40"/>
        </w:numPr>
        <w:tabs>
          <w:tab w:val="left" w:pos="2055"/>
        </w:tabs>
        <w:spacing w:before="11"/>
        <w:ind w:right="421"/>
        <w:rPr>
          <w:rFonts w:ascii="Times New Roman" w:eastAsia="Times New Roman" w:hAnsi="Times New Roman" w:cs="Times New Roman"/>
          <w:sz w:val="24"/>
          <w:szCs w:val="24"/>
        </w:rPr>
      </w:pPr>
      <w:r w:rsidRPr="007F3116">
        <w:rPr>
          <w:rFonts w:ascii="Times New Roman" w:hAnsi="Times New Roman" w:cs="Times New Roman"/>
          <w:sz w:val="24"/>
          <w:szCs w:val="24"/>
        </w:rPr>
        <w:t>Supervise the paint mixing and application</w:t>
      </w:r>
      <w:r w:rsidR="007F3116" w:rsidRPr="007F3116">
        <w:rPr>
          <w:rFonts w:ascii="Times New Roman" w:hAnsi="Times New Roman" w:cs="Times New Roman"/>
          <w:sz w:val="24"/>
          <w:szCs w:val="24"/>
        </w:rPr>
        <w:t xml:space="preserve"> on Accommodation areas, Aft/fore Flying passage, Bridge wings, Gas house etc.</w:t>
      </w:r>
    </w:p>
    <w:p w:rsidR="007F3116" w:rsidRPr="007F3116" w:rsidRDefault="007F3116" w:rsidP="007711C3">
      <w:pPr>
        <w:pStyle w:val="ListParagraph"/>
        <w:numPr>
          <w:ilvl w:val="0"/>
          <w:numId w:val="40"/>
        </w:numPr>
        <w:tabs>
          <w:tab w:val="left" w:pos="2055"/>
        </w:tabs>
        <w:spacing w:before="11"/>
        <w:ind w:right="421"/>
        <w:rPr>
          <w:rFonts w:ascii="Times New Roman" w:eastAsia="Times New Roman" w:hAnsi="Times New Roman" w:cs="Times New Roman"/>
          <w:sz w:val="24"/>
          <w:szCs w:val="24"/>
        </w:rPr>
      </w:pPr>
      <w:r w:rsidRPr="007F3116">
        <w:rPr>
          <w:rFonts w:ascii="Times New Roman" w:hAnsi="Times New Roman" w:cs="Times New Roman"/>
          <w:sz w:val="24"/>
          <w:szCs w:val="24"/>
        </w:rPr>
        <w:t>Cleans and maintains equipment tools and supplies</w:t>
      </w:r>
    </w:p>
    <w:p w:rsidR="007F3116" w:rsidRPr="000D2E9D" w:rsidRDefault="007F3116" w:rsidP="007711C3">
      <w:pPr>
        <w:pStyle w:val="ListParagraph"/>
        <w:numPr>
          <w:ilvl w:val="0"/>
          <w:numId w:val="40"/>
        </w:numPr>
        <w:tabs>
          <w:tab w:val="left" w:pos="2055"/>
        </w:tabs>
        <w:spacing w:before="11"/>
        <w:ind w:right="421"/>
        <w:rPr>
          <w:rFonts w:ascii="Times New Roman" w:eastAsia="Times New Roman" w:hAnsi="Times New Roman" w:cs="Times New Roman"/>
          <w:sz w:val="24"/>
          <w:szCs w:val="24"/>
        </w:rPr>
      </w:pPr>
      <w:r w:rsidRPr="000D2E9D">
        <w:rPr>
          <w:rFonts w:ascii="Times New Roman" w:hAnsi="Times New Roman" w:cs="Times New Roman"/>
          <w:sz w:val="24"/>
          <w:szCs w:val="24"/>
        </w:rPr>
        <w:t>Perform test procedures like Chloride salt tests, DFT &amp; WFT tests.</w:t>
      </w:r>
    </w:p>
    <w:p w:rsidR="007F3116" w:rsidRPr="000D2E9D" w:rsidRDefault="007F3116" w:rsidP="007711C3">
      <w:pPr>
        <w:pStyle w:val="ListParagraph"/>
        <w:numPr>
          <w:ilvl w:val="0"/>
          <w:numId w:val="40"/>
        </w:numPr>
        <w:tabs>
          <w:tab w:val="left" w:pos="2055"/>
        </w:tabs>
        <w:spacing w:before="11"/>
        <w:ind w:right="421"/>
        <w:rPr>
          <w:rFonts w:ascii="Times New Roman" w:eastAsia="Times New Roman" w:hAnsi="Times New Roman" w:cs="Times New Roman"/>
          <w:sz w:val="24"/>
          <w:szCs w:val="24"/>
        </w:rPr>
      </w:pPr>
      <w:r w:rsidRPr="000D2E9D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Keeping inspection records properly maintaining as per as quality standard.</w:t>
      </w:r>
    </w:p>
    <w:p w:rsidR="007F3116" w:rsidRPr="000D2E9D" w:rsidRDefault="007F3116" w:rsidP="007711C3">
      <w:pPr>
        <w:pStyle w:val="ListParagraph"/>
        <w:numPr>
          <w:ilvl w:val="0"/>
          <w:numId w:val="40"/>
        </w:numPr>
        <w:tabs>
          <w:tab w:val="left" w:pos="2055"/>
        </w:tabs>
        <w:spacing w:before="11"/>
        <w:ind w:right="421"/>
        <w:rPr>
          <w:rFonts w:ascii="Times New Roman" w:eastAsia="Times New Roman" w:hAnsi="Times New Roman" w:cs="Times New Roman"/>
          <w:sz w:val="24"/>
          <w:szCs w:val="24"/>
        </w:rPr>
      </w:pPr>
      <w:r w:rsidRPr="000D2E9D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Finding an all coating defects and know solution for solving all coating defects</w:t>
      </w:r>
    </w:p>
    <w:p w:rsidR="007F3116" w:rsidRPr="000D2E9D" w:rsidRDefault="007F3116" w:rsidP="007711C3">
      <w:pPr>
        <w:pStyle w:val="ListParagraph"/>
        <w:numPr>
          <w:ilvl w:val="0"/>
          <w:numId w:val="40"/>
        </w:numPr>
        <w:tabs>
          <w:tab w:val="left" w:pos="2055"/>
        </w:tabs>
        <w:spacing w:before="11"/>
        <w:ind w:right="421"/>
        <w:rPr>
          <w:rFonts w:ascii="Times New Roman" w:eastAsia="Times New Roman" w:hAnsi="Times New Roman" w:cs="Times New Roman"/>
          <w:sz w:val="24"/>
          <w:szCs w:val="24"/>
        </w:rPr>
      </w:pPr>
      <w:r w:rsidRPr="000D2E9D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Collaborating with senior engineers for ensuring the good result</w:t>
      </w:r>
    </w:p>
    <w:p w:rsidR="00136951" w:rsidRDefault="004933A7" w:rsidP="00136951">
      <w:pPr>
        <w:pStyle w:val="Heading1"/>
        <w:tabs>
          <w:tab w:val="left" w:pos="10719"/>
        </w:tabs>
        <w:spacing w:before="151"/>
        <w:ind w:left="284"/>
        <w:rPr>
          <w:b w:val="0"/>
          <w:bCs w:val="0"/>
        </w:rPr>
      </w:pPr>
      <w:r>
        <w:rPr>
          <w:color w:val="FFFFFF"/>
          <w:shd w:val="clear" w:color="auto" w:fill="666666"/>
        </w:rPr>
        <w:t>PROFES</w:t>
      </w:r>
      <w:r w:rsidR="00E06643">
        <w:rPr>
          <w:color w:val="FFFFFF"/>
          <w:shd w:val="clear" w:color="auto" w:fill="666666"/>
        </w:rPr>
        <w:t>SIONAL TRAINING</w:t>
      </w:r>
      <w:r w:rsidR="00136951">
        <w:rPr>
          <w:color w:val="FFFFFF"/>
          <w:shd w:val="clear" w:color="auto" w:fill="666666"/>
        </w:rPr>
        <w:tab/>
      </w:r>
    </w:p>
    <w:p w:rsidR="00136951" w:rsidRPr="000B349C" w:rsidRDefault="00136951" w:rsidP="000B349C">
      <w:pPr>
        <w:tabs>
          <w:tab w:val="left" w:pos="83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06643" w:rsidRDefault="00E06643" w:rsidP="00E06643">
      <w:pPr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EB3EA9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               DECIBEL NDE INSPECTIONS</w:t>
      </w: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, KERALA, INDIA</w:t>
      </w:r>
    </w:p>
    <w:p w:rsidR="00E06643" w:rsidRDefault="00E06643" w:rsidP="00E06643">
      <w:pPr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E06643" w:rsidRDefault="00E06643" w:rsidP="00E06643">
      <w:pPr>
        <w:pStyle w:val="ListParagraph"/>
        <w:tabs>
          <w:tab w:val="left" w:pos="2055"/>
        </w:tabs>
        <w:spacing w:before="11"/>
        <w:ind w:left="592" w:right="421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DESIGNATION</w:t>
      </w:r>
      <w:r>
        <w:rPr>
          <w:rFonts w:ascii="Times New Roman"/>
          <w:b/>
          <w:sz w:val="24"/>
        </w:rPr>
        <w:tab/>
        <w:t xml:space="preserve">: </w:t>
      </w:r>
      <w:r w:rsidR="000D2E9D">
        <w:rPr>
          <w:rFonts w:ascii="Times New Roman"/>
          <w:sz w:val="24"/>
        </w:rPr>
        <w:t>QC WELDING INSPECTOR</w:t>
      </w:r>
    </w:p>
    <w:p w:rsidR="00E06643" w:rsidRDefault="00E06643" w:rsidP="00E06643">
      <w:pPr>
        <w:pStyle w:val="ListParagraph"/>
        <w:tabs>
          <w:tab w:val="left" w:pos="2055"/>
        </w:tabs>
        <w:spacing w:before="11"/>
        <w:ind w:left="592" w:right="421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DURATION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</w:rPr>
        <w:tab/>
        <w:t>:</w:t>
      </w:r>
      <w:r>
        <w:rPr>
          <w:rFonts w:ascii="Times New Roman"/>
          <w:sz w:val="24"/>
        </w:rPr>
        <w:t xml:space="preserve"> AUGUST 2014 </w:t>
      </w:r>
      <w:r>
        <w:rPr>
          <w:rFonts w:ascii="Times New Roman"/>
          <w:sz w:val="24"/>
        </w:rPr>
        <w:t>–</w:t>
      </w:r>
      <w:r>
        <w:rPr>
          <w:rFonts w:ascii="Times New Roman"/>
          <w:sz w:val="24"/>
        </w:rPr>
        <w:t xml:space="preserve"> JANUARY 2015</w:t>
      </w:r>
    </w:p>
    <w:p w:rsidR="00E06643" w:rsidRDefault="00E06643" w:rsidP="00E06643">
      <w:pPr>
        <w:pStyle w:val="ListParagraph"/>
        <w:tabs>
          <w:tab w:val="left" w:pos="2055"/>
        </w:tabs>
        <w:spacing w:before="11"/>
        <w:ind w:left="592" w:right="421"/>
        <w:rPr>
          <w:rFonts w:ascii="Times New Roman"/>
          <w:sz w:val="24"/>
        </w:rPr>
      </w:pPr>
    </w:p>
    <w:p w:rsidR="00E06643" w:rsidRDefault="00E06643" w:rsidP="00E06643">
      <w:pPr>
        <w:pStyle w:val="ListParagraph"/>
        <w:tabs>
          <w:tab w:val="left" w:pos="2055"/>
        </w:tabs>
        <w:spacing w:before="11"/>
        <w:ind w:left="592" w:right="421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E06643">
        <w:rPr>
          <w:rFonts w:ascii="Times New Roman" w:hAnsi="Times New Roman" w:cs="Times New Roman"/>
          <w:sz w:val="24"/>
          <w:szCs w:val="24"/>
          <w:u w:val="single" w:color="000000"/>
        </w:rPr>
        <w:t>DUTIES AND RESPONSIBILITIES</w:t>
      </w:r>
    </w:p>
    <w:p w:rsidR="00E06643" w:rsidRDefault="00E06643" w:rsidP="00D148DA">
      <w:pPr>
        <w:pStyle w:val="ListParagraph"/>
        <w:tabs>
          <w:tab w:val="left" w:pos="2055"/>
        </w:tabs>
        <w:spacing w:before="11" w:line="276" w:lineRule="auto"/>
        <w:ind w:left="592" w:right="421"/>
        <w:rPr>
          <w:rFonts w:ascii="Times New Roman" w:hAnsi="Times New Roman" w:cs="Times New Roman"/>
          <w:sz w:val="24"/>
          <w:szCs w:val="24"/>
          <w:u w:val="single" w:color="000000"/>
        </w:rPr>
      </w:pPr>
    </w:p>
    <w:p w:rsidR="00E06643" w:rsidRPr="009A47EE" w:rsidRDefault="00E06643" w:rsidP="00D148DA">
      <w:pPr>
        <w:pStyle w:val="ListParagraph"/>
        <w:numPr>
          <w:ilvl w:val="0"/>
          <w:numId w:val="26"/>
        </w:numPr>
        <w:tabs>
          <w:tab w:val="left" w:pos="2055"/>
        </w:tabs>
        <w:spacing w:before="11" w:line="276" w:lineRule="auto"/>
        <w:ind w:left="1354" w:right="42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A47EE">
        <w:rPr>
          <w:rFonts w:ascii="Times New Roman" w:eastAsia="Calibri" w:hAnsi="Times New Roman" w:cs="Times New Roman"/>
          <w:spacing w:val="1"/>
          <w:sz w:val="24"/>
          <w:szCs w:val="24"/>
        </w:rPr>
        <w:t>NDT</w:t>
      </w:r>
      <w:r w:rsidR="00A7502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A47EE">
        <w:rPr>
          <w:rFonts w:ascii="Times New Roman" w:eastAsia="Calibri" w:hAnsi="Times New Roman" w:cs="Times New Roman"/>
          <w:sz w:val="24"/>
          <w:szCs w:val="24"/>
        </w:rPr>
        <w:t>Fu</w:t>
      </w:r>
      <w:r w:rsidRPr="009A47EE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9A47EE">
        <w:rPr>
          <w:rFonts w:ascii="Times New Roman" w:eastAsia="Calibri" w:hAnsi="Times New Roman" w:cs="Times New Roman"/>
          <w:sz w:val="24"/>
          <w:szCs w:val="24"/>
        </w:rPr>
        <w:t>am</w:t>
      </w:r>
      <w:r w:rsidRPr="009A47EE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9A47E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9A47EE">
        <w:rPr>
          <w:rFonts w:ascii="Times New Roman" w:eastAsia="Calibri" w:hAnsi="Times New Roman" w:cs="Times New Roman"/>
          <w:sz w:val="24"/>
          <w:szCs w:val="24"/>
        </w:rPr>
        <w:t>t</w:t>
      </w:r>
      <w:r w:rsidRPr="009A47EE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9A47EE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9A47EE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9A47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06643" w:rsidRPr="009A47EE" w:rsidRDefault="00E06643" w:rsidP="00D148DA">
      <w:pPr>
        <w:pStyle w:val="ListParagraph"/>
        <w:numPr>
          <w:ilvl w:val="0"/>
          <w:numId w:val="26"/>
        </w:numPr>
        <w:tabs>
          <w:tab w:val="left" w:pos="2055"/>
        </w:tabs>
        <w:spacing w:before="11" w:line="276" w:lineRule="auto"/>
        <w:ind w:left="1354" w:right="421"/>
        <w:contextualSpacing/>
        <w:rPr>
          <w:rFonts w:ascii="Times New Roman" w:hAnsi="Times New Roman" w:cs="Times New Roman"/>
          <w:sz w:val="24"/>
          <w:szCs w:val="24"/>
        </w:rPr>
      </w:pPr>
      <w:r w:rsidRPr="009A47E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9A47EE">
        <w:rPr>
          <w:rFonts w:ascii="Times New Roman" w:eastAsia="Calibri" w:hAnsi="Times New Roman" w:cs="Times New Roman"/>
          <w:spacing w:val="1"/>
          <w:sz w:val="24"/>
          <w:szCs w:val="24"/>
        </w:rPr>
        <w:t>yp</w:t>
      </w:r>
      <w:r w:rsidRPr="009A47EE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9A47EE">
        <w:rPr>
          <w:rFonts w:ascii="Times New Roman" w:eastAsia="Calibri" w:hAnsi="Times New Roman" w:cs="Times New Roman"/>
          <w:sz w:val="24"/>
          <w:szCs w:val="24"/>
        </w:rPr>
        <w:t>s</w:t>
      </w:r>
      <w:r w:rsidR="00A750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47EE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A47EE">
        <w:rPr>
          <w:rFonts w:ascii="Times New Roman" w:eastAsia="Calibri" w:hAnsi="Times New Roman" w:cs="Times New Roman"/>
          <w:sz w:val="24"/>
          <w:szCs w:val="24"/>
        </w:rPr>
        <w:t>f C</w:t>
      </w:r>
      <w:r w:rsidRPr="009A47EE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A47EE">
        <w:rPr>
          <w:rFonts w:ascii="Times New Roman" w:eastAsia="Calibri" w:hAnsi="Times New Roman" w:cs="Times New Roman"/>
          <w:sz w:val="24"/>
          <w:szCs w:val="24"/>
        </w:rPr>
        <w:t>a</w:t>
      </w:r>
      <w:r w:rsidRPr="009A47EE">
        <w:rPr>
          <w:rFonts w:ascii="Times New Roman" w:eastAsia="Calibri" w:hAnsi="Times New Roman" w:cs="Times New Roman"/>
          <w:spacing w:val="2"/>
          <w:sz w:val="24"/>
          <w:szCs w:val="24"/>
        </w:rPr>
        <w:t>s</w:t>
      </w:r>
      <w:r w:rsidRPr="009A47EE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9A47EE">
        <w:rPr>
          <w:rFonts w:ascii="Times New Roman" w:eastAsia="Calibri" w:hAnsi="Times New Roman" w:cs="Times New Roman"/>
          <w:sz w:val="24"/>
          <w:szCs w:val="24"/>
        </w:rPr>
        <w:t>i</w:t>
      </w:r>
      <w:r w:rsidRPr="009A47EE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9A47EE">
        <w:rPr>
          <w:rFonts w:ascii="Times New Roman" w:eastAsia="Calibri" w:hAnsi="Times New Roman" w:cs="Times New Roman"/>
          <w:sz w:val="24"/>
          <w:szCs w:val="24"/>
        </w:rPr>
        <w:t>icati</w:t>
      </w:r>
      <w:r w:rsidRPr="009A47EE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A47EE">
        <w:rPr>
          <w:rFonts w:ascii="Times New Roman" w:eastAsia="Calibri" w:hAnsi="Times New Roman" w:cs="Times New Roman"/>
          <w:sz w:val="24"/>
          <w:szCs w:val="24"/>
        </w:rPr>
        <w:t>n</w:t>
      </w:r>
      <w:r w:rsidR="00A750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47EE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A47EE">
        <w:rPr>
          <w:rFonts w:ascii="Times New Roman" w:eastAsia="Calibri" w:hAnsi="Times New Roman" w:cs="Times New Roman"/>
          <w:sz w:val="24"/>
          <w:szCs w:val="24"/>
        </w:rPr>
        <w:t>f</w:t>
      </w:r>
      <w:r w:rsidR="00A750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47EE">
        <w:rPr>
          <w:rFonts w:ascii="Times New Roman" w:eastAsia="Calibri" w:hAnsi="Times New Roman" w:cs="Times New Roman"/>
          <w:sz w:val="24"/>
          <w:szCs w:val="24"/>
        </w:rPr>
        <w:t>Non Destructive Testing</w:t>
      </w:r>
    </w:p>
    <w:p w:rsidR="00E06643" w:rsidRPr="009A47EE" w:rsidRDefault="00E06643" w:rsidP="00D148DA">
      <w:pPr>
        <w:widowControl/>
        <w:numPr>
          <w:ilvl w:val="0"/>
          <w:numId w:val="26"/>
        </w:numPr>
        <w:tabs>
          <w:tab w:val="right" w:pos="6480"/>
        </w:tabs>
        <w:spacing w:after="200" w:line="276" w:lineRule="auto"/>
        <w:ind w:left="135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7EE">
        <w:rPr>
          <w:rFonts w:ascii="Times New Roman" w:eastAsia="Times New Roman" w:hAnsi="Times New Roman" w:cs="Times New Roman"/>
          <w:color w:val="000000"/>
          <w:sz w:val="24"/>
          <w:szCs w:val="24"/>
        </w:rPr>
        <w:t>Visual Testing (VT).</w:t>
      </w:r>
    </w:p>
    <w:p w:rsidR="00E06643" w:rsidRPr="009A47EE" w:rsidRDefault="00E06643" w:rsidP="00D148DA">
      <w:pPr>
        <w:widowControl/>
        <w:numPr>
          <w:ilvl w:val="0"/>
          <w:numId w:val="26"/>
        </w:numPr>
        <w:tabs>
          <w:tab w:val="right" w:pos="6480"/>
        </w:tabs>
        <w:spacing w:after="200" w:line="276" w:lineRule="auto"/>
        <w:ind w:left="135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Penetrant Testing (PT) – Fluorescent penetrant and red – dye penetrant baths for large batch sizes. </w:t>
      </w:r>
    </w:p>
    <w:p w:rsidR="009A47EE" w:rsidRPr="009A47EE" w:rsidRDefault="009A47EE" w:rsidP="00D148DA">
      <w:pPr>
        <w:widowControl/>
        <w:numPr>
          <w:ilvl w:val="0"/>
          <w:numId w:val="26"/>
        </w:numPr>
        <w:tabs>
          <w:tab w:val="right" w:pos="6480"/>
        </w:tabs>
        <w:spacing w:after="200" w:line="276" w:lineRule="auto"/>
        <w:ind w:left="135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7EE">
        <w:rPr>
          <w:rFonts w:ascii="Times New Roman" w:eastAsia="Times New Roman" w:hAnsi="Times New Roman" w:cs="Times New Roman"/>
          <w:color w:val="000000"/>
          <w:sz w:val="24"/>
          <w:szCs w:val="24"/>
        </w:rPr>
        <w:t>Magnetic particle Testing (MT) –Testing with dry powder and fluorescent powder in both DC and AC current.</w:t>
      </w:r>
    </w:p>
    <w:p w:rsidR="00E06643" w:rsidRPr="009A47EE" w:rsidRDefault="009A47EE" w:rsidP="00D148DA">
      <w:pPr>
        <w:pStyle w:val="ListParagraph"/>
        <w:numPr>
          <w:ilvl w:val="0"/>
          <w:numId w:val="26"/>
        </w:numPr>
        <w:tabs>
          <w:tab w:val="left" w:pos="2055"/>
        </w:tabs>
        <w:spacing w:before="11" w:line="276" w:lineRule="auto"/>
        <w:ind w:left="1354" w:right="421"/>
        <w:contextualSpacing/>
        <w:rPr>
          <w:rFonts w:ascii="Times New Roman" w:hAnsi="Times New Roman" w:cs="Times New Roman"/>
          <w:sz w:val="24"/>
          <w:szCs w:val="24"/>
        </w:rPr>
      </w:pPr>
      <w:r w:rsidRPr="009A47EE">
        <w:rPr>
          <w:rFonts w:ascii="Times New Roman" w:eastAsia="Times New Roman" w:hAnsi="Times New Roman" w:cs="Times New Roman"/>
          <w:sz w:val="24"/>
          <w:szCs w:val="24"/>
        </w:rPr>
        <w:t>Ultrasonic Testing (UT) – Normal, T/R and Angle probe</w:t>
      </w:r>
    </w:p>
    <w:p w:rsidR="009A47EE" w:rsidRPr="009A47EE" w:rsidRDefault="009A47EE" w:rsidP="00D148DA">
      <w:pPr>
        <w:widowControl/>
        <w:numPr>
          <w:ilvl w:val="0"/>
          <w:numId w:val="26"/>
        </w:numPr>
        <w:spacing w:after="200" w:line="276" w:lineRule="auto"/>
        <w:ind w:left="135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7EE">
        <w:rPr>
          <w:rFonts w:ascii="Times New Roman" w:eastAsia="Times New Roman" w:hAnsi="Times New Roman" w:cs="Times New Roman"/>
          <w:sz w:val="24"/>
          <w:szCs w:val="24"/>
        </w:rPr>
        <w:t xml:space="preserve">Radiography Testing (RT) – Radiography film </w:t>
      </w:r>
      <w:r>
        <w:rPr>
          <w:rFonts w:ascii="Times New Roman" w:eastAsia="Times New Roman" w:hAnsi="Times New Roman" w:cs="Times New Roman"/>
          <w:sz w:val="24"/>
          <w:szCs w:val="24"/>
        </w:rPr>
        <w:t>interpretation.</w:t>
      </w:r>
    </w:p>
    <w:p w:rsidR="009A47EE" w:rsidRPr="009A47EE" w:rsidRDefault="009A47EE" w:rsidP="00D148DA">
      <w:pPr>
        <w:widowControl/>
        <w:numPr>
          <w:ilvl w:val="0"/>
          <w:numId w:val="26"/>
        </w:numPr>
        <w:spacing w:after="200" w:line="276" w:lineRule="auto"/>
        <w:ind w:left="135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7EE">
        <w:rPr>
          <w:rFonts w:ascii="Times New Roman" w:eastAsia="Times New Roman" w:hAnsi="Times New Roman" w:cs="Times New Roman"/>
          <w:sz w:val="24"/>
          <w:szCs w:val="24"/>
        </w:rPr>
        <w:t xml:space="preserve">Responsibility for determining </w:t>
      </w:r>
      <w:bookmarkStart w:id="0" w:name="_GoBack"/>
      <w:bookmarkEnd w:id="0"/>
      <w:r w:rsidRPr="009A47EE">
        <w:rPr>
          <w:rFonts w:ascii="Times New Roman" w:eastAsia="Times New Roman" w:hAnsi="Times New Roman" w:cs="Times New Roman"/>
          <w:sz w:val="24"/>
          <w:szCs w:val="24"/>
        </w:rPr>
        <w:t xml:space="preserve">of the lack of rejective defects according to codes and standards. </w:t>
      </w:r>
    </w:p>
    <w:p w:rsidR="00136951" w:rsidRPr="009A47EE" w:rsidRDefault="009A47EE" w:rsidP="00D148DA">
      <w:pPr>
        <w:widowControl/>
        <w:numPr>
          <w:ilvl w:val="0"/>
          <w:numId w:val="26"/>
        </w:numPr>
        <w:spacing w:after="200" w:line="276" w:lineRule="auto"/>
        <w:ind w:left="135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7EE">
        <w:rPr>
          <w:rFonts w:ascii="Times New Roman" w:eastAsia="Times New Roman" w:hAnsi="Times New Roman" w:cs="Times New Roman"/>
          <w:sz w:val="24"/>
          <w:szCs w:val="24"/>
        </w:rPr>
        <w:t>Prepared reports of the inspection process and managed.</w:t>
      </w:r>
    </w:p>
    <w:p w:rsidR="00136951" w:rsidRDefault="00136951" w:rsidP="0013695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60AD" w:rsidRDefault="002B643C" w:rsidP="00C660AD">
      <w:pPr>
        <w:pStyle w:val="Heading1"/>
        <w:tabs>
          <w:tab w:val="left" w:pos="10719"/>
        </w:tabs>
        <w:spacing w:before="55"/>
        <w:ind w:left="284"/>
        <w:rPr>
          <w:rFonts w:ascii="Century Gothic" w:eastAsia="Century Gothic" w:hAnsi="Century Gothic" w:cs="Century Gothic"/>
          <w:b w:val="0"/>
          <w:bCs w:val="0"/>
        </w:rPr>
      </w:pPr>
      <w:r>
        <w:rPr>
          <w:rFonts w:ascii="Century Gothic"/>
          <w:color w:val="FFFFFF"/>
          <w:shd w:val="clear" w:color="auto" w:fill="666666"/>
        </w:rPr>
        <w:t>SOFTWARE SKILL</w:t>
      </w:r>
      <w:r w:rsidR="00C660AD">
        <w:rPr>
          <w:rFonts w:ascii="Century Gothic"/>
          <w:color w:val="FFFFFF"/>
          <w:shd w:val="clear" w:color="auto" w:fill="666666"/>
        </w:rPr>
        <w:t>S</w:t>
      </w:r>
      <w:r w:rsidR="00C660AD">
        <w:rPr>
          <w:rFonts w:ascii="Century Gothic"/>
          <w:color w:val="FFFFFF"/>
          <w:shd w:val="clear" w:color="auto" w:fill="666666"/>
        </w:rPr>
        <w:tab/>
      </w:r>
    </w:p>
    <w:p w:rsidR="00C660AD" w:rsidRDefault="00C660AD" w:rsidP="00C660AD">
      <w:pPr>
        <w:spacing w:before="12"/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:rsidR="009A47EE" w:rsidRDefault="009A47EE" w:rsidP="00C660AD">
      <w:pPr>
        <w:pStyle w:val="ListParagraph"/>
        <w:numPr>
          <w:ilvl w:val="0"/>
          <w:numId w:val="1"/>
        </w:numPr>
        <w:tabs>
          <w:tab w:val="left" w:pos="833"/>
        </w:tabs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 Office &amp; Windows</w:t>
      </w:r>
    </w:p>
    <w:p w:rsidR="00C660AD" w:rsidRDefault="009A47EE" w:rsidP="00C660AD">
      <w:pPr>
        <w:pStyle w:val="ListParagraph"/>
        <w:numPr>
          <w:ilvl w:val="0"/>
          <w:numId w:val="1"/>
        </w:numPr>
        <w:tabs>
          <w:tab w:val="left" w:pos="833"/>
        </w:tabs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Basic AutoCAD</w:t>
      </w:r>
    </w:p>
    <w:p w:rsidR="000279A2" w:rsidRDefault="000279A2" w:rsidP="000279A2">
      <w:pPr>
        <w:pStyle w:val="ListParagraph"/>
        <w:tabs>
          <w:tab w:val="left" w:pos="833"/>
        </w:tabs>
        <w:ind w:left="787"/>
        <w:rPr>
          <w:rFonts w:ascii="Times New Roman" w:eastAsia="Times New Roman" w:hAnsi="Times New Roman" w:cs="Times New Roman"/>
          <w:sz w:val="24"/>
          <w:szCs w:val="24"/>
        </w:rPr>
      </w:pPr>
    </w:p>
    <w:p w:rsidR="008D3E8B" w:rsidRDefault="008D3E8B" w:rsidP="00C4288D">
      <w:pPr>
        <w:pStyle w:val="Heading1"/>
        <w:tabs>
          <w:tab w:val="left" w:pos="10719"/>
        </w:tabs>
        <w:spacing w:before="55"/>
        <w:ind w:left="0"/>
        <w:rPr>
          <w:rFonts w:ascii="Century Gothic"/>
          <w:color w:val="FFFFFF"/>
          <w:shd w:val="clear" w:color="auto" w:fill="666666"/>
        </w:rPr>
      </w:pPr>
    </w:p>
    <w:p w:rsidR="007768A8" w:rsidRDefault="007768A8" w:rsidP="005D24CD">
      <w:pPr>
        <w:pStyle w:val="Heading1"/>
        <w:tabs>
          <w:tab w:val="left" w:pos="10719"/>
        </w:tabs>
        <w:spacing w:before="55"/>
        <w:ind w:left="284"/>
        <w:rPr>
          <w:rFonts w:ascii="Century Gothic"/>
          <w:color w:val="FFFFFF"/>
          <w:shd w:val="clear" w:color="auto" w:fill="666666"/>
        </w:rPr>
      </w:pPr>
    </w:p>
    <w:p w:rsidR="007768A8" w:rsidRDefault="007768A8" w:rsidP="005D24CD">
      <w:pPr>
        <w:pStyle w:val="Heading1"/>
        <w:tabs>
          <w:tab w:val="left" w:pos="10719"/>
        </w:tabs>
        <w:spacing w:before="55"/>
        <w:ind w:left="284"/>
        <w:rPr>
          <w:rFonts w:ascii="Century Gothic"/>
          <w:color w:val="FFFFFF"/>
          <w:shd w:val="clear" w:color="auto" w:fill="666666"/>
        </w:rPr>
      </w:pPr>
    </w:p>
    <w:p w:rsidR="005D24CD" w:rsidRDefault="005D24CD" w:rsidP="005D24CD">
      <w:pPr>
        <w:pStyle w:val="Heading1"/>
        <w:tabs>
          <w:tab w:val="left" w:pos="10719"/>
        </w:tabs>
        <w:spacing w:before="55"/>
        <w:ind w:left="284"/>
        <w:rPr>
          <w:rFonts w:ascii="Century Gothic" w:eastAsia="Century Gothic" w:hAnsi="Century Gothic" w:cs="Century Gothic"/>
          <w:b w:val="0"/>
          <w:bCs w:val="0"/>
        </w:rPr>
      </w:pPr>
      <w:r>
        <w:rPr>
          <w:rFonts w:ascii="Century Gothic"/>
          <w:color w:val="FFFFFF"/>
          <w:shd w:val="clear" w:color="auto" w:fill="666666"/>
        </w:rPr>
        <w:t>KEYSKILLS</w:t>
      </w:r>
      <w:r>
        <w:rPr>
          <w:rFonts w:ascii="Century Gothic"/>
          <w:color w:val="FFFFFF"/>
          <w:shd w:val="clear" w:color="auto" w:fill="666666"/>
        </w:rPr>
        <w:tab/>
      </w:r>
    </w:p>
    <w:p w:rsidR="005D24CD" w:rsidRDefault="005D24CD" w:rsidP="005D24CD">
      <w:pPr>
        <w:spacing w:before="12"/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:rsidR="005D24CD" w:rsidRDefault="005D24CD" w:rsidP="00D84E36">
      <w:pPr>
        <w:pStyle w:val="ListParagraph"/>
        <w:numPr>
          <w:ilvl w:val="0"/>
          <w:numId w:val="1"/>
        </w:numPr>
        <w:tabs>
          <w:tab w:val="left" w:pos="900"/>
        </w:tabs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Willingness to work hard and take up challenges.</w:t>
      </w:r>
    </w:p>
    <w:p w:rsidR="003527F9" w:rsidRPr="00C4288D" w:rsidRDefault="005D24CD" w:rsidP="003527F9">
      <w:pPr>
        <w:pStyle w:val="ListParagraph"/>
        <w:numPr>
          <w:ilvl w:val="0"/>
          <w:numId w:val="1"/>
        </w:numPr>
        <w:tabs>
          <w:tab w:val="left" w:pos="833"/>
        </w:tabs>
        <w:spacing w:before="180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Quick learner with an ability to assimilate the job requirements.</w:t>
      </w:r>
    </w:p>
    <w:p w:rsidR="009A47EE" w:rsidRPr="003527F9" w:rsidRDefault="005D24CD" w:rsidP="003527F9">
      <w:pPr>
        <w:pStyle w:val="ListParagraph"/>
        <w:numPr>
          <w:ilvl w:val="0"/>
          <w:numId w:val="1"/>
        </w:numPr>
        <w:tabs>
          <w:tab w:val="left" w:pos="833"/>
        </w:tabs>
        <w:spacing w:before="182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Comprehensive problem solving skills and good communication skills.</w:t>
      </w:r>
    </w:p>
    <w:p w:rsidR="005D24CD" w:rsidRDefault="005D24CD" w:rsidP="005D24CD">
      <w:pPr>
        <w:pStyle w:val="ListParagraph"/>
        <w:numPr>
          <w:ilvl w:val="0"/>
          <w:numId w:val="1"/>
        </w:numPr>
        <w:tabs>
          <w:tab w:val="left" w:pos="833"/>
        </w:tabs>
        <w:spacing w:before="182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Energetic and highly motivated team player.</w:t>
      </w:r>
    </w:p>
    <w:p w:rsidR="005D24CD" w:rsidRPr="009A47EE" w:rsidRDefault="005D24CD" w:rsidP="005D24CD">
      <w:pPr>
        <w:pStyle w:val="ListParagraph"/>
        <w:numPr>
          <w:ilvl w:val="0"/>
          <w:numId w:val="1"/>
        </w:numPr>
        <w:tabs>
          <w:tab w:val="left" w:pos="833"/>
        </w:tabs>
        <w:spacing w:before="180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Dedication and willingness to walk the extra mile to achieve excellence.</w:t>
      </w:r>
    </w:p>
    <w:p w:rsidR="00C660AD" w:rsidRDefault="00C660AD" w:rsidP="00C660AD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281BC1" w:rsidRPr="00281BC1" w:rsidRDefault="00281BC1" w:rsidP="00281BC1">
      <w:pPr>
        <w:pStyle w:val="Heading1"/>
        <w:tabs>
          <w:tab w:val="left" w:pos="10719"/>
        </w:tabs>
        <w:spacing w:before="187"/>
        <w:ind w:left="426"/>
        <w:rPr>
          <w:b w:val="0"/>
          <w:bCs w:val="0"/>
        </w:rPr>
      </w:pPr>
      <w:r>
        <w:rPr>
          <w:color w:val="FFFFFF"/>
          <w:spacing w:val="-3"/>
          <w:shd w:val="clear" w:color="auto" w:fill="666666"/>
        </w:rPr>
        <w:t>PERSONAL PROFILE</w:t>
      </w:r>
      <w:r>
        <w:rPr>
          <w:color w:val="FFFFFF"/>
          <w:shd w:val="clear" w:color="auto" w:fill="666666"/>
        </w:rPr>
        <w:tab/>
      </w:r>
    </w:p>
    <w:p w:rsidR="00E812F3" w:rsidRDefault="00E812F3" w:rsidP="00281BC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288" w:tblpY="61"/>
        <w:tblOverlap w:val="never"/>
        <w:tblW w:w="941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632"/>
        <w:gridCol w:w="446"/>
        <w:gridCol w:w="5339"/>
      </w:tblGrid>
      <w:tr w:rsidR="00E812F3" w:rsidRPr="00E812F3" w:rsidTr="00A75029">
        <w:trPr>
          <w:trHeight w:val="259"/>
        </w:trPr>
        <w:tc>
          <w:tcPr>
            <w:tcW w:w="3632" w:type="dxa"/>
            <w:shd w:val="clear" w:color="auto" w:fill="auto"/>
            <w:noWrap/>
            <w:hideMark/>
          </w:tcPr>
          <w:p w:rsidR="00E812F3" w:rsidRPr="00E812F3" w:rsidRDefault="00E812F3" w:rsidP="004A09E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l-IN"/>
              </w:rPr>
            </w:pPr>
            <w:r w:rsidRPr="00E8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l-IN"/>
              </w:rPr>
              <w:t>Nationality</w:t>
            </w:r>
          </w:p>
        </w:tc>
        <w:tc>
          <w:tcPr>
            <w:tcW w:w="446" w:type="dxa"/>
            <w:shd w:val="clear" w:color="auto" w:fill="auto"/>
            <w:noWrap/>
            <w:vAlign w:val="bottom"/>
            <w:hideMark/>
          </w:tcPr>
          <w:p w:rsidR="00E812F3" w:rsidRPr="00E812F3" w:rsidRDefault="00E812F3" w:rsidP="004A09E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</w:pPr>
            <w:r w:rsidRPr="00E8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  <w:t xml:space="preserve">: 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:rsidR="00E812F3" w:rsidRPr="00E812F3" w:rsidRDefault="00E812F3" w:rsidP="004A09E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</w:pPr>
            <w:r w:rsidRPr="00E8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  <w:t>Indian</w:t>
            </w:r>
          </w:p>
        </w:tc>
      </w:tr>
      <w:tr w:rsidR="00281BC1" w:rsidRPr="00E812F3" w:rsidTr="00A75029">
        <w:trPr>
          <w:trHeight w:val="259"/>
        </w:trPr>
        <w:tc>
          <w:tcPr>
            <w:tcW w:w="3632" w:type="dxa"/>
            <w:shd w:val="clear" w:color="auto" w:fill="auto"/>
            <w:noWrap/>
            <w:hideMark/>
          </w:tcPr>
          <w:p w:rsidR="00281BC1" w:rsidRPr="00E812F3" w:rsidRDefault="00281BC1" w:rsidP="004A09E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</w:pPr>
            <w:r w:rsidRPr="00E8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l-IN"/>
              </w:rPr>
              <w:t>Date of Birth</w:t>
            </w:r>
          </w:p>
        </w:tc>
        <w:tc>
          <w:tcPr>
            <w:tcW w:w="446" w:type="dxa"/>
            <w:shd w:val="clear" w:color="auto" w:fill="auto"/>
            <w:noWrap/>
            <w:vAlign w:val="bottom"/>
            <w:hideMark/>
          </w:tcPr>
          <w:p w:rsidR="00281BC1" w:rsidRPr="00E812F3" w:rsidRDefault="00281BC1" w:rsidP="004A09E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</w:pPr>
            <w:r w:rsidRPr="00E8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  <w:t>: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:rsidR="00E812F3" w:rsidRPr="00E812F3" w:rsidRDefault="009A47EE" w:rsidP="004A09E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</w:pPr>
            <w:r w:rsidRPr="00E8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  <w:t>03-06-1991</w:t>
            </w:r>
          </w:p>
        </w:tc>
      </w:tr>
      <w:tr w:rsidR="00281BC1" w:rsidRPr="00E812F3" w:rsidTr="00A75029">
        <w:trPr>
          <w:trHeight w:val="259"/>
        </w:trPr>
        <w:tc>
          <w:tcPr>
            <w:tcW w:w="3632" w:type="dxa"/>
            <w:shd w:val="clear" w:color="auto" w:fill="auto"/>
            <w:noWrap/>
            <w:hideMark/>
          </w:tcPr>
          <w:p w:rsidR="00281BC1" w:rsidRPr="00E812F3" w:rsidRDefault="00281BC1" w:rsidP="004A09E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</w:pPr>
            <w:r w:rsidRPr="00E8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l-IN"/>
              </w:rPr>
              <w:t xml:space="preserve">Marital </w:t>
            </w:r>
            <w:r w:rsidR="00C45AB3" w:rsidRPr="00E8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l-IN"/>
              </w:rPr>
              <w:t>status</w:t>
            </w:r>
          </w:p>
        </w:tc>
        <w:tc>
          <w:tcPr>
            <w:tcW w:w="446" w:type="dxa"/>
            <w:shd w:val="clear" w:color="auto" w:fill="auto"/>
            <w:noWrap/>
            <w:vAlign w:val="bottom"/>
            <w:hideMark/>
          </w:tcPr>
          <w:p w:rsidR="00281BC1" w:rsidRPr="00E812F3" w:rsidRDefault="00281BC1" w:rsidP="004A09E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</w:pPr>
            <w:r w:rsidRPr="00E8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  <w:t>: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:rsidR="00281BC1" w:rsidRPr="00E812F3" w:rsidRDefault="00281BC1" w:rsidP="004A09E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</w:pPr>
            <w:r w:rsidRPr="00E8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  <w:t>Single</w:t>
            </w:r>
          </w:p>
        </w:tc>
      </w:tr>
      <w:tr w:rsidR="00281BC1" w:rsidRPr="00E812F3" w:rsidTr="00A75029">
        <w:trPr>
          <w:trHeight w:val="259"/>
        </w:trPr>
        <w:tc>
          <w:tcPr>
            <w:tcW w:w="3632" w:type="dxa"/>
            <w:shd w:val="clear" w:color="auto" w:fill="auto"/>
            <w:noWrap/>
            <w:hideMark/>
          </w:tcPr>
          <w:p w:rsidR="00281BC1" w:rsidRPr="00E812F3" w:rsidRDefault="00281BC1" w:rsidP="004A09E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</w:pPr>
            <w:r w:rsidRPr="00E8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l-IN"/>
              </w:rPr>
              <w:t>Passport number</w:t>
            </w:r>
          </w:p>
        </w:tc>
        <w:tc>
          <w:tcPr>
            <w:tcW w:w="446" w:type="dxa"/>
            <w:shd w:val="clear" w:color="auto" w:fill="auto"/>
            <w:noWrap/>
            <w:vAlign w:val="bottom"/>
            <w:hideMark/>
          </w:tcPr>
          <w:p w:rsidR="00281BC1" w:rsidRPr="00E812F3" w:rsidRDefault="00281BC1" w:rsidP="004A09E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</w:pPr>
            <w:r w:rsidRPr="00E8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  <w:t>: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:rsidR="00281BC1" w:rsidRPr="00E812F3" w:rsidRDefault="00281BC1" w:rsidP="004A09E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</w:pPr>
            <w:r w:rsidRPr="00E8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  <w:t>H</w:t>
            </w:r>
            <w:r w:rsidR="009A47EE" w:rsidRPr="00E8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  <w:t>6111595</w:t>
            </w:r>
          </w:p>
        </w:tc>
      </w:tr>
      <w:tr w:rsidR="00281BC1" w:rsidRPr="00E812F3" w:rsidTr="00A75029">
        <w:trPr>
          <w:trHeight w:val="259"/>
        </w:trPr>
        <w:tc>
          <w:tcPr>
            <w:tcW w:w="3632" w:type="dxa"/>
            <w:shd w:val="clear" w:color="auto" w:fill="auto"/>
            <w:noWrap/>
            <w:hideMark/>
          </w:tcPr>
          <w:p w:rsidR="00281BC1" w:rsidRPr="00E812F3" w:rsidRDefault="00281BC1" w:rsidP="004A09E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</w:pPr>
            <w:r w:rsidRPr="00E8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l-IN"/>
              </w:rPr>
              <w:t>E-mail ID</w:t>
            </w:r>
          </w:p>
        </w:tc>
        <w:tc>
          <w:tcPr>
            <w:tcW w:w="446" w:type="dxa"/>
            <w:shd w:val="clear" w:color="auto" w:fill="auto"/>
            <w:noWrap/>
            <w:vAlign w:val="bottom"/>
            <w:hideMark/>
          </w:tcPr>
          <w:p w:rsidR="00281BC1" w:rsidRPr="00E812F3" w:rsidRDefault="00281BC1" w:rsidP="004A09E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</w:pPr>
            <w:r w:rsidRPr="00E8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  <w:t>: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:rsidR="00281BC1" w:rsidRPr="00D53CE7" w:rsidRDefault="006C533A" w:rsidP="004A09E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hyperlink r:id="rId7" w:history="1">
              <w:r w:rsidR="0003041E" w:rsidRPr="00D53CE7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IN" w:eastAsia="en-IN" w:bidi="ml-IN"/>
                </w:rPr>
                <w:t>mohammad.mak3@gmail.com</w:t>
              </w:r>
            </w:hyperlink>
          </w:p>
        </w:tc>
      </w:tr>
      <w:tr w:rsidR="00A75029" w:rsidRPr="00E812F3" w:rsidTr="00A75029">
        <w:trPr>
          <w:trHeight w:val="259"/>
        </w:trPr>
        <w:tc>
          <w:tcPr>
            <w:tcW w:w="3632" w:type="dxa"/>
            <w:shd w:val="clear" w:color="auto" w:fill="auto"/>
            <w:noWrap/>
            <w:hideMark/>
          </w:tcPr>
          <w:p w:rsidR="00A75029" w:rsidRPr="00E812F3" w:rsidRDefault="00A75029" w:rsidP="007F3116">
            <w:pPr>
              <w:widowControl/>
              <w:ind w:right="-39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l-IN"/>
              </w:rPr>
            </w:pPr>
            <w:r w:rsidRPr="00E8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l-IN"/>
              </w:rPr>
              <w:t xml:space="preserve">Languages known </w:t>
            </w:r>
          </w:p>
        </w:tc>
        <w:tc>
          <w:tcPr>
            <w:tcW w:w="446" w:type="dxa"/>
            <w:shd w:val="clear" w:color="auto" w:fill="auto"/>
            <w:noWrap/>
            <w:vAlign w:val="bottom"/>
            <w:hideMark/>
          </w:tcPr>
          <w:p w:rsidR="00A75029" w:rsidRPr="00E812F3" w:rsidRDefault="00A75029" w:rsidP="004A09E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  <w:t>: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:rsidR="00A75029" w:rsidRPr="00E812F3" w:rsidRDefault="00A75029" w:rsidP="00A75029">
            <w:pPr>
              <w:widowControl/>
              <w:ind w:right="-8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</w:pPr>
            <w:r w:rsidRPr="00E8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l-IN"/>
              </w:rPr>
              <w:t>English, Hindi, Malayalam, Tamil</w:t>
            </w:r>
          </w:p>
        </w:tc>
      </w:tr>
      <w:tr w:rsidR="00A75029" w:rsidRPr="00E812F3" w:rsidTr="00A75029">
        <w:trPr>
          <w:trHeight w:val="259"/>
        </w:trPr>
        <w:tc>
          <w:tcPr>
            <w:tcW w:w="3632" w:type="dxa"/>
            <w:shd w:val="clear" w:color="auto" w:fill="auto"/>
            <w:noWrap/>
            <w:hideMark/>
          </w:tcPr>
          <w:p w:rsidR="00A75029" w:rsidRPr="00212218" w:rsidRDefault="00A75029" w:rsidP="004A09E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IN" w:bidi="ml-IN"/>
              </w:rPr>
            </w:pPr>
            <w:r w:rsidRPr="0021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IN" w:bidi="ml-IN"/>
              </w:rPr>
              <w:t>Driving License</w:t>
            </w:r>
          </w:p>
        </w:tc>
        <w:tc>
          <w:tcPr>
            <w:tcW w:w="446" w:type="dxa"/>
            <w:shd w:val="clear" w:color="auto" w:fill="auto"/>
            <w:noWrap/>
            <w:vAlign w:val="bottom"/>
            <w:hideMark/>
          </w:tcPr>
          <w:p w:rsidR="00A75029" w:rsidRPr="00212218" w:rsidRDefault="00A75029" w:rsidP="004A09E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IN" w:eastAsia="en-IN" w:bidi="ml-IN"/>
              </w:rPr>
            </w:pPr>
            <w:r w:rsidRPr="0021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IN" w:eastAsia="en-IN" w:bidi="ml-IN"/>
              </w:rPr>
              <w:t>: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:rsidR="00A75029" w:rsidRPr="00212218" w:rsidRDefault="00A75029" w:rsidP="007F3116">
            <w:pPr>
              <w:widowControl/>
              <w:ind w:right="-8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IN" w:eastAsia="en-IN" w:bidi="ml-IN"/>
              </w:rPr>
            </w:pPr>
            <w:r w:rsidRPr="0021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IN" w:eastAsia="en-IN" w:bidi="ml-IN"/>
              </w:rPr>
              <w:t>Indian &amp; UAE ( Licence No. 2354124)</w:t>
            </w:r>
          </w:p>
        </w:tc>
      </w:tr>
      <w:tr w:rsidR="00281BC1" w:rsidRPr="00E812F3" w:rsidTr="00A75029">
        <w:trPr>
          <w:trHeight w:val="259"/>
        </w:trPr>
        <w:tc>
          <w:tcPr>
            <w:tcW w:w="3632" w:type="dxa"/>
            <w:shd w:val="clear" w:color="auto" w:fill="auto"/>
            <w:noWrap/>
            <w:hideMark/>
          </w:tcPr>
          <w:p w:rsidR="00090AAF" w:rsidRPr="00A33373" w:rsidRDefault="000279A2" w:rsidP="004A09E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IN" w:eastAsia="en-IN" w:bidi="ml-IN"/>
              </w:rPr>
            </w:pPr>
            <w:r w:rsidRPr="00A33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IN" w:eastAsia="en-IN" w:bidi="ml-IN"/>
              </w:rPr>
              <w:t xml:space="preserve">Visa </w:t>
            </w:r>
            <w:r w:rsidR="00A33373" w:rsidRPr="00A33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IN" w:eastAsia="en-IN" w:bidi="ml-IN"/>
              </w:rPr>
              <w:t>Status</w:t>
            </w:r>
          </w:p>
        </w:tc>
        <w:tc>
          <w:tcPr>
            <w:tcW w:w="446" w:type="dxa"/>
            <w:shd w:val="clear" w:color="auto" w:fill="auto"/>
            <w:noWrap/>
            <w:vAlign w:val="bottom"/>
            <w:hideMark/>
          </w:tcPr>
          <w:p w:rsidR="00281BC1" w:rsidRPr="00A33373" w:rsidRDefault="00A33373" w:rsidP="004A09E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IN" w:eastAsia="en-IN" w:bidi="ml-IN"/>
              </w:rPr>
            </w:pPr>
            <w:r w:rsidRPr="00A33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IN" w:eastAsia="en-IN" w:bidi="ml-IN"/>
              </w:rPr>
              <w:t>: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:rsidR="007F3116" w:rsidRPr="00A33373" w:rsidRDefault="00A33373" w:rsidP="004A09E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IN" w:eastAsia="en-IN" w:bidi="ml-IN"/>
              </w:rPr>
            </w:pPr>
            <w:r w:rsidRPr="00A33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IN" w:eastAsia="en-IN" w:bidi="ml-IN"/>
              </w:rPr>
              <w:t>On Arrival Visa</w:t>
            </w:r>
          </w:p>
        </w:tc>
      </w:tr>
    </w:tbl>
    <w:p w:rsidR="00B73730" w:rsidRDefault="00B73730" w:rsidP="00E812F3">
      <w:pPr>
        <w:pStyle w:val="Heading1"/>
        <w:tabs>
          <w:tab w:val="left" w:pos="10719"/>
        </w:tabs>
        <w:spacing w:before="55"/>
        <w:ind w:left="0"/>
        <w:rPr>
          <w:rFonts w:ascii="Century Gothic"/>
          <w:color w:val="FFFFFF"/>
          <w:shd w:val="clear" w:color="auto" w:fill="666666"/>
        </w:rPr>
      </w:pPr>
    </w:p>
    <w:p w:rsidR="00A75029" w:rsidRDefault="00A75029" w:rsidP="000E6E46">
      <w:pPr>
        <w:pStyle w:val="Heading1"/>
        <w:tabs>
          <w:tab w:val="left" w:pos="10719"/>
        </w:tabs>
        <w:spacing w:before="55"/>
        <w:ind w:left="284"/>
        <w:rPr>
          <w:rFonts w:ascii="Century Gothic"/>
          <w:color w:val="FFFFFF"/>
          <w:shd w:val="clear" w:color="auto" w:fill="666666"/>
        </w:rPr>
      </w:pPr>
    </w:p>
    <w:p w:rsidR="00A75029" w:rsidRDefault="00A75029" w:rsidP="000E6E46">
      <w:pPr>
        <w:pStyle w:val="Heading1"/>
        <w:tabs>
          <w:tab w:val="left" w:pos="10719"/>
        </w:tabs>
        <w:spacing w:before="55"/>
        <w:ind w:left="284"/>
        <w:rPr>
          <w:rFonts w:ascii="Century Gothic"/>
          <w:color w:val="FFFFFF"/>
          <w:shd w:val="clear" w:color="auto" w:fill="666666"/>
        </w:rPr>
      </w:pPr>
    </w:p>
    <w:p w:rsidR="00A75029" w:rsidRDefault="00A75029" w:rsidP="000E6E46">
      <w:pPr>
        <w:pStyle w:val="Heading1"/>
        <w:tabs>
          <w:tab w:val="left" w:pos="10719"/>
        </w:tabs>
        <w:spacing w:before="55"/>
        <w:ind w:left="284"/>
        <w:rPr>
          <w:rFonts w:ascii="Century Gothic"/>
          <w:color w:val="FFFFFF"/>
          <w:shd w:val="clear" w:color="auto" w:fill="666666"/>
        </w:rPr>
      </w:pPr>
    </w:p>
    <w:p w:rsidR="00A75029" w:rsidRDefault="00A75029" w:rsidP="000E6E46">
      <w:pPr>
        <w:pStyle w:val="Heading1"/>
        <w:tabs>
          <w:tab w:val="left" w:pos="10719"/>
        </w:tabs>
        <w:spacing w:before="55"/>
        <w:ind w:left="284"/>
        <w:rPr>
          <w:rFonts w:ascii="Century Gothic"/>
          <w:color w:val="FFFFFF"/>
          <w:shd w:val="clear" w:color="auto" w:fill="666666"/>
        </w:rPr>
      </w:pPr>
    </w:p>
    <w:p w:rsidR="00A75029" w:rsidRDefault="00A75029" w:rsidP="000E6E46">
      <w:pPr>
        <w:pStyle w:val="Heading1"/>
        <w:tabs>
          <w:tab w:val="left" w:pos="10719"/>
        </w:tabs>
        <w:spacing w:before="55"/>
        <w:ind w:left="284"/>
        <w:rPr>
          <w:rFonts w:ascii="Century Gothic"/>
          <w:color w:val="FFFFFF"/>
          <w:shd w:val="clear" w:color="auto" w:fill="666666"/>
        </w:rPr>
      </w:pPr>
    </w:p>
    <w:p w:rsidR="000E6E46" w:rsidRDefault="000E6E46" w:rsidP="000E6E46">
      <w:pPr>
        <w:pStyle w:val="Heading1"/>
        <w:tabs>
          <w:tab w:val="left" w:pos="10719"/>
        </w:tabs>
        <w:spacing w:before="55"/>
        <w:ind w:left="284"/>
        <w:rPr>
          <w:rFonts w:ascii="Century Gothic" w:eastAsia="Century Gothic" w:hAnsi="Century Gothic" w:cs="Century Gothic"/>
          <w:b w:val="0"/>
          <w:bCs w:val="0"/>
        </w:rPr>
      </w:pPr>
      <w:r>
        <w:rPr>
          <w:rFonts w:ascii="Century Gothic"/>
          <w:color w:val="FFFFFF"/>
          <w:shd w:val="clear" w:color="auto" w:fill="666666"/>
        </w:rPr>
        <w:t xml:space="preserve">STATEMENT </w:t>
      </w:r>
      <w:r w:rsidR="00C45AB3">
        <w:rPr>
          <w:rFonts w:ascii="Century Gothic"/>
          <w:color w:val="FFFFFF"/>
          <w:shd w:val="clear" w:color="auto" w:fill="666666"/>
        </w:rPr>
        <w:t>OF PURPOSE</w:t>
      </w:r>
      <w:r>
        <w:rPr>
          <w:rFonts w:ascii="Century Gothic"/>
          <w:color w:val="FFFFFF"/>
          <w:shd w:val="clear" w:color="auto" w:fill="666666"/>
        </w:rPr>
        <w:tab/>
      </w:r>
    </w:p>
    <w:p w:rsidR="00093DEF" w:rsidRDefault="00093DEF" w:rsidP="000E6E46">
      <w:pPr>
        <w:pStyle w:val="Heading1"/>
        <w:tabs>
          <w:tab w:val="left" w:pos="10839"/>
        </w:tabs>
        <w:ind w:left="0" w:right="421"/>
        <w:rPr>
          <w:color w:val="FFFFFF"/>
          <w:shd w:val="clear" w:color="auto" w:fill="666666"/>
        </w:rPr>
      </w:pPr>
    </w:p>
    <w:p w:rsidR="000E6E46" w:rsidRDefault="000E6E46" w:rsidP="00A00639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“People who enjoy what they are doing, invariably do it well.</w:t>
      </w:r>
    </w:p>
    <w:p w:rsidR="000E6E46" w:rsidRDefault="000E6E46" w:rsidP="00A00639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correct </w:t>
      </w:r>
      <w:r w:rsidR="00C45AB3">
        <w:rPr>
          <w:rFonts w:ascii="Times New Roman" w:eastAsia="Times New Roman" w:hAnsi="Times New Roman" w:cs="Times New Roman"/>
          <w:sz w:val="24"/>
          <w:szCs w:val="24"/>
        </w:rPr>
        <w:t>mindset towards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job will ultimately help me in channelizing my talent and efforts </w:t>
      </w:r>
      <w:r w:rsidR="00C45AB3">
        <w:rPr>
          <w:rFonts w:ascii="Times New Roman" w:eastAsia="Times New Roman" w:hAnsi="Times New Roman" w:cs="Times New Roman"/>
          <w:sz w:val="24"/>
          <w:szCs w:val="24"/>
        </w:rPr>
        <w:t>in achieving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desired targets in an efficient manner.</w:t>
      </w:r>
    </w:p>
    <w:p w:rsidR="000E6E46" w:rsidRDefault="000E6E46" w:rsidP="00A0063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E6E46" w:rsidRDefault="000E6E46" w:rsidP="00A00639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6E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Declaration </w:t>
      </w:r>
    </w:p>
    <w:p w:rsidR="000E6E46" w:rsidRPr="000E6E46" w:rsidRDefault="00C45AB3" w:rsidP="000E6E46">
      <w:pPr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0E6E46">
        <w:rPr>
          <w:rFonts w:ascii="Times New Roman" w:eastAsia="Times New Roman" w:hAnsi="Times New Roman" w:cs="Times New Roman"/>
          <w:sz w:val="24"/>
          <w:szCs w:val="24"/>
        </w:rPr>
        <w:t>I hereby</w:t>
      </w:r>
      <w:r w:rsidR="000E6E46" w:rsidRPr="000E6E46">
        <w:rPr>
          <w:rFonts w:ascii="Times New Roman" w:eastAsia="Times New Roman" w:hAnsi="Times New Roman" w:cs="Times New Roman"/>
          <w:sz w:val="24"/>
          <w:szCs w:val="24"/>
        </w:rPr>
        <w:t xml:space="preserve"> declare that all the above information is correct to the best of my knowledge</w:t>
      </w:r>
    </w:p>
    <w:p w:rsidR="00093DEF" w:rsidRPr="000E6E46" w:rsidRDefault="00093DEF" w:rsidP="000E6E46">
      <w:pPr>
        <w:pStyle w:val="Heading1"/>
        <w:tabs>
          <w:tab w:val="left" w:pos="10839"/>
        </w:tabs>
        <w:ind w:left="0" w:right="421"/>
        <w:rPr>
          <w:b w:val="0"/>
          <w:bCs w:val="0"/>
          <w:color w:val="FFFFFF"/>
          <w:shd w:val="clear" w:color="auto" w:fill="666666"/>
        </w:rPr>
      </w:pPr>
    </w:p>
    <w:p w:rsidR="00093DEF" w:rsidRDefault="00093DEF">
      <w:pPr>
        <w:pStyle w:val="Heading1"/>
        <w:tabs>
          <w:tab w:val="left" w:pos="10839"/>
        </w:tabs>
        <w:ind w:right="421"/>
        <w:rPr>
          <w:color w:val="FFFFFF"/>
          <w:shd w:val="clear" w:color="auto" w:fill="666666"/>
        </w:rPr>
      </w:pPr>
    </w:p>
    <w:p w:rsidR="00C660AD" w:rsidRPr="000E6E46" w:rsidRDefault="00C660AD" w:rsidP="000E6E46">
      <w:pPr>
        <w:pStyle w:val="Heading1"/>
        <w:tabs>
          <w:tab w:val="left" w:pos="10839"/>
        </w:tabs>
        <w:ind w:left="284" w:right="421" w:hanging="62"/>
        <w:rPr>
          <w:color w:val="FFFFFF"/>
          <w:shd w:val="clear" w:color="auto" w:fill="666666"/>
        </w:rPr>
      </w:pPr>
    </w:p>
    <w:p w:rsidR="00EB5DBC" w:rsidRPr="00A33373" w:rsidRDefault="00212218" w:rsidP="00A33373">
      <w:pPr>
        <w:pStyle w:val="Heading1"/>
        <w:tabs>
          <w:tab w:val="left" w:pos="8080"/>
        </w:tabs>
        <w:ind w:left="8222" w:right="421" w:hanging="8000"/>
        <w:rPr>
          <w:color w:val="FFFFFF"/>
          <w:shd w:val="clear" w:color="auto" w:fill="666666"/>
        </w:rPr>
        <w:sectPr w:rsidR="00EB5DBC" w:rsidRPr="00A33373">
          <w:type w:val="continuous"/>
          <w:pgSz w:w="11920" w:h="16850"/>
          <w:pgMar w:top="400" w:right="360" w:bottom="280" w:left="3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rPr>
          <w:rFonts w:cs="Times New Roman"/>
        </w:rPr>
        <w:t xml:space="preserve">                                                                                                                   </w:t>
      </w:r>
      <w:r w:rsidR="00E812F3">
        <w:rPr>
          <w:rFonts w:cs="Times New Roman"/>
        </w:rPr>
        <w:t>MOHAMMED ABDUL KADER</w:t>
      </w:r>
    </w:p>
    <w:p w:rsidR="00EB5DBC" w:rsidRPr="00281BC1" w:rsidRDefault="00EB5DBC" w:rsidP="00D53CE7">
      <w:pPr>
        <w:pStyle w:val="Heading1"/>
        <w:tabs>
          <w:tab w:val="left" w:pos="10719"/>
        </w:tabs>
        <w:ind w:left="0"/>
        <w:rPr>
          <w:b w:val="0"/>
          <w:bCs w:val="0"/>
        </w:rPr>
      </w:pPr>
    </w:p>
    <w:sectPr w:rsidR="00EB5DBC" w:rsidRPr="00281BC1" w:rsidSect="00C40736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3E9D"/>
    <w:multiLevelType w:val="hybridMultilevel"/>
    <w:tmpl w:val="29C03880"/>
    <w:lvl w:ilvl="0" w:tplc="4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5ED7D51"/>
    <w:multiLevelType w:val="hybridMultilevel"/>
    <w:tmpl w:val="BE3CB8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62BB8"/>
    <w:multiLevelType w:val="hybridMultilevel"/>
    <w:tmpl w:val="CCDCC9B0"/>
    <w:lvl w:ilvl="0" w:tplc="4009000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6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3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0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7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5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237" w:hanging="360"/>
      </w:pPr>
      <w:rPr>
        <w:rFonts w:ascii="Wingdings" w:hAnsi="Wingdings" w:hint="default"/>
      </w:rPr>
    </w:lvl>
  </w:abstractNum>
  <w:abstractNum w:abstractNumId="3">
    <w:nsid w:val="07341914"/>
    <w:multiLevelType w:val="hybridMultilevel"/>
    <w:tmpl w:val="E5FC9F2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091F13B4"/>
    <w:multiLevelType w:val="hybridMultilevel"/>
    <w:tmpl w:val="30CC4AE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A7814"/>
    <w:multiLevelType w:val="hybridMultilevel"/>
    <w:tmpl w:val="E042E362"/>
    <w:lvl w:ilvl="0" w:tplc="40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6">
    <w:nsid w:val="0C79369E"/>
    <w:multiLevelType w:val="hybridMultilevel"/>
    <w:tmpl w:val="9328F386"/>
    <w:lvl w:ilvl="0" w:tplc="4009000B">
      <w:start w:val="1"/>
      <w:numFmt w:val="bullet"/>
      <w:lvlText w:val=""/>
      <w:lvlJc w:val="left"/>
      <w:pPr>
        <w:ind w:left="592" w:hanging="360"/>
      </w:pPr>
      <w:rPr>
        <w:rFonts w:ascii="Wingdings" w:hAnsi="Wingdings" w:hint="default"/>
        <w:w w:val="99"/>
        <w:sz w:val="24"/>
        <w:szCs w:val="24"/>
      </w:rPr>
    </w:lvl>
    <w:lvl w:ilvl="1" w:tplc="F464374E">
      <w:start w:val="1"/>
      <w:numFmt w:val="bullet"/>
      <w:lvlText w:val=""/>
      <w:lvlJc w:val="left"/>
      <w:pPr>
        <w:ind w:left="952" w:hanging="361"/>
      </w:pPr>
      <w:rPr>
        <w:rFonts w:ascii="Wingdings" w:eastAsia="Wingdings" w:hAnsi="Wingdings" w:hint="default"/>
        <w:w w:val="99"/>
        <w:sz w:val="24"/>
        <w:szCs w:val="24"/>
      </w:rPr>
    </w:lvl>
    <w:lvl w:ilvl="2" w:tplc="38FA4272">
      <w:start w:val="1"/>
      <w:numFmt w:val="bullet"/>
      <w:lvlText w:val="•"/>
      <w:lvlJc w:val="left"/>
      <w:pPr>
        <w:ind w:left="2094" w:hanging="361"/>
      </w:pPr>
      <w:rPr>
        <w:rFonts w:hint="default"/>
      </w:rPr>
    </w:lvl>
    <w:lvl w:ilvl="3" w:tplc="68227608">
      <w:start w:val="1"/>
      <w:numFmt w:val="bullet"/>
      <w:lvlText w:val="•"/>
      <w:lvlJc w:val="left"/>
      <w:pPr>
        <w:ind w:left="3229" w:hanging="361"/>
      </w:pPr>
      <w:rPr>
        <w:rFonts w:hint="default"/>
      </w:rPr>
    </w:lvl>
    <w:lvl w:ilvl="4" w:tplc="ACD85354">
      <w:start w:val="1"/>
      <w:numFmt w:val="bullet"/>
      <w:lvlText w:val="•"/>
      <w:lvlJc w:val="left"/>
      <w:pPr>
        <w:ind w:left="4363" w:hanging="361"/>
      </w:pPr>
      <w:rPr>
        <w:rFonts w:hint="default"/>
      </w:rPr>
    </w:lvl>
    <w:lvl w:ilvl="5" w:tplc="5470CA1E">
      <w:start w:val="1"/>
      <w:numFmt w:val="bullet"/>
      <w:lvlText w:val="•"/>
      <w:lvlJc w:val="left"/>
      <w:pPr>
        <w:ind w:left="5498" w:hanging="361"/>
      </w:pPr>
      <w:rPr>
        <w:rFonts w:hint="default"/>
      </w:rPr>
    </w:lvl>
    <w:lvl w:ilvl="6" w:tplc="6396C868">
      <w:start w:val="1"/>
      <w:numFmt w:val="bullet"/>
      <w:lvlText w:val="•"/>
      <w:lvlJc w:val="left"/>
      <w:pPr>
        <w:ind w:left="6632" w:hanging="361"/>
      </w:pPr>
      <w:rPr>
        <w:rFonts w:hint="default"/>
      </w:rPr>
    </w:lvl>
    <w:lvl w:ilvl="7" w:tplc="BC302150">
      <w:start w:val="1"/>
      <w:numFmt w:val="bullet"/>
      <w:lvlText w:val="•"/>
      <w:lvlJc w:val="left"/>
      <w:pPr>
        <w:ind w:left="7767" w:hanging="361"/>
      </w:pPr>
      <w:rPr>
        <w:rFonts w:hint="default"/>
      </w:rPr>
    </w:lvl>
    <w:lvl w:ilvl="8" w:tplc="6E0E75EE">
      <w:start w:val="1"/>
      <w:numFmt w:val="bullet"/>
      <w:lvlText w:val="•"/>
      <w:lvlJc w:val="left"/>
      <w:pPr>
        <w:ind w:left="8902" w:hanging="361"/>
      </w:pPr>
      <w:rPr>
        <w:rFonts w:hint="default"/>
      </w:rPr>
    </w:lvl>
  </w:abstractNum>
  <w:abstractNum w:abstractNumId="7">
    <w:nsid w:val="0D286F1C"/>
    <w:multiLevelType w:val="hybridMultilevel"/>
    <w:tmpl w:val="A41C4364"/>
    <w:lvl w:ilvl="0" w:tplc="0409000B">
      <w:start w:val="1"/>
      <w:numFmt w:val="bullet"/>
      <w:lvlText w:val=""/>
      <w:lvlJc w:val="left"/>
      <w:pPr>
        <w:ind w:left="13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8">
    <w:nsid w:val="10D02D0D"/>
    <w:multiLevelType w:val="hybridMultilevel"/>
    <w:tmpl w:val="011CF234"/>
    <w:lvl w:ilvl="0" w:tplc="0409000B">
      <w:start w:val="1"/>
      <w:numFmt w:val="bullet"/>
      <w:lvlText w:val=""/>
      <w:lvlJc w:val="left"/>
      <w:pPr>
        <w:ind w:left="9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9">
    <w:nsid w:val="19C12482"/>
    <w:multiLevelType w:val="hybridMultilevel"/>
    <w:tmpl w:val="9C54B3DA"/>
    <w:lvl w:ilvl="0" w:tplc="38FA4272">
      <w:start w:val="1"/>
      <w:numFmt w:val="bullet"/>
      <w:lvlText w:val="•"/>
      <w:lvlJc w:val="left"/>
      <w:pPr>
        <w:ind w:left="1191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0">
    <w:nsid w:val="1CD43296"/>
    <w:multiLevelType w:val="hybridMultilevel"/>
    <w:tmpl w:val="BF5802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97573"/>
    <w:multiLevelType w:val="hybridMultilevel"/>
    <w:tmpl w:val="574C76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C30FA"/>
    <w:multiLevelType w:val="hybridMultilevel"/>
    <w:tmpl w:val="459251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033940"/>
    <w:multiLevelType w:val="multilevel"/>
    <w:tmpl w:val="0EFE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5B154B"/>
    <w:multiLevelType w:val="hybridMultilevel"/>
    <w:tmpl w:val="235032FC"/>
    <w:lvl w:ilvl="0" w:tplc="0409000B">
      <w:start w:val="1"/>
      <w:numFmt w:val="bullet"/>
      <w:lvlText w:val=""/>
      <w:lvlJc w:val="left"/>
      <w:pPr>
        <w:ind w:left="11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5">
    <w:nsid w:val="40401D23"/>
    <w:multiLevelType w:val="hybridMultilevel"/>
    <w:tmpl w:val="E03026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F0C21"/>
    <w:multiLevelType w:val="hybridMultilevel"/>
    <w:tmpl w:val="077C86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63939B2"/>
    <w:multiLevelType w:val="hybridMultilevel"/>
    <w:tmpl w:val="4E162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628F2"/>
    <w:multiLevelType w:val="hybridMultilevel"/>
    <w:tmpl w:val="EA0A19B2"/>
    <w:lvl w:ilvl="0" w:tplc="4009000B">
      <w:start w:val="1"/>
      <w:numFmt w:val="bullet"/>
      <w:lvlText w:val=""/>
      <w:lvlJc w:val="left"/>
      <w:pPr>
        <w:ind w:left="131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9">
    <w:nsid w:val="496A3197"/>
    <w:multiLevelType w:val="hybridMultilevel"/>
    <w:tmpl w:val="7AFC7C9E"/>
    <w:lvl w:ilvl="0" w:tplc="4009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20">
    <w:nsid w:val="49754890"/>
    <w:multiLevelType w:val="hybridMultilevel"/>
    <w:tmpl w:val="C6F07116"/>
    <w:lvl w:ilvl="0" w:tplc="0409000B">
      <w:start w:val="1"/>
      <w:numFmt w:val="bullet"/>
      <w:lvlText w:val=""/>
      <w:lvlJc w:val="left"/>
      <w:pPr>
        <w:ind w:left="9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1">
    <w:nsid w:val="4B6A5F36"/>
    <w:multiLevelType w:val="hybridMultilevel"/>
    <w:tmpl w:val="75386F94"/>
    <w:lvl w:ilvl="0" w:tplc="0409000B">
      <w:start w:val="1"/>
      <w:numFmt w:val="bullet"/>
      <w:lvlText w:val=""/>
      <w:lvlJc w:val="left"/>
      <w:pPr>
        <w:ind w:left="942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6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2">
    <w:nsid w:val="4BF70C38"/>
    <w:multiLevelType w:val="hybridMultilevel"/>
    <w:tmpl w:val="D86AEE82"/>
    <w:lvl w:ilvl="0" w:tplc="0409000B">
      <w:start w:val="1"/>
      <w:numFmt w:val="bullet"/>
      <w:lvlText w:val=""/>
      <w:lvlJc w:val="left"/>
      <w:pPr>
        <w:ind w:left="11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3">
    <w:nsid w:val="5182391F"/>
    <w:multiLevelType w:val="hybridMultilevel"/>
    <w:tmpl w:val="529699A4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>
    <w:nsid w:val="541C1096"/>
    <w:multiLevelType w:val="hybridMultilevel"/>
    <w:tmpl w:val="F7E83A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525C5D"/>
    <w:multiLevelType w:val="multilevel"/>
    <w:tmpl w:val="ED2E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DC7614"/>
    <w:multiLevelType w:val="hybridMultilevel"/>
    <w:tmpl w:val="540A6134"/>
    <w:lvl w:ilvl="0" w:tplc="4009000B">
      <w:start w:val="1"/>
      <w:numFmt w:val="bullet"/>
      <w:lvlText w:val=""/>
      <w:lvlJc w:val="left"/>
      <w:pPr>
        <w:ind w:left="135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7">
    <w:nsid w:val="5C5B4953"/>
    <w:multiLevelType w:val="hybridMultilevel"/>
    <w:tmpl w:val="DA10592A"/>
    <w:lvl w:ilvl="0" w:tplc="70C83EC8">
      <w:numFmt w:val="bullet"/>
      <w:lvlText w:val=""/>
      <w:lvlJc w:val="left"/>
      <w:pPr>
        <w:ind w:left="1312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8">
    <w:nsid w:val="5D78087C"/>
    <w:multiLevelType w:val="multilevel"/>
    <w:tmpl w:val="5D944E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B8283F"/>
    <w:multiLevelType w:val="hybridMultilevel"/>
    <w:tmpl w:val="8C12F54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936EAA"/>
    <w:multiLevelType w:val="hybridMultilevel"/>
    <w:tmpl w:val="968E70C2"/>
    <w:lvl w:ilvl="0" w:tplc="0409000B">
      <w:start w:val="1"/>
      <w:numFmt w:val="bullet"/>
      <w:lvlText w:val=""/>
      <w:lvlJc w:val="left"/>
      <w:pPr>
        <w:ind w:left="11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1">
    <w:nsid w:val="62021F4C"/>
    <w:multiLevelType w:val="hybridMultilevel"/>
    <w:tmpl w:val="EC086F02"/>
    <w:lvl w:ilvl="0" w:tplc="94F297D4">
      <w:start w:val="1"/>
      <w:numFmt w:val="bullet"/>
      <w:lvlText w:val=""/>
      <w:lvlJc w:val="left"/>
      <w:pPr>
        <w:ind w:left="787" w:hanging="361"/>
      </w:pPr>
      <w:rPr>
        <w:rFonts w:ascii="Wingdings" w:eastAsia="Wingdings" w:hAnsi="Wingdings" w:hint="default"/>
        <w:w w:val="99"/>
        <w:sz w:val="24"/>
        <w:szCs w:val="24"/>
      </w:rPr>
    </w:lvl>
    <w:lvl w:ilvl="1" w:tplc="33942B8E">
      <w:start w:val="1"/>
      <w:numFmt w:val="bullet"/>
      <w:lvlText w:val="•"/>
      <w:lvlJc w:val="left"/>
      <w:pPr>
        <w:ind w:left="1794" w:hanging="361"/>
      </w:pPr>
      <w:rPr>
        <w:rFonts w:hint="default"/>
      </w:rPr>
    </w:lvl>
    <w:lvl w:ilvl="2" w:tplc="48DA2FE4">
      <w:start w:val="1"/>
      <w:numFmt w:val="bullet"/>
      <w:lvlText w:val="•"/>
      <w:lvlJc w:val="left"/>
      <w:pPr>
        <w:ind w:left="2793" w:hanging="361"/>
      </w:pPr>
      <w:rPr>
        <w:rFonts w:hint="default"/>
      </w:rPr>
    </w:lvl>
    <w:lvl w:ilvl="3" w:tplc="BC466E44">
      <w:start w:val="1"/>
      <w:numFmt w:val="bullet"/>
      <w:lvlText w:val="•"/>
      <w:lvlJc w:val="left"/>
      <w:pPr>
        <w:ind w:left="3792" w:hanging="361"/>
      </w:pPr>
      <w:rPr>
        <w:rFonts w:hint="default"/>
      </w:rPr>
    </w:lvl>
    <w:lvl w:ilvl="4" w:tplc="C8981CA6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5" w:tplc="4BB268D4">
      <w:start w:val="1"/>
      <w:numFmt w:val="bullet"/>
      <w:lvlText w:val="•"/>
      <w:lvlJc w:val="left"/>
      <w:pPr>
        <w:ind w:left="5790" w:hanging="361"/>
      </w:pPr>
      <w:rPr>
        <w:rFonts w:hint="default"/>
      </w:rPr>
    </w:lvl>
    <w:lvl w:ilvl="6" w:tplc="274AB7BA">
      <w:start w:val="1"/>
      <w:numFmt w:val="bullet"/>
      <w:lvlText w:val="•"/>
      <w:lvlJc w:val="left"/>
      <w:pPr>
        <w:ind w:left="6789" w:hanging="361"/>
      </w:pPr>
      <w:rPr>
        <w:rFonts w:hint="default"/>
      </w:rPr>
    </w:lvl>
    <w:lvl w:ilvl="7" w:tplc="14648052">
      <w:start w:val="1"/>
      <w:numFmt w:val="bullet"/>
      <w:lvlText w:val="•"/>
      <w:lvlJc w:val="left"/>
      <w:pPr>
        <w:ind w:left="7788" w:hanging="361"/>
      </w:pPr>
      <w:rPr>
        <w:rFonts w:hint="default"/>
      </w:rPr>
    </w:lvl>
    <w:lvl w:ilvl="8" w:tplc="54FCDABC">
      <w:start w:val="1"/>
      <w:numFmt w:val="bullet"/>
      <w:lvlText w:val="•"/>
      <w:lvlJc w:val="left"/>
      <w:pPr>
        <w:ind w:left="8787" w:hanging="361"/>
      </w:pPr>
      <w:rPr>
        <w:rFonts w:hint="default"/>
      </w:rPr>
    </w:lvl>
  </w:abstractNum>
  <w:abstractNum w:abstractNumId="32">
    <w:nsid w:val="63626A35"/>
    <w:multiLevelType w:val="hybridMultilevel"/>
    <w:tmpl w:val="8072F848"/>
    <w:lvl w:ilvl="0" w:tplc="04090005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33">
    <w:nsid w:val="6D8D034C"/>
    <w:multiLevelType w:val="multilevel"/>
    <w:tmpl w:val="63D2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5A300F"/>
    <w:multiLevelType w:val="hybridMultilevel"/>
    <w:tmpl w:val="D5EA2F20"/>
    <w:lvl w:ilvl="0" w:tplc="0409000B">
      <w:start w:val="1"/>
      <w:numFmt w:val="bullet"/>
      <w:lvlText w:val=""/>
      <w:lvlJc w:val="left"/>
      <w:pPr>
        <w:ind w:left="11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5">
    <w:nsid w:val="73DD38BE"/>
    <w:multiLevelType w:val="hybridMultilevel"/>
    <w:tmpl w:val="368CEB20"/>
    <w:lvl w:ilvl="0" w:tplc="040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6">
    <w:nsid w:val="7635303B"/>
    <w:multiLevelType w:val="hybridMultilevel"/>
    <w:tmpl w:val="20689350"/>
    <w:lvl w:ilvl="0" w:tplc="040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7">
    <w:nsid w:val="78744758"/>
    <w:multiLevelType w:val="hybridMultilevel"/>
    <w:tmpl w:val="23FAA35C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7B4C6CD9"/>
    <w:multiLevelType w:val="hybridMultilevel"/>
    <w:tmpl w:val="0F10315E"/>
    <w:lvl w:ilvl="0" w:tplc="94F297D4">
      <w:start w:val="1"/>
      <w:numFmt w:val="bullet"/>
      <w:lvlText w:val=""/>
      <w:lvlJc w:val="left"/>
      <w:pPr>
        <w:ind w:left="1054" w:hanging="361"/>
      </w:pPr>
      <w:rPr>
        <w:rFonts w:ascii="Wingdings" w:eastAsia="Wingdings" w:hAnsi="Wingdings" w:hint="default"/>
        <w:w w:val="99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9">
    <w:nsid w:val="7F954290"/>
    <w:multiLevelType w:val="hybridMultilevel"/>
    <w:tmpl w:val="C5ACCEBE"/>
    <w:lvl w:ilvl="0" w:tplc="4009000B">
      <w:start w:val="1"/>
      <w:numFmt w:val="bullet"/>
      <w:lvlText w:val=""/>
      <w:lvlJc w:val="left"/>
      <w:pPr>
        <w:ind w:left="177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"/>
  </w:num>
  <w:num w:numId="3">
    <w:abstractNumId w:val="10"/>
  </w:num>
  <w:num w:numId="4">
    <w:abstractNumId w:val="18"/>
  </w:num>
  <w:num w:numId="5">
    <w:abstractNumId w:val="0"/>
  </w:num>
  <w:num w:numId="6">
    <w:abstractNumId w:val="26"/>
  </w:num>
  <w:num w:numId="7">
    <w:abstractNumId w:val="4"/>
  </w:num>
  <w:num w:numId="8">
    <w:abstractNumId w:val="37"/>
  </w:num>
  <w:num w:numId="9">
    <w:abstractNumId w:val="5"/>
  </w:num>
  <w:num w:numId="10">
    <w:abstractNumId w:val="15"/>
  </w:num>
  <w:num w:numId="11">
    <w:abstractNumId w:val="2"/>
  </w:num>
  <w:num w:numId="12">
    <w:abstractNumId w:val="32"/>
  </w:num>
  <w:num w:numId="13">
    <w:abstractNumId w:val="19"/>
  </w:num>
  <w:num w:numId="14">
    <w:abstractNumId w:val="9"/>
  </w:num>
  <w:num w:numId="15">
    <w:abstractNumId w:val="11"/>
  </w:num>
  <w:num w:numId="16">
    <w:abstractNumId w:val="24"/>
  </w:num>
  <w:num w:numId="17">
    <w:abstractNumId w:val="38"/>
  </w:num>
  <w:num w:numId="18">
    <w:abstractNumId w:val="39"/>
  </w:num>
  <w:num w:numId="19">
    <w:abstractNumId w:val="29"/>
  </w:num>
  <w:num w:numId="20">
    <w:abstractNumId w:val="25"/>
  </w:num>
  <w:num w:numId="21">
    <w:abstractNumId w:val="33"/>
  </w:num>
  <w:num w:numId="22">
    <w:abstractNumId w:val="7"/>
  </w:num>
  <w:num w:numId="23">
    <w:abstractNumId w:val="27"/>
  </w:num>
  <w:num w:numId="24">
    <w:abstractNumId w:val="17"/>
  </w:num>
  <w:num w:numId="25">
    <w:abstractNumId w:val="35"/>
  </w:num>
  <w:num w:numId="26">
    <w:abstractNumId w:val="3"/>
  </w:num>
  <w:num w:numId="27">
    <w:abstractNumId w:val="28"/>
  </w:num>
  <w:num w:numId="28">
    <w:abstractNumId w:val="1"/>
  </w:num>
  <w:num w:numId="29">
    <w:abstractNumId w:val="12"/>
  </w:num>
  <w:num w:numId="30">
    <w:abstractNumId w:val="23"/>
  </w:num>
  <w:num w:numId="31">
    <w:abstractNumId w:val="36"/>
  </w:num>
  <w:num w:numId="32">
    <w:abstractNumId w:val="16"/>
  </w:num>
  <w:num w:numId="33">
    <w:abstractNumId w:val="8"/>
  </w:num>
  <w:num w:numId="34">
    <w:abstractNumId w:val="20"/>
  </w:num>
  <w:num w:numId="35">
    <w:abstractNumId w:val="22"/>
  </w:num>
  <w:num w:numId="36">
    <w:abstractNumId w:val="34"/>
  </w:num>
  <w:num w:numId="37">
    <w:abstractNumId w:val="30"/>
  </w:num>
  <w:num w:numId="38">
    <w:abstractNumId w:val="13"/>
  </w:num>
  <w:num w:numId="39">
    <w:abstractNumId w:val="21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B5DBC"/>
    <w:rsid w:val="000211D4"/>
    <w:rsid w:val="000279A2"/>
    <w:rsid w:val="0003041E"/>
    <w:rsid w:val="00076B74"/>
    <w:rsid w:val="00090AAF"/>
    <w:rsid w:val="00093DEF"/>
    <w:rsid w:val="000B349C"/>
    <w:rsid w:val="000D2E9D"/>
    <w:rsid w:val="000E6E46"/>
    <w:rsid w:val="00104DBB"/>
    <w:rsid w:val="00136951"/>
    <w:rsid w:val="00141D73"/>
    <w:rsid w:val="00143D7D"/>
    <w:rsid w:val="0014626E"/>
    <w:rsid w:val="001567C8"/>
    <w:rsid w:val="0018564A"/>
    <w:rsid w:val="001956FD"/>
    <w:rsid w:val="001B283B"/>
    <w:rsid w:val="001C5156"/>
    <w:rsid w:val="00212218"/>
    <w:rsid w:val="00212CAE"/>
    <w:rsid w:val="00232756"/>
    <w:rsid w:val="00281BC1"/>
    <w:rsid w:val="002B643C"/>
    <w:rsid w:val="002C1F76"/>
    <w:rsid w:val="002D2C10"/>
    <w:rsid w:val="002D3BB2"/>
    <w:rsid w:val="003156F3"/>
    <w:rsid w:val="003259DB"/>
    <w:rsid w:val="003527F9"/>
    <w:rsid w:val="00366679"/>
    <w:rsid w:val="003C6DFA"/>
    <w:rsid w:val="003F6429"/>
    <w:rsid w:val="004933A7"/>
    <w:rsid w:val="004A09EE"/>
    <w:rsid w:val="004A31F1"/>
    <w:rsid w:val="00532AE5"/>
    <w:rsid w:val="00544B71"/>
    <w:rsid w:val="00555196"/>
    <w:rsid w:val="005C3E24"/>
    <w:rsid w:val="005D24CD"/>
    <w:rsid w:val="00644053"/>
    <w:rsid w:val="00647EF2"/>
    <w:rsid w:val="00676032"/>
    <w:rsid w:val="00684481"/>
    <w:rsid w:val="006B374B"/>
    <w:rsid w:val="006B5F2F"/>
    <w:rsid w:val="006C533A"/>
    <w:rsid w:val="006D29F3"/>
    <w:rsid w:val="006E6053"/>
    <w:rsid w:val="0070342F"/>
    <w:rsid w:val="0072115B"/>
    <w:rsid w:val="007349C8"/>
    <w:rsid w:val="00760C08"/>
    <w:rsid w:val="00760CE8"/>
    <w:rsid w:val="007711C3"/>
    <w:rsid w:val="00775EFA"/>
    <w:rsid w:val="007768A8"/>
    <w:rsid w:val="007A1E85"/>
    <w:rsid w:val="007B2D15"/>
    <w:rsid w:val="007D4BC2"/>
    <w:rsid w:val="007E1D7D"/>
    <w:rsid w:val="007F3116"/>
    <w:rsid w:val="008358B4"/>
    <w:rsid w:val="0086372A"/>
    <w:rsid w:val="008D3E8B"/>
    <w:rsid w:val="008D7C51"/>
    <w:rsid w:val="009075E5"/>
    <w:rsid w:val="00922C9C"/>
    <w:rsid w:val="00935811"/>
    <w:rsid w:val="0095720B"/>
    <w:rsid w:val="00973B10"/>
    <w:rsid w:val="00991B01"/>
    <w:rsid w:val="009A47EE"/>
    <w:rsid w:val="009E78FE"/>
    <w:rsid w:val="00A00639"/>
    <w:rsid w:val="00A33373"/>
    <w:rsid w:val="00A75029"/>
    <w:rsid w:val="00A77075"/>
    <w:rsid w:val="00A9001C"/>
    <w:rsid w:val="00A90D1A"/>
    <w:rsid w:val="00AE2A5F"/>
    <w:rsid w:val="00AE6D4C"/>
    <w:rsid w:val="00AE77EF"/>
    <w:rsid w:val="00B42995"/>
    <w:rsid w:val="00B61FB6"/>
    <w:rsid w:val="00B73730"/>
    <w:rsid w:val="00BB1DEA"/>
    <w:rsid w:val="00BB5C72"/>
    <w:rsid w:val="00C039A0"/>
    <w:rsid w:val="00C13F4D"/>
    <w:rsid w:val="00C40736"/>
    <w:rsid w:val="00C40D6A"/>
    <w:rsid w:val="00C4288D"/>
    <w:rsid w:val="00C45AB3"/>
    <w:rsid w:val="00C5109B"/>
    <w:rsid w:val="00C660AD"/>
    <w:rsid w:val="00C721C8"/>
    <w:rsid w:val="00C74F77"/>
    <w:rsid w:val="00D01958"/>
    <w:rsid w:val="00D079CC"/>
    <w:rsid w:val="00D148DA"/>
    <w:rsid w:val="00D36962"/>
    <w:rsid w:val="00D53CE7"/>
    <w:rsid w:val="00D567A7"/>
    <w:rsid w:val="00D84E36"/>
    <w:rsid w:val="00E06643"/>
    <w:rsid w:val="00E75A39"/>
    <w:rsid w:val="00E812F3"/>
    <w:rsid w:val="00E833DE"/>
    <w:rsid w:val="00E907EA"/>
    <w:rsid w:val="00EA1810"/>
    <w:rsid w:val="00EA614E"/>
    <w:rsid w:val="00EB3EA9"/>
    <w:rsid w:val="00EB5DBC"/>
    <w:rsid w:val="00EE04B8"/>
    <w:rsid w:val="00EF6FC4"/>
    <w:rsid w:val="00F11013"/>
    <w:rsid w:val="00F226AD"/>
    <w:rsid w:val="00F3148C"/>
    <w:rsid w:val="00F351D8"/>
    <w:rsid w:val="00F4634D"/>
    <w:rsid w:val="00F5599B"/>
    <w:rsid w:val="00F5695A"/>
    <w:rsid w:val="00F711B9"/>
    <w:rsid w:val="00F73201"/>
    <w:rsid w:val="00F741FE"/>
    <w:rsid w:val="00FB1334"/>
    <w:rsid w:val="00FB7FCB"/>
    <w:rsid w:val="00FC0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0736"/>
  </w:style>
  <w:style w:type="paragraph" w:styleId="Heading1">
    <w:name w:val="heading 1"/>
    <w:basedOn w:val="Normal"/>
    <w:uiPriority w:val="1"/>
    <w:qFormat/>
    <w:rsid w:val="00C40736"/>
    <w:pPr>
      <w:spacing w:before="69"/>
      <w:ind w:left="22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sid w:val="00C40736"/>
    <w:pPr>
      <w:ind w:left="832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0736"/>
  </w:style>
  <w:style w:type="paragraph" w:customStyle="1" w:styleId="TableParagraph">
    <w:name w:val="Table Paragraph"/>
    <w:basedOn w:val="Normal"/>
    <w:uiPriority w:val="1"/>
    <w:qFormat/>
    <w:rsid w:val="00C40736"/>
  </w:style>
  <w:style w:type="character" w:styleId="Hyperlink">
    <w:name w:val="Hyperlink"/>
    <w:basedOn w:val="DefaultParagraphFont"/>
    <w:uiPriority w:val="99"/>
    <w:unhideWhenUsed/>
    <w:rsid w:val="00C40D6A"/>
    <w:rPr>
      <w:color w:val="0000FF" w:themeColor="hyperlink"/>
      <w:u w:val="single"/>
    </w:rPr>
  </w:style>
  <w:style w:type="character" w:customStyle="1" w:styleId="l6">
    <w:name w:val="l6"/>
    <w:basedOn w:val="DefaultParagraphFont"/>
    <w:rsid w:val="0086372A"/>
  </w:style>
  <w:style w:type="paragraph" w:styleId="BalloonText">
    <w:name w:val="Balloon Text"/>
    <w:basedOn w:val="Normal"/>
    <w:link w:val="BalloonTextChar"/>
    <w:uiPriority w:val="99"/>
    <w:semiHidden/>
    <w:unhideWhenUsed/>
    <w:rsid w:val="00143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D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67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uiPriority w:val="31"/>
    <w:qFormat/>
    <w:rsid w:val="00281BC1"/>
    <w:rPr>
      <w:rFonts w:cs="Times New Roman"/>
      <w:color w:val="737373"/>
      <w:sz w:val="20"/>
      <w:szCs w:val="20"/>
      <w:u w:val="single"/>
    </w:rPr>
  </w:style>
  <w:style w:type="character" w:styleId="Strong">
    <w:name w:val="Strong"/>
    <w:basedOn w:val="DefaultParagraphFont"/>
    <w:uiPriority w:val="22"/>
    <w:qFormat/>
    <w:rsid w:val="00FB13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B1334"/>
    <w:pPr>
      <w:widowControl/>
      <w:spacing w:after="1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le1">
    <w:name w:val="Title1"/>
    <w:basedOn w:val="Normal"/>
    <w:rsid w:val="00E75A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16776">
      <w:bodyDiv w:val="1"/>
      <w:marLeft w:val="0"/>
      <w:marRight w:val="0"/>
      <w:marTop w:val="0"/>
      <w:marBottom w:val="28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6657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5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0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hammad.mak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6A12-85C3-4C1A-9708-51A18959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CV</vt:lpstr>
    </vt:vector>
  </TitlesOfParts>
  <Company>Microsoft</Company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CV</dc:title>
  <dc:creator>Fasalu</dc:creator>
  <cp:lastModifiedBy>Mohammad Abdul kader</cp:lastModifiedBy>
  <cp:revision>4</cp:revision>
  <cp:lastPrinted>2017-08-17T06:42:00Z</cp:lastPrinted>
  <dcterms:created xsi:type="dcterms:W3CDTF">2018-03-14T09:27:00Z</dcterms:created>
  <dcterms:modified xsi:type="dcterms:W3CDTF">2018-03-20T10:35:00Z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2016-08-18T00:00:00Z</vt:filetime>
  </property>
</Properties>
</file>