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text" w:horzAnchor="margin" w:tblpX="-370" w:tblpY="1158"/>
        <w:tblW w:w="10549" w:type="dxa"/>
        <w:shd w:val="clear" w:color="auto" w:fill="FFFFFF" w:themeFill="background1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520"/>
        <w:gridCol w:w="7029"/>
      </w:tblGrid>
      <w:tr w:rsidR="00B96A84" w:rsidTr="00782718">
        <w:trPr>
          <w:cantSplit/>
          <w:trHeight w:val="13156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A84" w:rsidRDefault="00B96A84" w:rsidP="00782718">
            <w:pPr>
              <w:tabs>
                <w:tab w:val="left" w:pos="1575"/>
              </w:tabs>
              <w:rPr>
                <w:rFonts w:ascii="Arial" w:hAnsi="Arial"/>
                <w:b/>
                <w:sz w:val="24"/>
              </w:rPr>
            </w:pPr>
          </w:p>
          <w:p w:rsidR="00E5168D" w:rsidRDefault="001659CE" w:rsidP="00782718">
            <w:pPr>
              <w:tabs>
                <w:tab w:val="left" w:pos="1575"/>
              </w:tabs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LIBU AUGUSTIN</w:t>
            </w:r>
          </w:p>
          <w:p w:rsidR="006363B9" w:rsidRPr="00965903" w:rsidRDefault="006363B9" w:rsidP="00782718">
            <w:pPr>
              <w:tabs>
                <w:tab w:val="left" w:pos="1575"/>
              </w:tabs>
              <w:rPr>
                <w:rFonts w:ascii="Arial" w:hAnsi="Arial"/>
                <w:b/>
                <w:sz w:val="14"/>
                <w:szCs w:val="14"/>
              </w:rPr>
            </w:pPr>
          </w:p>
          <w:p w:rsidR="00965903" w:rsidRDefault="006951D6" w:rsidP="00782718">
            <w:pPr>
              <w:tabs>
                <w:tab w:val="left" w:pos="1575"/>
              </w:tabs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450340" cy="1797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903" w:rsidRDefault="00965903" w:rsidP="00782718">
            <w:pPr>
              <w:tabs>
                <w:tab w:val="left" w:pos="1575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  <w:p w:rsidR="00B96A84" w:rsidRPr="001659CE" w:rsidRDefault="001659CE" w:rsidP="00782718">
            <w:pPr>
              <w:tabs>
                <w:tab w:val="left" w:pos="15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libuaugustine@gmail.com                 </w:t>
            </w:r>
          </w:p>
          <w:p w:rsidR="00B96A84" w:rsidRDefault="00B96A84" w:rsidP="00782718">
            <w:pPr>
              <w:pStyle w:val="Heading1"/>
              <w:tabs>
                <w:tab w:val="left" w:pos="1575"/>
              </w:tabs>
              <w:rPr>
                <w:rFonts w:ascii="Wingdings 2" w:hAnsi="Wingdings 2"/>
              </w:rPr>
            </w:pPr>
          </w:p>
          <w:p w:rsidR="00026B4F" w:rsidRPr="00026B4F" w:rsidRDefault="001659CE" w:rsidP="00782718">
            <w:r>
              <w:t xml:space="preserve">mobile : </w:t>
            </w:r>
            <w:r w:rsidR="00965903">
              <w:t xml:space="preserve">  </w:t>
            </w:r>
            <w:r w:rsidR="001A32B7">
              <w:t>74793576</w:t>
            </w:r>
            <w:bookmarkStart w:id="0" w:name="_GoBack"/>
            <w:bookmarkEnd w:id="0"/>
          </w:p>
          <w:p w:rsidR="00B96A84" w:rsidRDefault="00B96A84" w:rsidP="00782718">
            <w:pPr>
              <w:rPr>
                <w:bCs/>
              </w:rPr>
            </w:pPr>
          </w:p>
          <w:p w:rsidR="009F7688" w:rsidRDefault="009F7688" w:rsidP="00782718">
            <w:pPr>
              <w:rPr>
                <w:bCs/>
              </w:rPr>
            </w:pPr>
          </w:p>
          <w:p w:rsidR="00881CC5" w:rsidRDefault="00881CC5" w:rsidP="00782718">
            <w:pPr>
              <w:tabs>
                <w:tab w:val="left" w:pos="1575"/>
              </w:tabs>
            </w:pPr>
          </w:p>
          <w:p w:rsidR="00B96A84" w:rsidRDefault="00B96A84" w:rsidP="00782718">
            <w:pPr>
              <w:pStyle w:val="Heading1"/>
              <w:tabs>
                <w:tab w:val="left" w:pos="1575"/>
              </w:tabs>
              <w:rPr>
                <w:rStyle w:val="PageNumber"/>
              </w:rPr>
            </w:pPr>
            <w:r>
              <w:rPr>
                <w:rFonts w:ascii="Arial" w:hAnsi="Arial"/>
                <w:sz w:val="22"/>
                <w:u w:val="single"/>
              </w:rPr>
              <w:t>Permanent Address</w:t>
            </w:r>
          </w:p>
          <w:p w:rsidR="00F97BC3" w:rsidRDefault="00F118CD" w:rsidP="00782718">
            <w:pPr>
              <w:tabs>
                <w:tab w:val="left" w:pos="1575"/>
              </w:tabs>
            </w:pPr>
            <w:r>
              <w:t>SHINI NIVAS</w:t>
            </w:r>
            <w:r w:rsidR="00F97BC3">
              <w:t>,</w:t>
            </w:r>
            <w:r>
              <w:t>VAYAL PURAYIDOM,VADDY</w:t>
            </w:r>
          </w:p>
          <w:p w:rsidR="00F97BC3" w:rsidRDefault="001F0AC4" w:rsidP="00782718">
            <w:pPr>
              <w:tabs>
                <w:tab w:val="left" w:pos="1575"/>
              </w:tabs>
            </w:pPr>
            <w:r>
              <w:t>KOLLAM,KERALA</w:t>
            </w:r>
          </w:p>
          <w:p w:rsidR="001F0AC4" w:rsidRDefault="001F0AC4" w:rsidP="00782718">
            <w:pPr>
              <w:tabs>
                <w:tab w:val="left" w:pos="1575"/>
              </w:tabs>
            </w:pPr>
            <w:r>
              <w:t>INDIA</w:t>
            </w:r>
          </w:p>
          <w:p w:rsidR="00F97BC3" w:rsidRDefault="001F0AC4" w:rsidP="00782718">
            <w:pPr>
              <w:tabs>
                <w:tab w:val="left" w:pos="1575"/>
              </w:tabs>
            </w:pPr>
            <w:r>
              <w:t>691013</w:t>
            </w:r>
            <w:r w:rsidR="00F97BC3">
              <w:t>.</w:t>
            </w:r>
          </w:p>
          <w:p w:rsidR="009F7688" w:rsidRDefault="00B96A84" w:rsidP="00782718">
            <w:pPr>
              <w:tabs>
                <w:tab w:val="left" w:pos="157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</w:t>
            </w:r>
            <w:r>
              <w:rPr>
                <w:rFonts w:ascii="Arial" w:hAnsi="Arial"/>
                <w:b/>
                <w:sz w:val="24"/>
                <w:u w:val="single"/>
              </w:rPr>
              <w:t>Computer Skills</w:t>
            </w:r>
            <w:r>
              <w:rPr>
                <w:rFonts w:ascii="Arial" w:hAnsi="Arial"/>
              </w:rPr>
              <w:t xml:space="preserve"> </w:t>
            </w:r>
          </w:p>
          <w:p w:rsidR="009F7688" w:rsidRDefault="009F7688" w:rsidP="0078271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MS OFFICE</w:t>
            </w:r>
          </w:p>
          <w:p w:rsidR="00F118CD" w:rsidRDefault="009F7688" w:rsidP="0078271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 LANGUAGE</w:t>
            </w:r>
            <w:r w:rsidR="00B96A84">
              <w:rPr>
                <w:rFonts w:ascii="Arial" w:hAnsi="Arial"/>
              </w:rPr>
              <w:t xml:space="preserve"> </w:t>
            </w:r>
          </w:p>
          <w:p w:rsidR="00F118CD" w:rsidRDefault="00F118CD" w:rsidP="0078271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COMPUTER HARWARE</w:t>
            </w:r>
          </w:p>
          <w:p w:rsidR="00B96A84" w:rsidRDefault="00F118CD" w:rsidP="00782718">
            <w:pPr>
              <w:tabs>
                <w:tab w:val="left" w:pos="15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COMPUTER NETWORKING</w:t>
            </w:r>
            <w:r w:rsidR="00B96A84">
              <w:rPr>
                <w:rFonts w:ascii="Arial" w:hAnsi="Arial"/>
              </w:rPr>
              <w:t xml:space="preserve">              </w:t>
            </w:r>
          </w:p>
          <w:p w:rsidR="00B96A84" w:rsidRDefault="00B96A84" w:rsidP="00782718">
            <w:pPr>
              <w:tabs>
                <w:tab w:val="left" w:pos="1575"/>
              </w:tabs>
              <w:rPr>
                <w:rFonts w:ascii="Arial" w:hAnsi="Arial"/>
                <w:b/>
                <w:sz w:val="24"/>
                <w:u w:val="single"/>
              </w:rPr>
            </w:pPr>
          </w:p>
          <w:p w:rsidR="00B96A84" w:rsidRDefault="00B96A84" w:rsidP="00782718">
            <w:pPr>
              <w:tabs>
                <w:tab w:val="left" w:pos="1575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Reference</w:t>
            </w:r>
          </w:p>
          <w:p w:rsidR="009F7688" w:rsidRDefault="00F118CD" w:rsidP="00782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RAJEEV</w:t>
            </w:r>
          </w:p>
          <w:p w:rsidR="00776093" w:rsidRDefault="00F118CD" w:rsidP="00782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ENGINEER</w:t>
            </w:r>
          </w:p>
          <w:p w:rsidR="00F118CD" w:rsidRDefault="00F118CD" w:rsidP="00782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VIOM NETWORKING</w:t>
            </w:r>
          </w:p>
          <w:p w:rsidR="00F118CD" w:rsidRDefault="00F118CD" w:rsidP="00782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TRIVANDRUM</w:t>
            </w:r>
          </w:p>
          <w:p w:rsidR="00F118CD" w:rsidRDefault="00F118CD" w:rsidP="00782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PH:+91 9037002056</w:t>
            </w:r>
          </w:p>
          <w:p w:rsidR="005A5F12" w:rsidRDefault="005A5F12" w:rsidP="00782718">
            <w:pPr>
              <w:pStyle w:val="Heading1"/>
              <w:tabs>
                <w:tab w:val="left" w:pos="1575"/>
              </w:tabs>
              <w:rPr>
                <w:rFonts w:ascii="Arial" w:hAnsi="Arial"/>
                <w:sz w:val="22"/>
                <w:u w:val="single"/>
              </w:rPr>
            </w:pPr>
          </w:p>
          <w:p w:rsidR="001F0AC4" w:rsidRDefault="005A5F12" w:rsidP="00782718">
            <w:pPr>
              <w:pStyle w:val="Heading1"/>
              <w:tabs>
                <w:tab w:val="left" w:pos="1575"/>
              </w:tabs>
              <w:rPr>
                <w:rFonts w:ascii="Arial" w:hAnsi="Arial"/>
                <w:b w:val="0"/>
                <w:bCs/>
                <w:sz w:val="22"/>
              </w:rPr>
            </w:pPr>
            <w:r w:rsidRPr="00422012">
              <w:rPr>
                <w:rFonts w:ascii="Arial" w:hAnsi="Arial"/>
                <w:sz w:val="22"/>
                <w:u w:val="single"/>
              </w:rPr>
              <w:t>Passport No</w:t>
            </w:r>
            <w:r w:rsidRPr="00422012">
              <w:rPr>
                <w:rFonts w:ascii="Arial" w:hAnsi="Arial"/>
                <w:sz w:val="22"/>
              </w:rPr>
              <w:t>:</w:t>
            </w:r>
            <w:r w:rsidR="00422012" w:rsidRPr="00422012">
              <w:rPr>
                <w:rFonts w:ascii="Arial" w:hAnsi="Arial"/>
                <w:sz w:val="22"/>
              </w:rPr>
              <w:t xml:space="preserve"> </w:t>
            </w:r>
            <w:r w:rsidR="00F118CD">
              <w:rPr>
                <w:rFonts w:ascii="Arial" w:hAnsi="Arial"/>
                <w:b w:val="0"/>
                <w:bCs/>
                <w:sz w:val="22"/>
              </w:rPr>
              <w:t>L 7938723</w:t>
            </w:r>
          </w:p>
          <w:p w:rsidR="00F118CD" w:rsidRPr="00F118CD" w:rsidRDefault="00F118CD" w:rsidP="00782718"/>
          <w:p w:rsidR="005A5F12" w:rsidRDefault="005A5F12" w:rsidP="00782718">
            <w:pPr>
              <w:pStyle w:val="Heading1"/>
              <w:tabs>
                <w:tab w:val="left" w:pos="1575"/>
              </w:tabs>
              <w:rPr>
                <w:rFonts w:ascii="Arial" w:hAnsi="Arial"/>
                <w:sz w:val="22"/>
                <w:u w:val="single"/>
              </w:rPr>
            </w:pPr>
          </w:p>
          <w:p w:rsidR="005A5F12" w:rsidRDefault="005A5F12" w:rsidP="00782718">
            <w:pPr>
              <w:pStyle w:val="Heading1"/>
              <w:tabs>
                <w:tab w:val="left" w:pos="1575"/>
              </w:tabs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Personal Data</w:t>
            </w:r>
          </w:p>
          <w:p w:rsidR="005A5F12" w:rsidRDefault="00F118CD" w:rsidP="00782718">
            <w:pPr>
              <w:tabs>
                <w:tab w:val="left" w:pos="15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  : 8 NOV 1987</w:t>
            </w:r>
            <w:r w:rsidR="005A5F12">
              <w:rPr>
                <w:rFonts w:ascii="Arial" w:hAnsi="Arial" w:cs="Arial"/>
              </w:rPr>
              <w:t xml:space="preserve">                  </w:t>
            </w:r>
          </w:p>
          <w:p w:rsidR="005A5F12" w:rsidRDefault="005A5F12" w:rsidP="00782718">
            <w:pPr>
              <w:tabs>
                <w:tab w:val="left" w:pos="15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Nationality     : </w:t>
            </w:r>
            <w:smartTag w:uri="urn:schemas-microsoft-com:office:smarttags" w:element="country-region">
              <w:smartTag w:uri="urn:schemas-microsoft-com:office:smarttags" w:element="place">
                <w:smartTag w:uri="urn:schemas-microsoft-com:office:smarttags" w:element="State">
                  <w:r>
                    <w:rPr>
                      <w:rFonts w:ascii="Arial" w:hAnsi="Arial" w:cs="Arial"/>
                    </w:rPr>
                    <w:t>IND</w:t>
                  </w:r>
                </w:smartTag>
                <w:r>
                  <w:rPr>
                    <w:rFonts w:ascii="Arial" w:hAnsi="Arial" w:cs="Arial"/>
                  </w:rPr>
                  <w:t>IA</w:t>
                </w:r>
              </w:smartTag>
            </w:smartTag>
            <w:r>
              <w:rPr>
                <w:rFonts w:ascii="Arial" w:hAnsi="Arial" w:cs="Arial"/>
              </w:rPr>
              <w:t>N</w:t>
            </w:r>
          </w:p>
          <w:p w:rsidR="005A5F12" w:rsidRDefault="00F118CD" w:rsidP="00782718">
            <w:pPr>
              <w:tabs>
                <w:tab w:val="left" w:pos="1575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 w:cs="Arial"/>
              </w:rPr>
              <w:t>Marital Status: SINGLE</w:t>
            </w:r>
            <w:r w:rsidR="005A5F12">
              <w:rPr>
                <w:rFonts w:ascii="Arial" w:hAnsi="Arial"/>
                <w:b/>
                <w:sz w:val="24"/>
              </w:rPr>
              <w:t xml:space="preserve"> </w:t>
            </w:r>
          </w:p>
          <w:p w:rsidR="005A5F12" w:rsidRDefault="005A5F12" w:rsidP="00782718">
            <w:pPr>
              <w:tabs>
                <w:tab w:val="left" w:pos="1575"/>
              </w:tabs>
              <w:rPr>
                <w:rFonts w:ascii="Arial" w:hAnsi="Arial"/>
                <w:b/>
                <w:sz w:val="24"/>
                <w:u w:val="single"/>
              </w:rPr>
            </w:pPr>
          </w:p>
          <w:p w:rsidR="005A5F12" w:rsidRDefault="005A5F12" w:rsidP="00782718">
            <w:pPr>
              <w:tabs>
                <w:tab w:val="left" w:pos="1575"/>
              </w:tabs>
              <w:rPr>
                <w:rFonts w:ascii="Arial" w:hAnsi="Arial"/>
                <w:b/>
                <w:sz w:val="24"/>
                <w:u w:val="single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Languages Known</w:t>
            </w:r>
          </w:p>
          <w:p w:rsidR="005A5F12" w:rsidRDefault="005A5F12" w:rsidP="00782718">
            <w:pPr>
              <w:tabs>
                <w:tab w:val="left" w:pos="157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English </w:t>
            </w:r>
          </w:p>
          <w:p w:rsidR="005A5F12" w:rsidRDefault="005A5F12" w:rsidP="00782718">
            <w:pPr>
              <w:tabs>
                <w:tab w:val="left" w:pos="157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Hindi    </w:t>
            </w:r>
          </w:p>
          <w:p w:rsidR="005A5F12" w:rsidRDefault="005A5F12" w:rsidP="00782718">
            <w:pPr>
              <w:tabs>
                <w:tab w:val="left" w:pos="157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Malayalam</w:t>
            </w:r>
          </w:p>
          <w:p w:rsidR="009F7688" w:rsidRDefault="001F0AC4" w:rsidP="00782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Tamil</w:t>
            </w:r>
          </w:p>
        </w:tc>
        <w:tc>
          <w:tcPr>
            <w:tcW w:w="7029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B78E5" w:rsidRPr="007B78E5" w:rsidRDefault="007B78E5" w:rsidP="00782718">
            <w:pPr>
              <w:pStyle w:val="Tit"/>
              <w:shd w:val="clear" w:color="auto" w:fill="FFFFFF" w:themeFill="background1"/>
              <w:ind w:left="0" w:right="-155" w:firstLine="0"/>
              <w:rPr>
                <w:rFonts w:ascii="Arial" w:hAnsi="Arial" w:cs="Arial"/>
                <w:b w:val="0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E5168D" w:rsidRDefault="007B78E5" w:rsidP="00782718">
            <w:pPr>
              <w:pStyle w:val="Tit"/>
              <w:shd w:val="clear" w:color="auto" w:fill="FFFFFF" w:themeFill="background1"/>
              <w:ind w:right="-15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CURRICULUM VITAE</w:t>
            </w:r>
          </w:p>
          <w:p w:rsidR="00E5168D" w:rsidRDefault="00E5168D" w:rsidP="00782718">
            <w:pPr>
              <w:pStyle w:val="Tit"/>
              <w:shd w:val="clear" w:color="auto" w:fill="FFFFFF" w:themeFill="background1"/>
              <w:ind w:right="-155"/>
              <w:jc w:val="center"/>
              <w:rPr>
                <w:rFonts w:ascii="Arial" w:hAnsi="Arial"/>
              </w:rPr>
            </w:pPr>
          </w:p>
          <w:p w:rsidR="00B96A84" w:rsidRDefault="00B96A84" w:rsidP="00782718">
            <w:pPr>
              <w:pStyle w:val="Tit"/>
              <w:shd w:val="pct10" w:color="auto" w:fill="auto"/>
              <w:ind w:right="-15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Objective</w:t>
            </w:r>
          </w:p>
          <w:p w:rsidR="00B96A84" w:rsidRDefault="00B96A84" w:rsidP="00782718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 xml:space="preserve">Intend to build career with leading corporate of </w:t>
            </w:r>
            <w:proofErr w:type="spellStart"/>
            <w:r>
              <w:rPr>
                <w:rFonts w:ascii="Arial" w:hAnsi="Arial"/>
              </w:rPr>
              <w:t>Hitech</w:t>
            </w:r>
            <w:proofErr w:type="spellEnd"/>
            <w:r>
              <w:rPr>
                <w:rFonts w:ascii="Arial" w:hAnsi="Arial"/>
              </w:rPr>
              <w:t xml:space="preserve"> environment with committed and dedicated people, which will help me to explore myself fully and realize my potential and to contribute my education </w:t>
            </w:r>
            <w:proofErr w:type="gramStart"/>
            <w:r>
              <w:rPr>
                <w:rFonts w:ascii="Arial" w:hAnsi="Arial"/>
              </w:rPr>
              <w:t>and  skills</w:t>
            </w:r>
            <w:proofErr w:type="gramEnd"/>
            <w:r>
              <w:rPr>
                <w:rFonts w:ascii="Arial" w:hAnsi="Arial"/>
              </w:rPr>
              <w:t xml:space="preserve"> in a position with a growing and dynamic firm.</w:t>
            </w:r>
          </w:p>
          <w:p w:rsidR="00B96A84" w:rsidRDefault="00B96A84" w:rsidP="00782718">
            <w:pPr>
              <w:jc w:val="center"/>
              <w:rPr>
                <w:rFonts w:ascii="Arial" w:hAnsi="Arial"/>
                <w:sz w:val="22"/>
              </w:rPr>
            </w:pPr>
          </w:p>
          <w:p w:rsidR="00B96A84" w:rsidRDefault="00B96A84" w:rsidP="00782718">
            <w:pPr>
              <w:pStyle w:val="Tit"/>
              <w:shd w:val="pct10" w:color="auto" w:fill="auto"/>
              <w:ind w:right="-15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Professional Profile</w:t>
            </w:r>
          </w:p>
          <w:p w:rsidR="00917E5B" w:rsidRDefault="001659CE" w:rsidP="0078271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  <w:r w:rsidR="00026B4F">
              <w:rPr>
                <w:rFonts w:ascii="Arial" w:hAnsi="Arial" w:cs="Arial"/>
                <w:bCs/>
              </w:rPr>
              <w:t>orked</w:t>
            </w:r>
            <w:r w:rsidR="00776093">
              <w:rPr>
                <w:rFonts w:ascii="Arial" w:hAnsi="Arial" w:cs="Arial"/>
                <w:bCs/>
              </w:rPr>
              <w:t xml:space="preserve"> as a </w:t>
            </w:r>
            <w:r>
              <w:rPr>
                <w:rFonts w:ascii="Arial" w:hAnsi="Arial" w:cs="Arial"/>
                <w:bCs/>
              </w:rPr>
              <w:t>Project Engineer at VIOM NETWORK LIMITED</w:t>
            </w:r>
          </w:p>
          <w:p w:rsidR="001659CE" w:rsidRDefault="001659CE" w:rsidP="0078271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From January 5</w:t>
            </w:r>
            <w:r w:rsidRPr="001659CE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2014 to October 2017</w:t>
            </w:r>
          </w:p>
          <w:p w:rsidR="00B96A84" w:rsidRDefault="00B96A84" w:rsidP="00782718">
            <w:pPr>
              <w:pStyle w:val="Tit"/>
              <w:shd w:val="pct10" w:color="auto" w:fill="auto"/>
              <w:ind w:right="-15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Personal Skills</w:t>
            </w:r>
          </w:p>
          <w:p w:rsidR="00B96A84" w:rsidRDefault="00B96A84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b/>
                <w:sz w:val="22"/>
                <w:szCs w:val="22"/>
              </w:rPr>
            </w:pPr>
          </w:p>
          <w:p w:rsidR="00F118CD" w:rsidRDefault="00B96A84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Comprehensive problem solving abilities,</w:t>
            </w:r>
          </w:p>
          <w:p w:rsidR="00F118CD" w:rsidRDefault="00F118CD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96A84">
              <w:rPr>
                <w:sz w:val="22"/>
                <w:szCs w:val="22"/>
              </w:rPr>
              <w:t>erbal and written communication skills,</w:t>
            </w:r>
          </w:p>
          <w:p w:rsidR="00F118CD" w:rsidRDefault="00F118CD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96A84">
              <w:rPr>
                <w:sz w:val="22"/>
                <w:szCs w:val="22"/>
              </w:rPr>
              <w:t>bility to deal with people diplomatically,</w:t>
            </w:r>
          </w:p>
          <w:p w:rsidR="00F118CD" w:rsidRDefault="00F118CD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B96A84">
              <w:rPr>
                <w:sz w:val="22"/>
                <w:szCs w:val="22"/>
              </w:rPr>
              <w:t>illingness to learn,</w:t>
            </w:r>
          </w:p>
          <w:p w:rsidR="00F118CD" w:rsidRDefault="00F118CD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B96A84">
              <w:rPr>
                <w:sz w:val="22"/>
                <w:szCs w:val="22"/>
              </w:rPr>
              <w:t>eam facilitator</w:t>
            </w:r>
            <w:r w:rsidR="001659CE">
              <w:rPr>
                <w:sz w:val="22"/>
                <w:szCs w:val="22"/>
              </w:rPr>
              <w:t>,</w:t>
            </w:r>
          </w:p>
          <w:p w:rsidR="00F118CD" w:rsidRDefault="001659CE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Organization skills,</w:t>
            </w:r>
          </w:p>
          <w:p w:rsidR="00F118CD" w:rsidRDefault="001659CE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Engineering Industry Knowledge,</w:t>
            </w:r>
          </w:p>
          <w:p w:rsidR="00F118CD" w:rsidRDefault="001659CE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management skills,</w:t>
            </w:r>
          </w:p>
          <w:p w:rsidR="00F118CD" w:rsidRDefault="001659CE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Command of Task delegation,</w:t>
            </w:r>
          </w:p>
          <w:p w:rsidR="00B96A84" w:rsidRDefault="001659CE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of Construction process</w:t>
            </w:r>
          </w:p>
          <w:p w:rsidR="00B96A84" w:rsidRDefault="00B96A84" w:rsidP="00782718">
            <w:pPr>
              <w:pBdr>
                <w:bottom w:val="single" w:sz="6" w:space="2" w:color="auto"/>
              </w:pBdr>
              <w:ind w:left="360"/>
              <w:jc w:val="center"/>
              <w:rPr>
                <w:rFonts w:ascii="Arial" w:hAnsi="Arial"/>
              </w:rPr>
            </w:pPr>
          </w:p>
          <w:p w:rsidR="00B96A84" w:rsidRDefault="00B96A84" w:rsidP="00782718">
            <w:pPr>
              <w:pStyle w:val="Tit"/>
              <w:shd w:val="pct10" w:color="auto" w:fill="auto"/>
              <w:ind w:right="-15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Education</w:t>
            </w:r>
          </w:p>
          <w:p w:rsidR="00F118CD" w:rsidRDefault="00F118CD" w:rsidP="0078271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ADVANCE DIPLOMA IN PROCESS CONTROL</w:t>
            </w:r>
          </w:p>
          <w:p w:rsidR="00026B4F" w:rsidRDefault="00F118CD" w:rsidP="007827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INSTRUMENTATION</w:t>
            </w:r>
          </w:p>
          <w:p w:rsidR="00026B4F" w:rsidRDefault="00F118CD" w:rsidP="00782718">
            <w:pPr>
              <w:ind w:left="7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(2016</w:t>
            </w:r>
            <w:r w:rsidR="00026B4F">
              <w:rPr>
                <w:rFonts w:ascii="Arial" w:hAnsi="Arial"/>
              </w:rPr>
              <w:t>)</w:t>
            </w:r>
          </w:p>
          <w:p w:rsidR="00026B4F" w:rsidRDefault="00F118CD" w:rsidP="00782718">
            <w:pPr>
              <w:ind w:left="720"/>
              <w:jc w:val="center"/>
              <w:rPr>
                <w:rStyle w:val="apple-style-span"/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SIIT,ITI</w:t>
            </w:r>
          </w:p>
          <w:p w:rsidR="00026B4F" w:rsidRPr="00026B4F" w:rsidRDefault="00F118CD" w:rsidP="00782718">
            <w:pPr>
              <w:ind w:left="7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GOVERNMENT OF INDIA .NCVT</w:t>
            </w:r>
          </w:p>
          <w:p w:rsidR="00026B4F" w:rsidRDefault="00026B4F" w:rsidP="00782718">
            <w:pPr>
              <w:ind w:left="360"/>
              <w:jc w:val="center"/>
              <w:rPr>
                <w:rFonts w:ascii="Arial" w:hAnsi="Arial"/>
                <w:b/>
                <w:sz w:val="22"/>
              </w:rPr>
            </w:pPr>
          </w:p>
          <w:p w:rsidR="00F118CD" w:rsidRDefault="00F118CD" w:rsidP="00782718">
            <w:pPr>
              <w:ind w:left="3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DIPLOMA IN ELECTRICAL AND ELECTRONIC</w:t>
            </w:r>
          </w:p>
          <w:p w:rsidR="00B96A84" w:rsidRDefault="00F118CD" w:rsidP="00782718">
            <w:pPr>
              <w:ind w:left="3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ENGINEERING</w:t>
            </w:r>
          </w:p>
          <w:p w:rsidR="00B96A84" w:rsidRDefault="00F118CD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(2010-2013</w:t>
            </w:r>
            <w:r w:rsidR="00B96A84">
              <w:rPr>
                <w:rFonts w:ascii="Arial" w:hAnsi="Arial"/>
              </w:rPr>
              <w:t>)</w:t>
            </w:r>
            <w:r w:rsidR="00881CC5">
              <w:rPr>
                <w:rFonts w:ascii="Arial" w:hAnsi="Arial"/>
              </w:rPr>
              <w:t>.</w:t>
            </w:r>
          </w:p>
          <w:p w:rsidR="00B96A84" w:rsidRDefault="00F118CD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 JOSEPH POLYTECHNIC COLLEGE</w:t>
            </w:r>
            <w:r w:rsidR="00B96A84">
              <w:rPr>
                <w:rFonts w:ascii="Arial" w:hAnsi="Arial"/>
              </w:rPr>
              <w:t>,</w:t>
            </w:r>
          </w:p>
          <w:p w:rsidR="00B96A84" w:rsidRDefault="00F118CD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ANNA UNIVERSITY CHENNAI</w:t>
            </w:r>
            <w:r w:rsidR="00B96A84">
              <w:rPr>
                <w:rFonts w:ascii="Arial" w:hAnsi="Arial"/>
              </w:rPr>
              <w:t>.</w:t>
            </w:r>
          </w:p>
          <w:p w:rsidR="00F97BC3" w:rsidRDefault="00F97BC3" w:rsidP="00782718">
            <w:pPr>
              <w:ind w:left="360"/>
              <w:jc w:val="center"/>
              <w:rPr>
                <w:rFonts w:ascii="Arial" w:hAnsi="Arial"/>
              </w:rPr>
            </w:pPr>
          </w:p>
          <w:p w:rsidR="00A80884" w:rsidRDefault="00A80884" w:rsidP="00782718">
            <w:pPr>
              <w:ind w:left="360"/>
              <w:jc w:val="center"/>
              <w:rPr>
                <w:rFonts w:ascii="Arial" w:hAnsi="Arial"/>
              </w:rPr>
            </w:pPr>
          </w:p>
          <w:p w:rsidR="00A80884" w:rsidRDefault="00F118CD" w:rsidP="00782718">
            <w:pPr>
              <w:ind w:left="7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COMPUTER H</w:t>
            </w:r>
            <w:r w:rsidR="000B3E3B">
              <w:rPr>
                <w:rFonts w:ascii="Arial" w:hAnsi="Arial"/>
                <w:b/>
                <w:sz w:val="22"/>
              </w:rPr>
              <w:t>ARDWARE&amp;NETWORKING</w:t>
            </w:r>
          </w:p>
          <w:p w:rsidR="00A80884" w:rsidRDefault="000B3E3B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(2008</w:t>
            </w:r>
            <w:r w:rsidR="00A80884">
              <w:rPr>
                <w:rFonts w:ascii="Arial" w:hAnsi="Arial"/>
              </w:rPr>
              <w:t>)</w:t>
            </w:r>
          </w:p>
          <w:p w:rsidR="00A80884" w:rsidRDefault="000B3E3B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JAN SHIKSHAN SANSTHAN</w:t>
            </w:r>
          </w:p>
          <w:p w:rsidR="000B3E3B" w:rsidRDefault="000B3E3B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GOVERNMENT OF INDIA</w:t>
            </w:r>
          </w:p>
          <w:p w:rsidR="000B3E3B" w:rsidRDefault="000B3E3B" w:rsidP="00782718">
            <w:pPr>
              <w:ind w:left="360"/>
              <w:jc w:val="center"/>
              <w:rPr>
                <w:rFonts w:ascii="Arial" w:hAnsi="Arial"/>
              </w:rPr>
            </w:pPr>
          </w:p>
          <w:p w:rsidR="000B3E3B" w:rsidRDefault="000B3E3B" w:rsidP="00782718">
            <w:pPr>
              <w:ind w:left="360"/>
              <w:jc w:val="center"/>
              <w:rPr>
                <w:rFonts w:ascii="Arial" w:hAnsi="Arial"/>
              </w:rPr>
            </w:pPr>
          </w:p>
          <w:p w:rsidR="000B3E3B" w:rsidRPr="000B3E3B" w:rsidRDefault="000B3E3B" w:rsidP="00782718">
            <w:pPr>
              <w:ind w:left="7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HIGHER SECONDARY</w:t>
            </w:r>
          </w:p>
          <w:p w:rsidR="000B3E3B" w:rsidRDefault="000B3E3B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(2007)</w:t>
            </w:r>
          </w:p>
          <w:p w:rsidR="000B3E3B" w:rsidRDefault="000B3E3B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C0-Operative college</w:t>
            </w:r>
          </w:p>
          <w:p w:rsidR="000B3E3B" w:rsidRDefault="000B3E3B" w:rsidP="00782718">
            <w:pPr>
              <w:ind w:left="36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Affliated</w:t>
            </w:r>
            <w:proofErr w:type="spellEnd"/>
            <w:r>
              <w:rPr>
                <w:rFonts w:ascii="Arial" w:hAnsi="Arial"/>
              </w:rPr>
              <w:t xml:space="preserve"> to Secondary School Leaving Certificate Exam(Kerala</w:t>
            </w:r>
          </w:p>
          <w:p w:rsidR="00A80884" w:rsidRDefault="00A80884" w:rsidP="00782718">
            <w:pPr>
              <w:ind w:left="360"/>
              <w:jc w:val="center"/>
              <w:rPr>
                <w:rFonts w:ascii="Arial" w:hAnsi="Arial"/>
              </w:rPr>
            </w:pPr>
          </w:p>
          <w:p w:rsidR="000B3E3B" w:rsidRDefault="000B3E3B" w:rsidP="00782718">
            <w:pPr>
              <w:ind w:left="360"/>
              <w:jc w:val="center"/>
              <w:rPr>
                <w:rFonts w:ascii="Arial" w:hAnsi="Arial"/>
              </w:rPr>
            </w:pPr>
          </w:p>
          <w:p w:rsidR="00531BA8" w:rsidRPr="000B3E3B" w:rsidRDefault="00531BA8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Secondary Education (</w:t>
            </w:r>
            <w:proofErr w:type="spellStart"/>
            <w:r>
              <w:rPr>
                <w:rFonts w:ascii="Arial" w:hAnsi="Arial"/>
                <w:b/>
                <w:sz w:val="22"/>
              </w:rPr>
              <w:t>X</w:t>
            </w:r>
            <w:r>
              <w:rPr>
                <w:rFonts w:ascii="Arial" w:hAnsi="Arial"/>
                <w:b/>
                <w:sz w:val="22"/>
                <w:szCs w:val="22"/>
                <w:vertAlign w:val="superscript"/>
              </w:rPr>
              <w:t>th</w:t>
            </w:r>
            <w:proofErr w:type="spellEnd"/>
            <w:r>
              <w:rPr>
                <w:rFonts w:ascii="Arial" w:hAnsi="Arial"/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Standard </w:t>
            </w:r>
            <w:r>
              <w:rPr>
                <w:rFonts w:ascii="Arial" w:hAnsi="Arial"/>
                <w:b/>
                <w:sz w:val="22"/>
              </w:rPr>
              <w:t>)</w:t>
            </w:r>
          </w:p>
          <w:p w:rsidR="00531BA8" w:rsidRDefault="000B3E3B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(2005</w:t>
            </w:r>
            <w:r w:rsidR="00531BA8">
              <w:rPr>
                <w:rFonts w:ascii="Arial" w:hAnsi="Arial"/>
              </w:rPr>
              <w:t>)</w:t>
            </w:r>
          </w:p>
          <w:p w:rsidR="00531BA8" w:rsidRDefault="001F0AC4" w:rsidP="00782718">
            <w:pPr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 Aloysius</w:t>
            </w:r>
            <w:r w:rsidR="00531BA8">
              <w:rPr>
                <w:rFonts w:ascii="Arial" w:hAnsi="Arial"/>
              </w:rPr>
              <w:t xml:space="preserve"> </w:t>
            </w:r>
            <w:smartTag w:uri="urn:schemas-microsoft-com:office:smarttags" w:element="PlaceName">
              <w:r w:rsidR="00531BA8">
                <w:rPr>
                  <w:rFonts w:ascii="Arial" w:hAnsi="Arial"/>
                </w:rPr>
                <w:t>Boys</w:t>
              </w:r>
            </w:smartTag>
            <w:r w:rsidR="00531BA8">
              <w:rPr>
                <w:rFonts w:ascii="Arial" w:hAnsi="Arial"/>
              </w:rPr>
              <w:t xml:space="preserve"> High School</w:t>
            </w:r>
          </w:p>
          <w:p w:rsidR="00825964" w:rsidRDefault="001F0AC4" w:rsidP="00782718">
            <w:pPr>
              <w:ind w:left="36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Affliated</w:t>
            </w:r>
            <w:proofErr w:type="spellEnd"/>
            <w:r>
              <w:rPr>
                <w:rFonts w:ascii="Arial" w:hAnsi="Arial"/>
              </w:rPr>
              <w:t xml:space="preserve"> to </w:t>
            </w:r>
            <w:r w:rsidR="00825964">
              <w:rPr>
                <w:rFonts w:ascii="Arial" w:hAnsi="Arial"/>
              </w:rPr>
              <w:t xml:space="preserve">Secondary School </w:t>
            </w:r>
            <w:r w:rsidR="006001C0">
              <w:rPr>
                <w:rFonts w:ascii="Arial" w:hAnsi="Arial"/>
              </w:rPr>
              <w:t>Leaving Certificate Exam(Kerala)</w:t>
            </w:r>
          </w:p>
          <w:p w:rsidR="00B96A84" w:rsidRPr="00C23A7F" w:rsidRDefault="00B96A84" w:rsidP="00782718">
            <w:pPr>
              <w:ind w:left="360"/>
              <w:jc w:val="center"/>
              <w:rPr>
                <w:rFonts w:ascii="Arial" w:hAnsi="Arial"/>
              </w:rPr>
            </w:pPr>
          </w:p>
          <w:p w:rsidR="00825964" w:rsidRDefault="00825964" w:rsidP="00782718">
            <w:pPr>
              <w:jc w:val="center"/>
              <w:rPr>
                <w:rFonts w:ascii="Arial" w:hAnsi="Arial"/>
              </w:rPr>
            </w:pPr>
          </w:p>
          <w:p w:rsidR="00B96A84" w:rsidRDefault="00B96A84" w:rsidP="00782718">
            <w:pPr>
              <w:pStyle w:val="Tit"/>
              <w:shd w:val="pct10" w:color="auto" w:fill="auto"/>
              <w:ind w:left="0" w:right="-155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Assets</w:t>
            </w:r>
          </w:p>
          <w:p w:rsidR="00B96A84" w:rsidRDefault="00B96A84" w:rsidP="00782718">
            <w:pPr>
              <w:numPr>
                <w:ilvl w:val="0"/>
                <w:numId w:val="3"/>
              </w:numPr>
              <w:tabs>
                <w:tab w:val="left" w:pos="423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Effective Communication skills and leadership qualities.</w:t>
            </w:r>
          </w:p>
          <w:p w:rsidR="00B96A84" w:rsidRDefault="00B96A84" w:rsidP="00782718">
            <w:pPr>
              <w:numPr>
                <w:ilvl w:val="0"/>
                <w:numId w:val="4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Highly initiative and carrier </w:t>
            </w:r>
            <w:proofErr w:type="gramStart"/>
            <w:r>
              <w:rPr>
                <w:rFonts w:ascii="Arial" w:hAnsi="Arial"/>
              </w:rPr>
              <w:t>minded .</w:t>
            </w:r>
            <w:proofErr w:type="gramEnd"/>
          </w:p>
          <w:p w:rsidR="00B96A84" w:rsidRDefault="00B96A84" w:rsidP="00782718">
            <w:pPr>
              <w:numPr>
                <w:ilvl w:val="0"/>
                <w:numId w:val="5"/>
              </w:num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Very creative and adaptable.</w:t>
            </w:r>
          </w:p>
          <w:p w:rsidR="00B96A84" w:rsidRDefault="00B96A84" w:rsidP="00782718">
            <w:pPr>
              <w:ind w:left="720"/>
              <w:jc w:val="center"/>
              <w:rPr>
                <w:rFonts w:ascii="Arial" w:hAnsi="Arial"/>
                <w:sz w:val="22"/>
              </w:rPr>
            </w:pPr>
          </w:p>
          <w:p w:rsidR="00B96A84" w:rsidRDefault="00B96A84" w:rsidP="00782718">
            <w:pPr>
              <w:jc w:val="center"/>
              <w:rPr>
                <w:rFonts w:ascii="Arial" w:hAnsi="Arial"/>
              </w:rPr>
            </w:pPr>
          </w:p>
          <w:p w:rsidR="00B96A84" w:rsidRDefault="00B96A84" w:rsidP="00782718">
            <w:pPr>
              <w:ind w:left="360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E5168D" w:rsidRDefault="00E5168D">
      <w:pPr>
        <w:tabs>
          <w:tab w:val="left" w:pos="375"/>
          <w:tab w:val="left" w:pos="2565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:rsidR="00B96A84" w:rsidRPr="007B78E5" w:rsidRDefault="00B96A84" w:rsidP="007B78E5">
      <w:pPr>
        <w:tabs>
          <w:tab w:val="left" w:pos="375"/>
          <w:tab w:val="left" w:pos="2565"/>
        </w:tabs>
        <w:jc w:val="center"/>
        <w:rPr>
          <w:b/>
          <w:sz w:val="30"/>
          <w:szCs w:val="30"/>
        </w:rPr>
      </w:pPr>
    </w:p>
    <w:p w:rsidR="00F80ED0" w:rsidRDefault="00F80ED0" w:rsidP="00F80ED0">
      <w:pPr>
        <w:ind w:left="720"/>
        <w:jc w:val="both"/>
        <w:rPr>
          <w:rFonts w:ascii="Arial" w:hAnsi="Arial"/>
          <w:bCs/>
        </w:rPr>
      </w:pPr>
    </w:p>
    <w:p w:rsidR="007B78E5" w:rsidRPr="00782718" w:rsidRDefault="007B78E5" w:rsidP="00782718">
      <w:pPr>
        <w:shd w:val="clear" w:color="auto" w:fill="D9D9D9" w:themeFill="background1" w:themeFillShade="D9"/>
        <w:spacing w:after="200" w:line="276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782718">
        <w:rPr>
          <w:rFonts w:ascii="Arial" w:hAnsi="Arial" w:cs="Arial"/>
          <w:b/>
          <w:caps/>
          <w:sz w:val="24"/>
          <w:szCs w:val="24"/>
        </w:rPr>
        <w:t xml:space="preserve">    Technical QualificAtion:</w:t>
      </w:r>
    </w:p>
    <w:p w:rsidR="007B78E5" w:rsidRPr="000B729E" w:rsidRDefault="007B78E5" w:rsidP="007B78E5">
      <w:pPr>
        <w:pStyle w:val="ListParagraph"/>
        <w:spacing w:line="276" w:lineRule="auto"/>
        <w:jc w:val="both"/>
        <w:rPr>
          <w:b/>
        </w:rPr>
      </w:pPr>
      <w:r w:rsidRPr="001F4F19">
        <w:t xml:space="preserve">Obtained </w:t>
      </w:r>
      <w:r w:rsidRPr="001F4F19">
        <w:rPr>
          <w:b/>
        </w:rPr>
        <w:t>P</w:t>
      </w:r>
      <w:r w:rsidRPr="001F4F19">
        <w:t xml:space="preserve">ost </w:t>
      </w:r>
      <w:r w:rsidRPr="001F4F19">
        <w:rPr>
          <w:b/>
        </w:rPr>
        <w:t>G</w:t>
      </w:r>
      <w:r w:rsidRPr="001F4F19">
        <w:t xml:space="preserve">raduate </w:t>
      </w:r>
      <w:r w:rsidRPr="001F4F19">
        <w:rPr>
          <w:b/>
        </w:rPr>
        <w:t>D</w:t>
      </w:r>
      <w:r w:rsidRPr="001F4F19">
        <w:t xml:space="preserve">iploma in </w:t>
      </w:r>
      <w:r w:rsidRPr="001F4F19">
        <w:rPr>
          <w:b/>
        </w:rPr>
        <w:t>I</w:t>
      </w:r>
      <w:r w:rsidRPr="001F4F19">
        <w:t xml:space="preserve">ndustrial </w:t>
      </w:r>
      <w:r w:rsidRPr="001F4F19">
        <w:rPr>
          <w:b/>
        </w:rPr>
        <w:t>A</w:t>
      </w:r>
      <w:r w:rsidRPr="001F4F19">
        <w:t xml:space="preserve">utomation </w:t>
      </w:r>
      <w:r w:rsidRPr="001F4F19">
        <w:rPr>
          <w:b/>
        </w:rPr>
        <w:t>(PGDIA)</w:t>
      </w:r>
      <w:r w:rsidRPr="001F4F19">
        <w:t xml:space="preserve"> from Technocrat Automation </w:t>
      </w:r>
      <w:proofErr w:type="spellStart"/>
      <w:r w:rsidRPr="001F4F19">
        <w:t>Pvt</w:t>
      </w:r>
      <w:proofErr w:type="spellEnd"/>
      <w:r w:rsidRPr="001F4F19">
        <w:t xml:space="preserve"> Limited (IAO Accredited) Chennai, with 6 months </w:t>
      </w:r>
      <w:r w:rsidRPr="001F4F19">
        <w:rPr>
          <w:b/>
        </w:rPr>
        <w:t xml:space="preserve">hands on practical experience </w:t>
      </w:r>
      <w:r w:rsidRPr="001F4F19">
        <w:t xml:space="preserve">in Industrial Automation Tools specializing in </w:t>
      </w:r>
      <w:r w:rsidRPr="001F4F19">
        <w:rPr>
          <w:b/>
        </w:rPr>
        <w:t xml:space="preserve">PLC, DCS, SCADA and VFD. </w:t>
      </w:r>
    </w:p>
    <w:p w:rsidR="007B78E5" w:rsidRDefault="007B78E5" w:rsidP="007B78E5">
      <w:pPr>
        <w:spacing w:line="276" w:lineRule="auto"/>
        <w:jc w:val="both"/>
        <w:rPr>
          <w:b/>
          <w:caps/>
        </w:rPr>
      </w:pPr>
    </w:p>
    <w:p w:rsidR="007B78E5" w:rsidRPr="00782718" w:rsidRDefault="007B78E5" w:rsidP="007B78E5">
      <w:pPr>
        <w:shd w:val="clear" w:color="auto" w:fill="C0C0C0"/>
        <w:spacing w:after="200" w:line="276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782718">
        <w:rPr>
          <w:rFonts w:ascii="Arial" w:hAnsi="Arial" w:cs="Arial"/>
          <w:b/>
          <w:caps/>
          <w:sz w:val="24"/>
          <w:szCs w:val="24"/>
        </w:rPr>
        <w:t>COMPUTER/ Technical Skills:</w:t>
      </w:r>
    </w:p>
    <w:p w:rsidR="007B78E5" w:rsidRPr="007F4E78" w:rsidRDefault="007B78E5" w:rsidP="007B78E5">
      <w:pPr>
        <w:pStyle w:val="ListParagraph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>
        <w:t>Experienced in handling computer hardware and have been into sales and service of computers.</w:t>
      </w:r>
    </w:p>
    <w:p w:rsidR="007B78E5" w:rsidRPr="00782718" w:rsidRDefault="007B78E5" w:rsidP="007B78E5">
      <w:pPr>
        <w:shd w:val="clear" w:color="auto" w:fill="C0C0C0"/>
        <w:spacing w:after="200" w:line="276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782718">
        <w:rPr>
          <w:rFonts w:ascii="Arial" w:hAnsi="Arial" w:cs="Arial"/>
          <w:b/>
          <w:caps/>
          <w:sz w:val="24"/>
          <w:szCs w:val="24"/>
        </w:rPr>
        <w:t>ACADEMIC Project:</w:t>
      </w:r>
    </w:p>
    <w:p w:rsidR="007B78E5" w:rsidRPr="00207F6E" w:rsidRDefault="007B78E5" w:rsidP="007B78E5">
      <w:pPr>
        <w:spacing w:line="276" w:lineRule="auto"/>
        <w:jc w:val="both"/>
        <w:rPr>
          <w:b/>
        </w:rPr>
      </w:pPr>
      <w:r w:rsidRPr="00207F6E">
        <w:t xml:space="preserve"> </w:t>
      </w:r>
      <w:r w:rsidRPr="00207F6E">
        <w:rPr>
          <w:b/>
        </w:rPr>
        <w:t xml:space="preserve"> Main Project:</w:t>
      </w:r>
    </w:p>
    <w:p w:rsidR="007B78E5" w:rsidRDefault="007B78E5" w:rsidP="007B78E5">
      <w:pPr>
        <w:jc w:val="both"/>
        <w:rPr>
          <w:b/>
        </w:rPr>
      </w:pPr>
      <w:r w:rsidRPr="00207F6E">
        <w:rPr>
          <w:b/>
        </w:rPr>
        <w:t xml:space="preserve">       Project Title:</w:t>
      </w:r>
      <w:r>
        <w:rPr>
          <w:b/>
        </w:rPr>
        <w:t xml:space="preserve"> </w:t>
      </w:r>
      <w:r w:rsidRPr="00175AEE">
        <w:rPr>
          <w:b/>
        </w:rPr>
        <w:t>Mobile Base Home Appliance Controller</w:t>
      </w:r>
    </w:p>
    <w:p w:rsidR="007B78E5" w:rsidRDefault="007B78E5" w:rsidP="007B78E5">
      <w:pPr>
        <w:pStyle w:val="BodyText"/>
        <w:tabs>
          <w:tab w:val="left" w:pos="2268"/>
        </w:tabs>
        <w:spacing w:line="276" w:lineRule="auto"/>
        <w:ind w:left="720"/>
      </w:pPr>
      <w:r>
        <w:t>This project was done on a frequency based program. There will be 2 frequencies for a single number low and high respectively. Each number has its own controlling option. Consider that 1 is the option for light, when we make a call with that number it gets accepted and simultaneously we have two keys one to switch on and other to switch off the light.</w:t>
      </w:r>
      <w:r w:rsidRPr="007F4E78">
        <w:tab/>
      </w:r>
      <w:r>
        <w:t xml:space="preserve">      </w:t>
      </w:r>
    </w:p>
    <w:p w:rsidR="00782718" w:rsidRDefault="00782718" w:rsidP="007B78E5">
      <w:pPr>
        <w:pStyle w:val="BodyText"/>
        <w:tabs>
          <w:tab w:val="left" w:pos="2268"/>
        </w:tabs>
        <w:spacing w:line="276" w:lineRule="auto"/>
        <w:ind w:left="720"/>
      </w:pPr>
    </w:p>
    <w:p w:rsidR="007B78E5" w:rsidRPr="00782718" w:rsidRDefault="007B78E5" w:rsidP="007B78E5">
      <w:pPr>
        <w:shd w:val="clear" w:color="auto" w:fill="C0C0C0"/>
        <w:spacing w:after="200" w:line="276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782718">
        <w:rPr>
          <w:rFonts w:ascii="Arial" w:hAnsi="Arial" w:cs="Arial"/>
          <w:b/>
          <w:caps/>
          <w:sz w:val="24"/>
          <w:szCs w:val="24"/>
        </w:rPr>
        <w:t>EXTRA CURRICULAR ACTIVITIES:</w:t>
      </w:r>
    </w:p>
    <w:p w:rsidR="007B78E5" w:rsidRDefault="007B78E5" w:rsidP="007B78E5">
      <w:pPr>
        <w:spacing w:line="276" w:lineRule="auto"/>
        <w:jc w:val="both"/>
      </w:pPr>
      <w:r>
        <w:t xml:space="preserve">         Plays football, cricket, and believe I am well versed in both.</w:t>
      </w:r>
    </w:p>
    <w:p w:rsidR="007B78E5" w:rsidRDefault="007B78E5" w:rsidP="007B78E5">
      <w:pPr>
        <w:spacing w:line="276" w:lineRule="auto"/>
        <w:ind w:left="720"/>
        <w:jc w:val="both"/>
      </w:pPr>
    </w:p>
    <w:p w:rsidR="007B78E5" w:rsidRPr="00782718" w:rsidRDefault="007B78E5" w:rsidP="007B78E5">
      <w:pPr>
        <w:shd w:val="clear" w:color="auto" w:fill="C0C0C0"/>
        <w:spacing w:after="200" w:line="276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782718">
        <w:rPr>
          <w:rFonts w:ascii="Arial" w:hAnsi="Arial" w:cs="Arial"/>
          <w:b/>
          <w:caps/>
          <w:sz w:val="24"/>
          <w:szCs w:val="24"/>
        </w:rPr>
        <w:t xml:space="preserve"> industrial visit:</w:t>
      </w:r>
    </w:p>
    <w:p w:rsidR="007B78E5" w:rsidRDefault="007B78E5" w:rsidP="007B78E5">
      <w:pPr>
        <w:spacing w:line="276" w:lineRule="auto"/>
        <w:jc w:val="both"/>
      </w:pPr>
    </w:p>
    <w:p w:rsidR="007B78E5" w:rsidRDefault="007B78E5" w:rsidP="007B78E5">
      <w:pPr>
        <w:spacing w:line="276" w:lineRule="auto"/>
        <w:jc w:val="both"/>
      </w:pPr>
      <w:r>
        <w:t xml:space="preserve">Visited Indian Railways, </w:t>
      </w:r>
      <w:proofErr w:type="spellStart"/>
      <w:r>
        <w:t>Madhukkara</w:t>
      </w:r>
      <w:proofErr w:type="spellEnd"/>
      <w:r>
        <w:t>, studied the operations of the Indian Railways, track mechanisms            signaling, etc.</w:t>
      </w:r>
    </w:p>
    <w:p w:rsidR="002B5ED1" w:rsidRPr="007B78E5" w:rsidRDefault="002B5ED1" w:rsidP="007B78E5">
      <w:pPr>
        <w:jc w:val="both"/>
        <w:rPr>
          <w:rFonts w:ascii="Arial" w:hAnsi="Arial"/>
          <w:bCs/>
        </w:rPr>
      </w:pPr>
    </w:p>
    <w:p w:rsidR="007B0C1F" w:rsidRDefault="007B0C1F" w:rsidP="002B5ED1">
      <w:pPr>
        <w:jc w:val="both"/>
        <w:rPr>
          <w:rFonts w:ascii="Arial" w:hAnsi="Arial"/>
          <w:bCs/>
        </w:rPr>
      </w:pPr>
    </w:p>
    <w:p w:rsidR="007B0C1F" w:rsidRDefault="007B0C1F" w:rsidP="007B0C1F">
      <w:pPr>
        <w:framePr w:wrap="around" w:vAnchor="text" w:hAnchor="margin"/>
        <w:rPr>
          <w:rFonts w:ascii="Arial" w:hAnsi="Arial"/>
          <w:sz w:val="22"/>
        </w:rPr>
      </w:pPr>
    </w:p>
    <w:p w:rsidR="007B0C1F" w:rsidRDefault="007B0C1F" w:rsidP="007B0C1F">
      <w:pPr>
        <w:pStyle w:val="Tit"/>
        <w:framePr w:wrap="around" w:vAnchor="text" w:hAnchor="margin"/>
        <w:shd w:val="pct10" w:color="auto" w:fill="auto"/>
        <w:ind w:right="-155"/>
        <w:rPr>
          <w:rFonts w:ascii="Arial" w:hAnsi="Arial"/>
        </w:rPr>
      </w:pPr>
      <w:r>
        <w:rPr>
          <w:rFonts w:ascii="Arial" w:hAnsi="Arial"/>
        </w:rPr>
        <w:t>Declaration</w:t>
      </w:r>
    </w:p>
    <w:p w:rsidR="007B0C1F" w:rsidRDefault="007B0C1F" w:rsidP="007B0C1F">
      <w:pPr>
        <w:tabs>
          <w:tab w:val="left" w:pos="7920"/>
        </w:tabs>
        <w:rPr>
          <w:b/>
          <w:sz w:val="22"/>
        </w:rPr>
      </w:pPr>
      <w:r>
        <w:rPr>
          <w:b/>
          <w:sz w:val="22"/>
        </w:rPr>
        <w:t xml:space="preserve"> </w:t>
      </w:r>
    </w:p>
    <w:p w:rsidR="007B0C1F" w:rsidRDefault="007B0C1F" w:rsidP="007B0C1F">
      <w:pPr>
        <w:rPr>
          <w:b/>
        </w:rPr>
      </w:pPr>
      <w:r>
        <w:rPr>
          <w:b/>
        </w:rPr>
        <w:t xml:space="preserve">                  </w:t>
      </w:r>
    </w:p>
    <w:p w:rsidR="007B0C1F" w:rsidRDefault="007B0C1F" w:rsidP="007B0C1F">
      <w:pPr>
        <w:ind w:left="360"/>
        <w:jc w:val="both"/>
        <w:rPr>
          <w:rFonts w:ascii="Arial" w:hAnsi="Arial"/>
          <w:bCs/>
        </w:rPr>
      </w:pPr>
      <w:r w:rsidRPr="007B0C1F">
        <w:rPr>
          <w:rFonts w:ascii="Arial" w:hAnsi="Arial"/>
          <w:b/>
          <w:bCs/>
          <w:sz w:val="24"/>
          <w:szCs w:val="24"/>
        </w:rPr>
        <w:t>I hereby declare that all the details given above are true best of my knowledge</w:t>
      </w:r>
      <w:r>
        <w:rPr>
          <w:rFonts w:ascii="Arial" w:hAnsi="Arial"/>
          <w:bCs/>
        </w:rPr>
        <w:t>.</w:t>
      </w:r>
    </w:p>
    <w:p w:rsidR="007B0C1F" w:rsidRDefault="007B0C1F" w:rsidP="007B0C1F">
      <w:pPr>
        <w:jc w:val="both"/>
        <w:rPr>
          <w:rFonts w:ascii="Arial" w:hAnsi="Arial"/>
          <w:bCs/>
        </w:rPr>
      </w:pPr>
    </w:p>
    <w:p w:rsidR="007B0C1F" w:rsidRDefault="007B0C1F" w:rsidP="007B0C1F">
      <w:pPr>
        <w:rPr>
          <w:b/>
        </w:rPr>
      </w:pPr>
    </w:p>
    <w:p w:rsidR="007B0C1F" w:rsidRDefault="007B0C1F" w:rsidP="007B0C1F">
      <w:pPr>
        <w:rPr>
          <w:b/>
        </w:rPr>
      </w:pPr>
    </w:p>
    <w:p w:rsidR="007B0C1F" w:rsidRDefault="007B0C1F" w:rsidP="007B0C1F">
      <w:pPr>
        <w:rPr>
          <w:b/>
        </w:rPr>
      </w:pPr>
      <w:r>
        <w:rPr>
          <w:b/>
        </w:rPr>
        <w:t xml:space="preserve">     </w:t>
      </w:r>
    </w:p>
    <w:p w:rsidR="007B0C1F" w:rsidRDefault="007B0C1F" w:rsidP="007B0C1F">
      <w:pPr>
        <w:tabs>
          <w:tab w:val="left" w:pos="7920"/>
        </w:tabs>
        <w:jc w:val="right"/>
        <w:rPr>
          <w:b/>
          <w:sz w:val="22"/>
        </w:rPr>
      </w:pPr>
      <w:r>
        <w:rPr>
          <w:b/>
        </w:rPr>
        <w:t xml:space="preserve">                                                                </w:t>
      </w:r>
      <w:r>
        <w:rPr>
          <w:b/>
          <w:sz w:val="22"/>
        </w:rPr>
        <w:t>----------------------</w:t>
      </w:r>
      <w:r w:rsidR="00182802">
        <w:rPr>
          <w:b/>
          <w:sz w:val="22"/>
        </w:rPr>
        <w:t>-----</w:t>
      </w:r>
    </w:p>
    <w:p w:rsidR="007B0C1F" w:rsidRDefault="007B78E5" w:rsidP="007B78E5">
      <w:pPr>
        <w:tabs>
          <w:tab w:val="left" w:pos="1605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LIBU AUGUSTIN</w:t>
      </w:r>
    </w:p>
    <w:p w:rsidR="007B0C1F" w:rsidRDefault="007B0C1F" w:rsidP="007B0C1F">
      <w:pPr>
        <w:rPr>
          <w:b/>
        </w:rPr>
      </w:pPr>
    </w:p>
    <w:p w:rsidR="00965903" w:rsidRDefault="00965903" w:rsidP="007B0C1F">
      <w:pPr>
        <w:rPr>
          <w:b/>
        </w:rPr>
      </w:pPr>
    </w:p>
    <w:p w:rsidR="00965903" w:rsidRDefault="00965903" w:rsidP="007B0C1F">
      <w:pPr>
        <w:rPr>
          <w:b/>
        </w:rPr>
      </w:pPr>
    </w:p>
    <w:p w:rsidR="00965903" w:rsidRDefault="00965903" w:rsidP="007B0C1F">
      <w:pPr>
        <w:rPr>
          <w:b/>
        </w:rPr>
      </w:pPr>
    </w:p>
    <w:p w:rsidR="00965903" w:rsidRDefault="00965903" w:rsidP="007B0C1F">
      <w:pPr>
        <w:rPr>
          <w:b/>
        </w:rPr>
      </w:pPr>
    </w:p>
    <w:p w:rsidR="00965903" w:rsidRDefault="00965903" w:rsidP="007B0C1F">
      <w:pPr>
        <w:rPr>
          <w:b/>
        </w:rPr>
      </w:pPr>
    </w:p>
    <w:p w:rsidR="00965903" w:rsidRDefault="00965903" w:rsidP="007B0C1F">
      <w:pPr>
        <w:rPr>
          <w:b/>
        </w:rPr>
      </w:pPr>
    </w:p>
    <w:p w:rsidR="00965903" w:rsidRDefault="00965903" w:rsidP="007B0C1F">
      <w:pPr>
        <w:rPr>
          <w:b/>
        </w:rPr>
      </w:pPr>
    </w:p>
    <w:p w:rsidR="00965903" w:rsidRDefault="00965903" w:rsidP="007B0C1F">
      <w:pPr>
        <w:rPr>
          <w:b/>
        </w:rPr>
      </w:pPr>
    </w:p>
    <w:p w:rsidR="00965903" w:rsidRDefault="00965903" w:rsidP="007B0C1F">
      <w:pPr>
        <w:rPr>
          <w:b/>
        </w:rPr>
      </w:pPr>
      <w:r>
        <w:rPr>
          <w:b/>
        </w:rPr>
        <w:t xml:space="preserve"> </w:t>
      </w:r>
    </w:p>
    <w:sectPr w:rsidR="00965903" w:rsidSect="00782718">
      <w:pgSz w:w="11909" w:h="16834" w:code="9"/>
      <w:pgMar w:top="288" w:right="1152" w:bottom="1282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722A"/>
    <w:multiLevelType w:val="hybridMultilevel"/>
    <w:tmpl w:val="3A1211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52064D"/>
    <w:multiLevelType w:val="hybridMultilevel"/>
    <w:tmpl w:val="2730C2CA"/>
    <w:lvl w:ilvl="0" w:tplc="7DF6DF04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4961B1"/>
    <w:multiLevelType w:val="hybridMultilevel"/>
    <w:tmpl w:val="B79EE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D0C59"/>
    <w:multiLevelType w:val="hybridMultilevel"/>
    <w:tmpl w:val="8D6862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2C78D5"/>
    <w:multiLevelType w:val="hybridMultilevel"/>
    <w:tmpl w:val="9BE668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607833"/>
    <w:multiLevelType w:val="hybridMultilevel"/>
    <w:tmpl w:val="298C39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247369"/>
    <w:multiLevelType w:val="hybridMultilevel"/>
    <w:tmpl w:val="BA6096EE"/>
    <w:lvl w:ilvl="0" w:tplc="40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9D56FB2"/>
    <w:multiLevelType w:val="hybridMultilevel"/>
    <w:tmpl w:val="12E8BE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9213FE"/>
    <w:multiLevelType w:val="hybridMultilevel"/>
    <w:tmpl w:val="4F8E4F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9D196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56F3610C"/>
    <w:multiLevelType w:val="hybridMultilevel"/>
    <w:tmpl w:val="A2725D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13F97"/>
    <w:multiLevelType w:val="multilevel"/>
    <w:tmpl w:val="6DCA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6C43E2"/>
    <w:multiLevelType w:val="hybridMultilevel"/>
    <w:tmpl w:val="F600E9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F5977"/>
    <w:rsid w:val="00026B4F"/>
    <w:rsid w:val="000B3E3B"/>
    <w:rsid w:val="000E1804"/>
    <w:rsid w:val="00141B24"/>
    <w:rsid w:val="001659CE"/>
    <w:rsid w:val="0016793A"/>
    <w:rsid w:val="00173011"/>
    <w:rsid w:val="00182802"/>
    <w:rsid w:val="001A32B7"/>
    <w:rsid w:val="001F0AC4"/>
    <w:rsid w:val="00205545"/>
    <w:rsid w:val="00273148"/>
    <w:rsid w:val="002B5ED1"/>
    <w:rsid w:val="002E47A7"/>
    <w:rsid w:val="00300E27"/>
    <w:rsid w:val="0034601F"/>
    <w:rsid w:val="003A51B4"/>
    <w:rsid w:val="00422012"/>
    <w:rsid w:val="00453D6B"/>
    <w:rsid w:val="004D660F"/>
    <w:rsid w:val="00531BA8"/>
    <w:rsid w:val="00555608"/>
    <w:rsid w:val="00572A80"/>
    <w:rsid w:val="005A5F12"/>
    <w:rsid w:val="006001C0"/>
    <w:rsid w:val="00634DA2"/>
    <w:rsid w:val="006363B9"/>
    <w:rsid w:val="006951D6"/>
    <w:rsid w:val="006E1620"/>
    <w:rsid w:val="00767DB6"/>
    <w:rsid w:val="00776093"/>
    <w:rsid w:val="00782718"/>
    <w:rsid w:val="007B0C1F"/>
    <w:rsid w:val="007B78E5"/>
    <w:rsid w:val="007F5977"/>
    <w:rsid w:val="00825964"/>
    <w:rsid w:val="008527D7"/>
    <w:rsid w:val="00854730"/>
    <w:rsid w:val="00881CC5"/>
    <w:rsid w:val="008C6DCA"/>
    <w:rsid w:val="00917E5B"/>
    <w:rsid w:val="00965903"/>
    <w:rsid w:val="009E1BE8"/>
    <w:rsid w:val="009E6053"/>
    <w:rsid w:val="009F2300"/>
    <w:rsid w:val="009F7688"/>
    <w:rsid w:val="00A80884"/>
    <w:rsid w:val="00AE466D"/>
    <w:rsid w:val="00B526D7"/>
    <w:rsid w:val="00B96A84"/>
    <w:rsid w:val="00BA3C95"/>
    <w:rsid w:val="00C23A7F"/>
    <w:rsid w:val="00D23367"/>
    <w:rsid w:val="00D750BD"/>
    <w:rsid w:val="00D90EC2"/>
    <w:rsid w:val="00DB29DD"/>
    <w:rsid w:val="00E5168D"/>
    <w:rsid w:val="00EB7330"/>
    <w:rsid w:val="00F01379"/>
    <w:rsid w:val="00F118CD"/>
    <w:rsid w:val="00F67B1A"/>
    <w:rsid w:val="00F80ED0"/>
    <w:rsid w:val="00F97BC3"/>
    <w:rsid w:val="00FA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793FAFF8-A46C-455B-AE0E-25BDF03C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379"/>
  </w:style>
  <w:style w:type="paragraph" w:styleId="Heading1">
    <w:name w:val="heading 1"/>
    <w:basedOn w:val="Normal"/>
    <w:next w:val="Normal"/>
    <w:qFormat/>
    <w:rsid w:val="00F0137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0137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1379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F01379"/>
    <w:pPr>
      <w:keepNext/>
      <w:spacing w:line="360" w:lineRule="auto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F01379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F01379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F01379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F01379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F01379"/>
    <w:pPr>
      <w:keepNext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1379"/>
    <w:rPr>
      <w:color w:val="0000FF"/>
      <w:u w:val="single"/>
    </w:rPr>
  </w:style>
  <w:style w:type="paragraph" w:styleId="BodyText">
    <w:name w:val="Body Text"/>
    <w:basedOn w:val="Normal"/>
    <w:rsid w:val="00F01379"/>
    <w:pPr>
      <w:spacing w:line="360" w:lineRule="auto"/>
      <w:jc w:val="both"/>
    </w:pPr>
    <w:rPr>
      <w:sz w:val="22"/>
    </w:rPr>
  </w:style>
  <w:style w:type="paragraph" w:customStyle="1" w:styleId="Nome">
    <w:name w:val="Nome"/>
    <w:basedOn w:val="Normal"/>
    <w:rsid w:val="00F01379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F01379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Datatesto">
    <w:name w:val="Data_testo"/>
    <w:basedOn w:val="Normal"/>
    <w:rsid w:val="00F01379"/>
    <w:pPr>
      <w:tabs>
        <w:tab w:val="left" w:pos="993"/>
      </w:tabs>
      <w:spacing w:after="120"/>
      <w:ind w:left="993" w:hanging="993"/>
    </w:pPr>
    <w:rPr>
      <w:sz w:val="22"/>
    </w:rPr>
  </w:style>
  <w:style w:type="paragraph" w:styleId="CommentText">
    <w:name w:val="annotation text"/>
    <w:basedOn w:val="Normal"/>
    <w:semiHidden/>
    <w:rsid w:val="00F01379"/>
  </w:style>
  <w:style w:type="paragraph" w:customStyle="1" w:styleId="BodyTextKeep">
    <w:name w:val="Body Text Keep"/>
    <w:basedOn w:val="BodyText"/>
    <w:next w:val="BodyText"/>
    <w:rsid w:val="00F01379"/>
    <w:pPr>
      <w:keepNext/>
      <w:spacing w:after="240" w:line="240" w:lineRule="auto"/>
    </w:pPr>
    <w:rPr>
      <w:rFonts w:ascii="Garamond" w:hAnsi="Garamond"/>
      <w:spacing w:val="-5"/>
      <w:sz w:val="24"/>
    </w:rPr>
  </w:style>
  <w:style w:type="paragraph" w:styleId="PlainText">
    <w:name w:val="Plain Text"/>
    <w:basedOn w:val="Normal"/>
    <w:rsid w:val="00F01379"/>
    <w:pPr>
      <w:widowControl w:val="0"/>
    </w:pPr>
    <w:rPr>
      <w:rFonts w:ascii="Courier New" w:hAnsi="Courier New"/>
    </w:rPr>
  </w:style>
  <w:style w:type="paragraph" w:styleId="BodyText2">
    <w:name w:val="Body Text 2"/>
    <w:basedOn w:val="Normal"/>
    <w:rsid w:val="00F01379"/>
    <w:pPr>
      <w:jc w:val="both"/>
    </w:pPr>
    <w:rPr>
      <w:sz w:val="24"/>
    </w:rPr>
  </w:style>
  <w:style w:type="paragraph" w:styleId="BodyTextIndent2">
    <w:name w:val="Body Text Indent 2"/>
    <w:basedOn w:val="Normal"/>
    <w:rsid w:val="00F01379"/>
    <w:pPr>
      <w:ind w:left="2880"/>
    </w:pPr>
  </w:style>
  <w:style w:type="paragraph" w:styleId="BodyTextIndent3">
    <w:name w:val="Body Text Indent 3"/>
    <w:basedOn w:val="Normal"/>
    <w:rsid w:val="00F01379"/>
    <w:pPr>
      <w:ind w:left="720"/>
    </w:pPr>
    <w:rPr>
      <w:snapToGrid w:val="0"/>
      <w:sz w:val="24"/>
    </w:rPr>
  </w:style>
  <w:style w:type="paragraph" w:styleId="BodyText3">
    <w:name w:val="Body Text 3"/>
    <w:basedOn w:val="Normal"/>
    <w:rsid w:val="00F01379"/>
    <w:rPr>
      <w:sz w:val="24"/>
    </w:rPr>
  </w:style>
  <w:style w:type="character" w:styleId="PageNumber">
    <w:name w:val="page number"/>
    <w:basedOn w:val="DefaultParagraphFont"/>
    <w:rsid w:val="00F01379"/>
  </w:style>
  <w:style w:type="paragraph" w:styleId="Header">
    <w:name w:val="header"/>
    <w:basedOn w:val="Normal"/>
    <w:rsid w:val="00F01379"/>
    <w:pPr>
      <w:tabs>
        <w:tab w:val="center" w:pos="4320"/>
        <w:tab w:val="right" w:pos="8640"/>
      </w:tabs>
    </w:pPr>
    <w:rPr>
      <w:sz w:val="24"/>
    </w:rPr>
  </w:style>
  <w:style w:type="paragraph" w:styleId="BlockText">
    <w:name w:val="Block Text"/>
    <w:basedOn w:val="Normal"/>
    <w:rsid w:val="00F01379"/>
    <w:pPr>
      <w:ind w:left="720" w:right="90"/>
      <w:jc w:val="both"/>
    </w:pPr>
    <w:rPr>
      <w:sz w:val="24"/>
    </w:rPr>
  </w:style>
  <w:style w:type="character" w:styleId="FollowedHyperlink">
    <w:name w:val="FollowedHyperlink"/>
    <w:rsid w:val="00F01379"/>
    <w:rPr>
      <w:color w:val="800080"/>
      <w:u w:val="single"/>
    </w:rPr>
  </w:style>
  <w:style w:type="paragraph" w:styleId="BodyTextIndent">
    <w:name w:val="Body Text Indent"/>
    <w:basedOn w:val="Normal"/>
    <w:rsid w:val="00F01379"/>
    <w:pPr>
      <w:ind w:left="2160"/>
      <w:jc w:val="both"/>
    </w:pPr>
    <w:rPr>
      <w:rFonts w:ascii="Arial" w:hAnsi="Arial" w:cs="Arial"/>
      <w:sz w:val="24"/>
    </w:rPr>
  </w:style>
  <w:style w:type="character" w:customStyle="1" w:styleId="apple-style-span">
    <w:name w:val="apple-style-span"/>
    <w:basedOn w:val="DefaultParagraphFont"/>
    <w:rsid w:val="00453D6B"/>
  </w:style>
  <w:style w:type="paragraph" w:styleId="ListParagraph">
    <w:name w:val="List Paragraph"/>
    <w:basedOn w:val="Normal"/>
    <w:uiPriority w:val="34"/>
    <w:qFormat/>
    <w:rsid w:val="007B78E5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782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logushan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kumar</dc:creator>
  <cp:lastModifiedBy>Vishakh</cp:lastModifiedBy>
  <cp:revision>3</cp:revision>
  <cp:lastPrinted>2018-04-02T06:43:00Z</cp:lastPrinted>
  <dcterms:created xsi:type="dcterms:W3CDTF">2018-04-02T06:43:00Z</dcterms:created>
  <dcterms:modified xsi:type="dcterms:W3CDTF">2018-04-05T06:20:00Z</dcterms:modified>
</cp:coreProperties>
</file>