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F4" w:rsidRPr="00996A37" w:rsidRDefault="00446357" w:rsidP="002038F4">
      <w:pPr>
        <w:spacing w:after="360"/>
        <w:ind w:left="2880" w:firstLine="720"/>
        <w:rPr>
          <w:rStyle w:val="Strong"/>
          <w:rFonts w:ascii="Arial" w:hAnsi="Arial" w:cs="Arial"/>
          <w:b w:val="0"/>
          <w:sz w:val="36"/>
          <w:szCs w:val="36"/>
          <w:shd w:val="clear" w:color="auto" w:fill="FFFFFF"/>
        </w:rPr>
      </w:pPr>
      <w:bookmarkStart w:id="0" w:name="_GoBack"/>
      <w:bookmarkEnd w:id="0"/>
      <w:r w:rsidRPr="00846F8B">
        <w:rPr>
          <w:rStyle w:val="Strong"/>
          <w:rFonts w:ascii="Arial" w:eastAsia="Batang" w:hAnsi="Arial" w:cs="Arial"/>
          <w:b w:val="0"/>
          <w:bCs w:val="0"/>
          <w:noProof/>
          <w:sz w:val="20"/>
          <w:szCs w:val="20"/>
          <w:lang w:val="en-GB" w:eastAsia="en-GB" w:bidi="hi-IN"/>
        </w:rPr>
        <w:drawing>
          <wp:anchor distT="0" distB="0" distL="114300" distR="114300" simplePos="0" relativeHeight="251658240" behindDoc="0" locked="0" layoutInCell="1" allowOverlap="1">
            <wp:simplePos x="0" y="0"/>
            <wp:positionH relativeFrom="margin">
              <wp:posOffset>4991100</wp:posOffset>
            </wp:positionH>
            <wp:positionV relativeFrom="margin">
              <wp:posOffset>9525</wp:posOffset>
            </wp:positionV>
            <wp:extent cx="1304290" cy="1333500"/>
            <wp:effectExtent l="0" t="0" r="0" b="0"/>
            <wp:wrapSquare wrapText="bothSides"/>
            <wp:docPr id="1" name="Picture 1" descr="C:\Users\matif\Downloads\Faizan PIC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if\Downloads\Faizan PIC .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290" cy="1333500"/>
                    </a:xfrm>
                    <a:prstGeom prst="rect">
                      <a:avLst/>
                    </a:prstGeom>
                    <a:noFill/>
                    <a:ln>
                      <a:noFill/>
                    </a:ln>
                  </pic:spPr>
                </pic:pic>
              </a:graphicData>
            </a:graphic>
          </wp:anchor>
        </w:drawing>
      </w:r>
      <w:hyperlink r:id="rId9" w:history="1">
        <w:r w:rsidR="002038F4" w:rsidRPr="001B07E6">
          <w:rPr>
            <w:rStyle w:val="Emphasis"/>
            <w:rFonts w:ascii="Arial" w:hAnsi="Arial" w:cs="Arial"/>
            <w:bCs/>
            <w:sz w:val="36"/>
            <w:szCs w:val="36"/>
            <w:shd w:val="clear" w:color="auto" w:fill="FFFFFF"/>
          </w:rPr>
          <w:t>Curriculum Vitae</w:t>
        </w:r>
      </w:hyperlink>
    </w:p>
    <w:p w:rsidR="002038F4" w:rsidRPr="00327618" w:rsidRDefault="00D8156E" w:rsidP="00846F8B">
      <w:pPr>
        <w:tabs>
          <w:tab w:val="left" w:pos="720"/>
          <w:tab w:val="left" w:pos="1440"/>
          <w:tab w:val="left" w:pos="2160"/>
          <w:tab w:val="left" w:pos="8115"/>
        </w:tabs>
        <w:spacing w:before="60" w:after="60"/>
        <w:rPr>
          <w:rStyle w:val="Strong"/>
          <w:rFonts w:ascii="Arial" w:hAnsi="Arial" w:cs="Arial"/>
          <w:sz w:val="20"/>
          <w:szCs w:val="20"/>
        </w:rPr>
      </w:pPr>
      <w:r>
        <w:rPr>
          <w:rStyle w:val="Strong"/>
          <w:rFonts w:ascii="Arial" w:eastAsia="Batang" w:hAnsi="Arial" w:cs="Arial"/>
          <w:bCs w:val="0"/>
          <w:color w:val="333399"/>
          <w:sz w:val="26"/>
          <w:szCs w:val="26"/>
        </w:rPr>
        <w:t>Faizan Akhtar</w:t>
      </w:r>
      <w:r w:rsidR="00196FC2">
        <w:rPr>
          <w:rStyle w:val="Strong"/>
          <w:rFonts w:ascii="Arial" w:eastAsia="Batang" w:hAnsi="Arial" w:cs="Arial"/>
          <w:b w:val="0"/>
          <w:bCs w:val="0"/>
          <w:sz w:val="20"/>
          <w:szCs w:val="20"/>
        </w:rPr>
        <w:tab/>
      </w:r>
      <w:r w:rsidR="00846F8B">
        <w:rPr>
          <w:rStyle w:val="Strong"/>
          <w:rFonts w:ascii="Arial" w:eastAsia="Batang" w:hAnsi="Arial" w:cs="Arial"/>
          <w:b w:val="0"/>
          <w:bCs w:val="0"/>
          <w:sz w:val="20"/>
          <w:szCs w:val="20"/>
        </w:rPr>
        <w:tab/>
      </w:r>
    </w:p>
    <w:p w:rsidR="002038F4" w:rsidRPr="001B07E6" w:rsidRDefault="005E02E2" w:rsidP="00EE0B86">
      <w:pPr>
        <w:rPr>
          <w:rStyle w:val="Strong"/>
          <w:rFonts w:ascii="Arial" w:eastAsia="Batang" w:hAnsi="Arial" w:cs="Arial"/>
          <w:b w:val="0"/>
          <w:bCs w:val="0"/>
          <w:sz w:val="20"/>
          <w:szCs w:val="20"/>
        </w:rPr>
      </w:pPr>
      <w:r>
        <w:rPr>
          <w:rStyle w:val="Strong"/>
          <w:rFonts w:ascii="Arial" w:eastAsia="Batang" w:hAnsi="Arial" w:cs="Arial"/>
          <w:b w:val="0"/>
          <w:bCs w:val="0"/>
          <w:sz w:val="20"/>
          <w:szCs w:val="20"/>
        </w:rPr>
        <w:t>Doha, Qatar</w:t>
      </w:r>
      <w:r w:rsidR="002038F4" w:rsidRPr="001B07E6">
        <w:rPr>
          <w:rStyle w:val="Strong"/>
          <w:rFonts w:ascii="Arial" w:eastAsia="Batang" w:hAnsi="Arial" w:cs="Arial"/>
          <w:b w:val="0"/>
          <w:bCs w:val="0"/>
          <w:sz w:val="20"/>
          <w:szCs w:val="20"/>
        </w:rPr>
        <w:tab/>
      </w:r>
    </w:p>
    <w:p w:rsidR="005C76A7" w:rsidRPr="00DA4F08" w:rsidRDefault="002038F4" w:rsidP="00BA2E0C">
      <w:pPr>
        <w:rPr>
          <w:rStyle w:val="Strong"/>
          <w:rFonts w:ascii="Arial" w:eastAsia="Batang" w:hAnsi="Arial" w:cs="Arial"/>
          <w:color w:val="0070C0"/>
          <w:sz w:val="20"/>
          <w:szCs w:val="20"/>
        </w:rPr>
      </w:pPr>
      <w:r w:rsidRPr="00A10B3F">
        <w:rPr>
          <w:rStyle w:val="Strong"/>
          <w:rFonts w:ascii="Arial" w:eastAsia="Batang" w:hAnsi="Arial" w:cs="Arial"/>
          <w:sz w:val="20"/>
          <w:szCs w:val="20"/>
        </w:rPr>
        <w:t>Mob</w:t>
      </w:r>
      <w:r w:rsidR="00226518" w:rsidRPr="00EF2D10">
        <w:rPr>
          <w:rStyle w:val="Strong"/>
          <w:rFonts w:ascii="Arial" w:eastAsia="Batang" w:hAnsi="Arial" w:cs="Arial"/>
          <w:color w:val="0070C0"/>
          <w:sz w:val="20"/>
          <w:szCs w:val="20"/>
        </w:rPr>
        <w:t>:</w:t>
      </w:r>
      <w:r w:rsidR="00226518">
        <w:rPr>
          <w:rFonts w:ascii="Arial" w:eastAsia="Batang" w:hAnsi="Arial" w:cs="Arial"/>
          <w:color w:val="0070C0"/>
          <w:sz w:val="22"/>
          <w:szCs w:val="22"/>
        </w:rPr>
        <w:t xml:space="preserve"> 77217867</w:t>
      </w:r>
    </w:p>
    <w:p w:rsidR="002038F4" w:rsidRPr="00EE6EDC" w:rsidRDefault="001D0059" w:rsidP="00DA4F08">
      <w:pPr>
        <w:rPr>
          <w:color w:val="0070C0"/>
        </w:rPr>
      </w:pPr>
      <w:r>
        <w:rPr>
          <w:rFonts w:ascii="Arial" w:hAnsi="Arial" w:cs="Arial"/>
          <w:bCs/>
          <w:color w:val="0070C0"/>
          <w:sz w:val="22"/>
          <w:szCs w:val="22"/>
        </w:rPr>
        <w:t>Whatsapp</w:t>
      </w:r>
      <w:r w:rsidR="00FA4F87">
        <w:rPr>
          <w:rFonts w:ascii="Arial" w:hAnsi="Arial" w:cs="Arial"/>
          <w:bCs/>
          <w:color w:val="0070C0"/>
          <w:sz w:val="22"/>
          <w:szCs w:val="22"/>
        </w:rPr>
        <w:t>+91</w:t>
      </w:r>
      <w:r>
        <w:rPr>
          <w:rFonts w:ascii="Arial" w:hAnsi="Arial" w:cs="Arial"/>
          <w:bCs/>
          <w:color w:val="0070C0"/>
          <w:sz w:val="22"/>
          <w:szCs w:val="22"/>
        </w:rPr>
        <w:t>8096148426</w:t>
      </w:r>
    </w:p>
    <w:p w:rsidR="00446357" w:rsidRPr="007913ED" w:rsidRDefault="007D4EA5" w:rsidP="002038F4">
      <w:pPr>
        <w:rPr>
          <w:rFonts w:ascii="Arial" w:hAnsi="Arial" w:cs="Arial"/>
          <w:bCs/>
          <w:color w:val="0000FF"/>
          <w:sz w:val="22"/>
          <w:szCs w:val="22"/>
        </w:rPr>
      </w:pPr>
      <w:r>
        <w:rPr>
          <w:rFonts w:ascii="Arial" w:hAnsi="Arial" w:cs="Arial"/>
          <w:bCs/>
          <w:sz w:val="20"/>
          <w:szCs w:val="20"/>
        </w:rPr>
        <w:t>E-mail</w:t>
      </w:r>
      <w:r w:rsidR="002038F4" w:rsidRPr="001B07E6">
        <w:rPr>
          <w:rFonts w:ascii="Arial" w:hAnsi="Arial" w:cs="Arial"/>
          <w:b/>
          <w:bCs/>
          <w:sz w:val="20"/>
          <w:szCs w:val="20"/>
        </w:rPr>
        <w:t xml:space="preserve">: </w:t>
      </w:r>
      <w:hyperlink r:id="rId10" w:history="1">
        <w:r w:rsidR="00602A97" w:rsidRPr="00AC3163">
          <w:rPr>
            <w:rStyle w:val="Hyperlink"/>
            <w:rFonts w:ascii="Arial" w:hAnsi="Arial" w:cs="Arial"/>
            <w:bCs/>
            <w:sz w:val="22"/>
            <w:szCs w:val="22"/>
          </w:rPr>
          <w:t>faizanthb@gmail.com</w:t>
        </w:r>
      </w:hyperlink>
    </w:p>
    <w:p w:rsidR="002038F4" w:rsidRDefault="00856C11" w:rsidP="002038F4">
      <w:pPr>
        <w:rPr>
          <w:rStyle w:val="Strong"/>
          <w:rFonts w:ascii="Arial" w:eastAsia="Batang" w:hAnsi="Arial" w:cs="Arial"/>
          <w:b w:val="0"/>
          <w:bCs w:val="0"/>
          <w:sz w:val="20"/>
          <w:szCs w:val="20"/>
        </w:rPr>
      </w:pPr>
      <w:r w:rsidRPr="00856C11">
        <w:rPr>
          <w:rStyle w:val="Strong"/>
          <w:rFonts w:ascii="Arial" w:eastAsia="Batang" w:hAnsi="Arial" w:cs="Arial"/>
          <w:b w:val="0"/>
          <w:bCs w:val="0"/>
          <w:sz w:val="20"/>
          <w:szCs w:val="20"/>
        </w:rPr>
        <w:pict>
          <v:rect id="_x0000_i1025" style="width:0;height:1.5pt" o:hralign="center" o:hrstd="t" o:hr="t" fillcolor="#aca899" stroked="f"/>
        </w:pict>
      </w:r>
    </w:p>
    <w:p w:rsidR="002038F4" w:rsidRDefault="002038F4" w:rsidP="002038F4">
      <w:pPr>
        <w:spacing w:after="120"/>
        <w:rPr>
          <w:rFonts w:ascii="Arial" w:hAnsi="Arial" w:cs="Arial"/>
          <w:b/>
          <w:bCs/>
          <w:color w:val="0000FF"/>
          <w:sz w:val="20"/>
          <w:szCs w:val="20"/>
        </w:rPr>
      </w:pPr>
      <w:r w:rsidRPr="00112192">
        <w:rPr>
          <w:rFonts w:ascii="Arial" w:hAnsi="Arial" w:cs="Arial"/>
          <w:b/>
          <w:bCs/>
          <w:color w:val="0000FF"/>
        </w:rPr>
        <w:t xml:space="preserve">Post Applied for: </w:t>
      </w:r>
      <w:r w:rsidR="00AB2BF4" w:rsidRPr="009A054C">
        <w:rPr>
          <w:rFonts w:ascii="Arial" w:hAnsi="Arial" w:cs="Arial"/>
          <w:b/>
          <w:bCs/>
          <w:color w:val="FF0000"/>
        </w:rPr>
        <w:t>-</w:t>
      </w:r>
      <w:r w:rsidR="00A004C5" w:rsidRPr="009A054C">
        <w:rPr>
          <w:rFonts w:ascii="Arial" w:hAnsi="Arial" w:cs="Arial"/>
          <w:b/>
          <w:bCs/>
          <w:color w:val="FF0000"/>
        </w:rPr>
        <w:t xml:space="preserve">    </w:t>
      </w:r>
      <w:r w:rsidR="00504A82">
        <w:rPr>
          <w:rFonts w:ascii="Arial" w:hAnsi="Arial" w:cs="Arial"/>
          <w:b/>
          <w:bCs/>
          <w:color w:val="FF0000"/>
        </w:rPr>
        <w:t xml:space="preserve">       </w:t>
      </w:r>
      <w:r w:rsidR="009A054C">
        <w:rPr>
          <w:rFonts w:ascii="Arial" w:hAnsi="Arial" w:cs="Arial"/>
          <w:b/>
          <w:bCs/>
          <w:color w:val="0000FF"/>
        </w:rPr>
        <w:t xml:space="preserve"> </w:t>
      </w:r>
      <w:r w:rsidR="00FC7779">
        <w:rPr>
          <w:rFonts w:ascii="Arial" w:hAnsi="Arial" w:cs="Arial"/>
          <w:b/>
          <w:bCs/>
          <w:color w:val="FF0000"/>
          <w:sz w:val="26"/>
          <w:szCs w:val="26"/>
        </w:rPr>
        <w:t xml:space="preserve">HVAC </w:t>
      </w:r>
      <w:r w:rsidR="00A04653">
        <w:rPr>
          <w:rFonts w:ascii="Arial" w:hAnsi="Arial" w:cs="Arial"/>
          <w:b/>
          <w:bCs/>
          <w:color w:val="FF0000"/>
          <w:sz w:val="26"/>
          <w:szCs w:val="26"/>
        </w:rPr>
        <w:t>SUPERVISOR</w:t>
      </w:r>
      <w:r w:rsidR="0048413F" w:rsidRPr="001B07E6">
        <w:rPr>
          <w:rFonts w:ascii="Arial" w:hAnsi="Arial" w:cs="Arial"/>
          <w:b/>
          <w:bCs/>
          <w:color w:val="0000FF"/>
          <w:sz w:val="20"/>
          <w:szCs w:val="20"/>
        </w:rPr>
        <w:tab/>
      </w:r>
    </w:p>
    <w:p w:rsidR="002038F4" w:rsidRPr="001B07E6" w:rsidRDefault="002038F4" w:rsidP="00840C60">
      <w:pPr>
        <w:shd w:val="clear" w:color="auto" w:fill="C4BC96" w:themeFill="background2" w:themeFillShade="BF"/>
        <w:autoSpaceDE w:val="0"/>
        <w:autoSpaceDN w:val="0"/>
        <w:adjustRightInd w:val="0"/>
        <w:rPr>
          <w:rStyle w:val="Strong"/>
          <w:rFonts w:ascii="Arial" w:eastAsia="Batang" w:hAnsi="Arial" w:cs="Arial"/>
        </w:rPr>
      </w:pPr>
      <w:r w:rsidRPr="001B07E6">
        <w:rPr>
          <w:rStyle w:val="Strong"/>
          <w:rFonts w:ascii="Arial" w:eastAsia="Batang" w:hAnsi="Arial" w:cs="Arial"/>
        </w:rPr>
        <w:t>PROFES</w:t>
      </w:r>
      <w:r w:rsidR="00E41F9B">
        <w:rPr>
          <w:rStyle w:val="Strong"/>
          <w:rFonts w:ascii="Arial" w:eastAsia="Batang" w:hAnsi="Arial" w:cs="Arial"/>
        </w:rPr>
        <w:t xml:space="preserve">SIONAL EXPERIENCE: </w:t>
      </w:r>
      <w:r w:rsidR="00112192">
        <w:rPr>
          <w:rStyle w:val="Strong"/>
          <w:rFonts w:ascii="Arial" w:eastAsia="Batang" w:hAnsi="Arial" w:cs="Arial"/>
        </w:rPr>
        <w:t xml:space="preserve">- Total </w:t>
      </w:r>
      <w:r w:rsidR="00735352">
        <w:rPr>
          <w:rStyle w:val="Strong"/>
          <w:rFonts w:ascii="Arial" w:eastAsia="Batang" w:hAnsi="Arial" w:cs="Arial"/>
        </w:rPr>
        <w:t>4</w:t>
      </w:r>
      <w:r w:rsidR="00DB690A">
        <w:rPr>
          <w:rStyle w:val="Strong"/>
          <w:rFonts w:ascii="Arial" w:eastAsia="Batang" w:hAnsi="Arial" w:cs="Arial"/>
        </w:rPr>
        <w:t>years (</w:t>
      </w:r>
      <w:r w:rsidR="006D272C">
        <w:rPr>
          <w:rStyle w:val="Strong"/>
          <w:rFonts w:ascii="Arial" w:eastAsia="Batang" w:hAnsi="Arial" w:cs="Arial"/>
        </w:rPr>
        <w:t>1</w:t>
      </w:r>
      <w:r w:rsidR="00DB690A">
        <w:rPr>
          <w:rStyle w:val="Strong"/>
          <w:rFonts w:ascii="Arial" w:eastAsia="Batang" w:hAnsi="Arial" w:cs="Arial"/>
        </w:rPr>
        <w:t xml:space="preserve"> year</w:t>
      </w:r>
      <w:r w:rsidR="00112192">
        <w:rPr>
          <w:rStyle w:val="Strong"/>
          <w:rFonts w:ascii="Arial" w:eastAsia="Batang" w:hAnsi="Arial" w:cs="Arial"/>
        </w:rPr>
        <w:t xml:space="preserve"> in GULF)</w:t>
      </w:r>
    </w:p>
    <w:p w:rsidR="002038F4" w:rsidRPr="00335A25" w:rsidRDefault="002038F4" w:rsidP="005F111F">
      <w:pPr>
        <w:rPr>
          <w:rStyle w:val="Strong"/>
          <w:rFonts w:ascii="Arial" w:hAnsi="Arial" w:cs="Arial"/>
          <w:color w:val="0000FF"/>
          <w:sz w:val="20"/>
          <w:szCs w:val="20"/>
        </w:rPr>
      </w:pPr>
    </w:p>
    <w:p w:rsidR="00130CF3" w:rsidRPr="00130CF3" w:rsidRDefault="002038F4" w:rsidP="00130CF3">
      <w:pPr>
        <w:shd w:val="clear" w:color="auto" w:fill="C4BC96" w:themeFill="background2" w:themeFillShade="BF"/>
        <w:autoSpaceDE w:val="0"/>
        <w:autoSpaceDN w:val="0"/>
        <w:adjustRightInd w:val="0"/>
        <w:spacing w:before="120" w:after="120"/>
        <w:rPr>
          <w:rFonts w:ascii="Arial" w:eastAsia="Batang" w:hAnsi="Arial" w:cs="Arial"/>
          <w:b/>
          <w:bCs/>
        </w:rPr>
      </w:pPr>
      <w:r w:rsidRPr="001B07E6">
        <w:rPr>
          <w:rStyle w:val="Strong"/>
          <w:rFonts w:ascii="Arial" w:eastAsia="Batang" w:hAnsi="Arial" w:cs="Arial"/>
        </w:rPr>
        <w:t xml:space="preserve">CARRIER OBJECTIVE:- </w:t>
      </w:r>
    </w:p>
    <w:p w:rsidR="00130CF3" w:rsidRPr="00130CF3" w:rsidRDefault="00130CF3" w:rsidP="00130CF3">
      <w:pPr>
        <w:spacing w:before="120" w:after="120"/>
        <w:jc w:val="both"/>
        <w:rPr>
          <w:rFonts w:ascii="Arial" w:hAnsi="Arial" w:cs="Arial"/>
          <w:sz w:val="22"/>
          <w:szCs w:val="22"/>
        </w:rPr>
      </w:pPr>
      <w:r w:rsidRPr="00277B08">
        <w:rPr>
          <w:rFonts w:ascii="Arial" w:hAnsi="Arial" w:cs="Arial"/>
          <w:sz w:val="22"/>
          <w:szCs w:val="22"/>
        </w:rPr>
        <w:t xml:space="preserve">To purse a challenging career and to be a part of progressive </w:t>
      </w:r>
      <w:r w:rsidRPr="00364772">
        <w:rPr>
          <w:rFonts w:ascii="Arial" w:hAnsi="Arial" w:cs="Arial"/>
          <w:sz w:val="22"/>
          <w:szCs w:val="22"/>
        </w:rPr>
        <w:t>organization that gives me scope to enhance my knowledge and skill in order to cope with latest technology</w:t>
      </w:r>
      <w:r w:rsidRPr="004E24EB">
        <w:rPr>
          <w:rFonts w:ascii="Arial" w:hAnsi="Arial" w:cs="Arial"/>
          <w:sz w:val="22"/>
          <w:szCs w:val="22"/>
        </w:rPr>
        <w:t>.</w:t>
      </w:r>
    </w:p>
    <w:p w:rsidR="002038F4" w:rsidRPr="008112B4" w:rsidRDefault="002038F4" w:rsidP="008112B4">
      <w:pPr>
        <w:shd w:val="clear" w:color="auto" w:fill="C4BC96" w:themeFill="background2" w:themeFillShade="BF"/>
        <w:autoSpaceDE w:val="0"/>
        <w:autoSpaceDN w:val="0"/>
        <w:adjustRightInd w:val="0"/>
        <w:rPr>
          <w:rFonts w:ascii="Arial" w:eastAsia="Batang" w:hAnsi="Arial" w:cs="Arial"/>
          <w:b/>
          <w:bCs/>
        </w:rPr>
      </w:pPr>
      <w:r w:rsidRPr="001B07E6">
        <w:rPr>
          <w:rStyle w:val="Strong"/>
          <w:rFonts w:ascii="Arial" w:eastAsia="Batang" w:hAnsi="Arial" w:cs="Arial"/>
        </w:rPr>
        <w:t>KEY SKILLS:-</w:t>
      </w:r>
    </w:p>
    <w:p w:rsidR="002038F4" w:rsidRPr="00475817" w:rsidRDefault="002038F4" w:rsidP="00840C60">
      <w:pPr>
        <w:pStyle w:val="ListParagraph"/>
        <w:numPr>
          <w:ilvl w:val="0"/>
          <w:numId w:val="3"/>
        </w:numPr>
        <w:spacing w:before="80" w:after="80"/>
        <w:ind w:left="714" w:hanging="357"/>
        <w:contextualSpacing w:val="0"/>
        <w:jc w:val="lowKashida"/>
        <w:rPr>
          <w:rFonts w:ascii="Arial" w:hAnsi="Arial" w:cs="Arial"/>
          <w:caps/>
          <w:sz w:val="22"/>
          <w:szCs w:val="22"/>
          <w:u w:val="single"/>
        </w:rPr>
      </w:pPr>
      <w:r w:rsidRPr="00475817">
        <w:rPr>
          <w:rFonts w:ascii="Arial" w:hAnsi="Arial" w:cs="Arial"/>
          <w:sz w:val="22"/>
          <w:szCs w:val="22"/>
        </w:rPr>
        <w:t>Good analytical skills</w:t>
      </w:r>
      <w:r w:rsidRPr="00475817">
        <w:rPr>
          <w:rFonts w:ascii="Arial" w:hAnsi="Arial" w:cs="Arial"/>
          <w:caps/>
          <w:sz w:val="22"/>
          <w:szCs w:val="22"/>
        </w:rPr>
        <w:t xml:space="preserve">, </w:t>
      </w:r>
      <w:r w:rsidR="00475817">
        <w:rPr>
          <w:rFonts w:ascii="Arial" w:hAnsi="Arial" w:cs="Arial"/>
          <w:sz w:val="22"/>
          <w:szCs w:val="22"/>
        </w:rPr>
        <w:t xml:space="preserve">Ability to work in or </w:t>
      </w:r>
      <w:r w:rsidRPr="00475817">
        <w:rPr>
          <w:rFonts w:ascii="Arial" w:hAnsi="Arial" w:cs="Arial"/>
          <w:sz w:val="22"/>
          <w:szCs w:val="22"/>
        </w:rPr>
        <w:t xml:space="preserve">a team </w:t>
      </w:r>
      <w:r w:rsidRPr="00475817">
        <w:rPr>
          <w:rFonts w:ascii="Arial" w:eastAsia="Calibri" w:hAnsi="Arial" w:cs="Arial"/>
          <w:color w:val="000000"/>
          <w:sz w:val="22"/>
          <w:szCs w:val="22"/>
        </w:rPr>
        <w:t xml:space="preserve">effective leadership at all management levels.  </w:t>
      </w:r>
    </w:p>
    <w:p w:rsidR="002038F4" w:rsidRPr="00475817" w:rsidRDefault="002038F4" w:rsidP="00840C60">
      <w:pPr>
        <w:pStyle w:val="ListParagraph"/>
        <w:numPr>
          <w:ilvl w:val="0"/>
          <w:numId w:val="3"/>
        </w:numPr>
        <w:spacing w:before="80" w:after="80"/>
        <w:ind w:left="714" w:hanging="357"/>
        <w:contextualSpacing w:val="0"/>
        <w:jc w:val="lowKashida"/>
        <w:rPr>
          <w:rFonts w:ascii="Arial" w:eastAsia="Calibri" w:hAnsi="Arial" w:cs="Arial"/>
          <w:color w:val="000000"/>
          <w:sz w:val="22"/>
          <w:szCs w:val="22"/>
        </w:rPr>
      </w:pPr>
      <w:r w:rsidRPr="00475817">
        <w:rPr>
          <w:rFonts w:ascii="Arial" w:eastAsia="Calibri" w:hAnsi="Arial" w:cs="Arial"/>
          <w:color w:val="000000"/>
          <w:sz w:val="22"/>
          <w:szCs w:val="22"/>
        </w:rPr>
        <w:t xml:space="preserve">Able to take self-directed responsibility for any set task and deliver above required standard.  </w:t>
      </w:r>
    </w:p>
    <w:p w:rsidR="002038F4" w:rsidRPr="00475817" w:rsidRDefault="002038F4" w:rsidP="00840C60">
      <w:pPr>
        <w:pStyle w:val="BodyText2"/>
        <w:numPr>
          <w:ilvl w:val="0"/>
          <w:numId w:val="3"/>
        </w:numPr>
        <w:spacing w:before="80" w:after="80" w:line="240" w:lineRule="auto"/>
        <w:ind w:left="714" w:hanging="357"/>
        <w:jc w:val="lowKashida"/>
        <w:rPr>
          <w:rFonts w:ascii="Arial" w:eastAsia="Calibri" w:hAnsi="Arial" w:cs="Arial"/>
          <w:color w:val="000000"/>
        </w:rPr>
      </w:pPr>
      <w:r w:rsidRPr="00475817">
        <w:rPr>
          <w:rFonts w:ascii="Arial" w:eastAsia="Calibri" w:hAnsi="Arial" w:cs="Arial"/>
          <w:color w:val="000000"/>
        </w:rPr>
        <w:t>Can offer a multi-tasking approach in any demanding and busy project environment.</w:t>
      </w:r>
    </w:p>
    <w:p w:rsidR="008112B4" w:rsidRPr="00475817" w:rsidRDefault="008112B4" w:rsidP="00840C60">
      <w:pPr>
        <w:pStyle w:val="BodyText2"/>
        <w:numPr>
          <w:ilvl w:val="0"/>
          <w:numId w:val="3"/>
        </w:numPr>
        <w:spacing w:before="80" w:after="80" w:line="240" w:lineRule="auto"/>
        <w:ind w:left="714" w:hanging="357"/>
        <w:jc w:val="lowKashida"/>
        <w:rPr>
          <w:rFonts w:ascii="Arial" w:eastAsia="Calibri" w:hAnsi="Arial" w:cs="Arial"/>
          <w:color w:val="000000"/>
        </w:rPr>
      </w:pPr>
      <w:r w:rsidRPr="00475817">
        <w:rPr>
          <w:rFonts w:ascii="Arial" w:hAnsi="Arial" w:cs="Arial"/>
        </w:rPr>
        <w:t>Effective</w:t>
      </w:r>
      <w:r w:rsidRPr="00475817">
        <w:rPr>
          <w:rFonts w:ascii="Arial" w:eastAsia="Calibri" w:hAnsi="Arial" w:cs="Arial"/>
          <w:color w:val="000000"/>
        </w:rPr>
        <w:t xml:space="preserve"> communicator with ability in English, Hindi, and Urdu</w:t>
      </w:r>
      <w:r w:rsidR="00475817">
        <w:rPr>
          <w:rFonts w:ascii="Arial" w:eastAsia="Calibri" w:hAnsi="Arial" w:cs="Arial"/>
          <w:color w:val="000000"/>
        </w:rPr>
        <w:t>.</w:t>
      </w:r>
    </w:p>
    <w:p w:rsidR="002038F4" w:rsidRPr="00475817" w:rsidRDefault="002038F4" w:rsidP="00840C60">
      <w:pPr>
        <w:pStyle w:val="BodyText2"/>
        <w:numPr>
          <w:ilvl w:val="0"/>
          <w:numId w:val="3"/>
        </w:numPr>
        <w:spacing w:before="80" w:after="80" w:line="240" w:lineRule="auto"/>
        <w:ind w:left="714" w:hanging="357"/>
        <w:jc w:val="lowKashida"/>
        <w:rPr>
          <w:rFonts w:ascii="Arial" w:hAnsi="Arial" w:cs="Arial"/>
        </w:rPr>
      </w:pPr>
      <w:r w:rsidRPr="00475817">
        <w:rPr>
          <w:rFonts w:ascii="Arial" w:hAnsi="Arial" w:cs="Arial"/>
          <w:color w:val="000000"/>
        </w:rPr>
        <w:t>Excellent in</w:t>
      </w:r>
      <w:r w:rsidR="00232540" w:rsidRPr="00475817">
        <w:rPr>
          <w:rFonts w:ascii="Arial" w:hAnsi="Arial" w:cs="Arial"/>
          <w:color w:val="000000"/>
        </w:rPr>
        <w:t xml:space="preserve"> Mechanical </w:t>
      </w:r>
      <w:r w:rsidRPr="00475817">
        <w:rPr>
          <w:rFonts w:ascii="Arial" w:eastAsia="Calibri" w:hAnsi="Arial" w:cs="Arial"/>
          <w:color w:val="000000"/>
        </w:rPr>
        <w:t xml:space="preserve">engineering and </w:t>
      </w:r>
      <w:r w:rsidRPr="00475817">
        <w:rPr>
          <w:rFonts w:ascii="Arial" w:hAnsi="Arial" w:cs="Arial"/>
        </w:rPr>
        <w:t>Active Participation in Technical Activities</w:t>
      </w:r>
      <w:r w:rsidRPr="00475817">
        <w:rPr>
          <w:rFonts w:ascii="Arial" w:eastAsia="Calibri" w:hAnsi="Arial" w:cs="Arial"/>
          <w:color w:val="000000"/>
        </w:rPr>
        <w:t>.</w:t>
      </w:r>
    </w:p>
    <w:p w:rsidR="00846F8B" w:rsidRPr="00C82E62" w:rsidRDefault="00FE719A" w:rsidP="00C82E62">
      <w:pPr>
        <w:shd w:val="clear" w:color="auto" w:fill="C4BC96" w:themeFill="background2" w:themeFillShade="BF"/>
        <w:autoSpaceDE w:val="0"/>
        <w:autoSpaceDN w:val="0"/>
        <w:adjustRightInd w:val="0"/>
        <w:spacing w:before="120" w:after="120"/>
        <w:rPr>
          <w:rFonts w:ascii="Arial" w:eastAsia="Batang" w:hAnsi="Arial" w:cs="Arial"/>
          <w:b/>
          <w:bCs/>
        </w:rPr>
      </w:pPr>
      <w:r w:rsidRPr="0049665A">
        <w:rPr>
          <w:rStyle w:val="Strong"/>
          <w:rFonts w:ascii="Arial" w:eastAsia="Batang" w:hAnsi="Arial" w:cs="Arial"/>
        </w:rPr>
        <w:t>PROFESSIONAL</w:t>
      </w:r>
      <w:r>
        <w:rPr>
          <w:rStyle w:val="Strong"/>
          <w:rFonts w:ascii="Arial" w:eastAsia="Batang" w:hAnsi="Arial" w:cs="Arial"/>
        </w:rPr>
        <w:t xml:space="preserve"> / TECHNICAL </w:t>
      </w:r>
      <w:r w:rsidRPr="0049665A">
        <w:rPr>
          <w:rStyle w:val="Strong"/>
          <w:rFonts w:ascii="Arial" w:eastAsia="Batang" w:hAnsi="Arial" w:cs="Arial"/>
        </w:rPr>
        <w:t>QUALIFICATION</w:t>
      </w:r>
      <w:r>
        <w:rPr>
          <w:rStyle w:val="Strong"/>
          <w:rFonts w:ascii="Arial" w:eastAsia="Batang" w:hAnsi="Arial" w:cs="Arial"/>
        </w:rPr>
        <w:t>:</w:t>
      </w:r>
      <w:r w:rsidRPr="0049665A">
        <w:rPr>
          <w:rStyle w:val="Strong"/>
          <w:rFonts w:ascii="Arial" w:eastAsia="Batang" w:hAnsi="Arial" w:cs="Arial"/>
        </w:rPr>
        <w:t xml:space="preserve">- </w:t>
      </w:r>
    </w:p>
    <w:p w:rsidR="00FE719A" w:rsidRPr="000A7256" w:rsidRDefault="00846F8B" w:rsidP="00840C60">
      <w:pPr>
        <w:spacing w:before="120" w:after="120"/>
        <w:rPr>
          <w:rFonts w:ascii="Arial" w:hAnsi="Arial" w:cs="Arial"/>
          <w:b/>
          <w:bCs/>
          <w:sz w:val="22"/>
          <w:szCs w:val="22"/>
        </w:rPr>
      </w:pPr>
      <w:r w:rsidRPr="000A7256">
        <w:rPr>
          <w:rFonts w:ascii="Arial" w:hAnsi="Arial" w:cs="Arial"/>
          <w:b/>
          <w:bCs/>
          <w:sz w:val="22"/>
          <w:szCs w:val="22"/>
        </w:rPr>
        <w:t>Bachelor of Technology (Four</w:t>
      </w:r>
      <w:r w:rsidR="00FE719A" w:rsidRPr="000A7256">
        <w:rPr>
          <w:rFonts w:ascii="Arial" w:hAnsi="Arial" w:cs="Arial"/>
          <w:b/>
          <w:bCs/>
          <w:sz w:val="22"/>
          <w:szCs w:val="22"/>
        </w:rPr>
        <w:t xml:space="preserve"> years) </w:t>
      </w:r>
      <w:r w:rsidRPr="000A7256">
        <w:rPr>
          <w:rFonts w:ascii="Arial" w:hAnsi="Arial" w:cs="Arial"/>
          <w:bCs/>
          <w:sz w:val="22"/>
          <w:szCs w:val="22"/>
        </w:rPr>
        <w:t xml:space="preserve">in Mechanical Engineering with68% marks from Nizam Institute </w:t>
      </w:r>
      <w:r w:rsidR="007913ED" w:rsidRPr="000A7256">
        <w:rPr>
          <w:rFonts w:ascii="Arial" w:hAnsi="Arial" w:cs="Arial"/>
          <w:bCs/>
          <w:sz w:val="22"/>
          <w:szCs w:val="22"/>
        </w:rPr>
        <w:t>of Engineering</w:t>
      </w:r>
      <w:r w:rsidR="00D572F8" w:rsidRPr="000A7256">
        <w:rPr>
          <w:rFonts w:ascii="Arial" w:hAnsi="Arial" w:cs="Arial"/>
          <w:bCs/>
          <w:sz w:val="22"/>
          <w:szCs w:val="22"/>
        </w:rPr>
        <w:t>&amp;</w:t>
      </w:r>
      <w:r w:rsidRPr="000A7256">
        <w:rPr>
          <w:rFonts w:ascii="Arial" w:hAnsi="Arial" w:cs="Arial"/>
          <w:bCs/>
          <w:sz w:val="22"/>
          <w:szCs w:val="22"/>
        </w:rPr>
        <w:t>Technologyunder Jawaharlal</w:t>
      </w:r>
      <w:r w:rsidR="00D572F8" w:rsidRPr="000A7256">
        <w:rPr>
          <w:rFonts w:ascii="Arial" w:hAnsi="Arial" w:cs="Arial"/>
          <w:bCs/>
          <w:sz w:val="22"/>
          <w:szCs w:val="22"/>
        </w:rPr>
        <w:t xml:space="preserve"> Nehru </w:t>
      </w:r>
      <w:r w:rsidRPr="000A7256">
        <w:rPr>
          <w:rFonts w:ascii="Arial" w:hAnsi="Arial" w:cs="Arial"/>
          <w:bCs/>
          <w:sz w:val="22"/>
          <w:szCs w:val="22"/>
        </w:rPr>
        <w:t>Technological University Hyderabad Indi</w:t>
      </w:r>
      <w:r w:rsidR="000D3405">
        <w:rPr>
          <w:rFonts w:ascii="Arial" w:hAnsi="Arial" w:cs="Arial"/>
          <w:bCs/>
          <w:sz w:val="22"/>
          <w:szCs w:val="22"/>
        </w:rPr>
        <w:t>a</w:t>
      </w:r>
      <w:r w:rsidRPr="000A7256">
        <w:rPr>
          <w:rFonts w:ascii="Arial" w:hAnsi="Arial" w:cs="Arial"/>
          <w:bCs/>
          <w:sz w:val="22"/>
          <w:szCs w:val="22"/>
        </w:rPr>
        <w:t>.</w:t>
      </w:r>
    </w:p>
    <w:p w:rsidR="00FE719A" w:rsidRPr="000A7256" w:rsidRDefault="00846F8B" w:rsidP="00840C60">
      <w:pPr>
        <w:spacing w:before="120" w:after="120"/>
        <w:rPr>
          <w:rFonts w:ascii="Arial" w:eastAsiaTheme="minorHAnsi" w:hAnsi="Arial" w:cs="Arial"/>
          <w:sz w:val="22"/>
          <w:szCs w:val="22"/>
        </w:rPr>
      </w:pPr>
      <w:r w:rsidRPr="000A7256">
        <w:rPr>
          <w:rFonts w:ascii="Arial" w:hAnsi="Arial" w:cs="Arial"/>
          <w:b/>
          <w:bCs/>
          <w:sz w:val="22"/>
          <w:szCs w:val="22"/>
        </w:rPr>
        <w:t>Intermediate 10+</w:t>
      </w:r>
      <w:r w:rsidR="0015687D" w:rsidRPr="000A7256">
        <w:rPr>
          <w:rFonts w:ascii="Arial" w:hAnsi="Arial" w:cs="Arial"/>
          <w:b/>
          <w:bCs/>
          <w:sz w:val="22"/>
          <w:szCs w:val="22"/>
        </w:rPr>
        <w:t xml:space="preserve">2 </w:t>
      </w:r>
      <w:r w:rsidR="00D82471" w:rsidRPr="000A7256">
        <w:rPr>
          <w:rFonts w:ascii="Arial" w:hAnsi="Arial" w:cs="Arial"/>
          <w:sz w:val="22"/>
          <w:szCs w:val="22"/>
        </w:rPr>
        <w:t>(Major-Mathematics and Science) with 60%</w:t>
      </w:r>
      <w:r w:rsidR="00FE719A" w:rsidRPr="000A7256">
        <w:rPr>
          <w:rFonts w:ascii="Arial" w:hAnsi="Arial" w:cs="Arial"/>
          <w:sz w:val="22"/>
          <w:szCs w:val="22"/>
        </w:rPr>
        <w:t xml:space="preserve"> marks</w:t>
      </w:r>
      <w:r w:rsidR="00D82471" w:rsidRPr="000A7256">
        <w:rPr>
          <w:rFonts w:ascii="Arial" w:eastAsiaTheme="minorHAnsi" w:hAnsi="Arial" w:cs="Arial"/>
          <w:sz w:val="22"/>
          <w:szCs w:val="22"/>
        </w:rPr>
        <w:t xml:space="preserve"> from</w:t>
      </w:r>
      <w:r w:rsidR="007849F7" w:rsidRPr="000A7256">
        <w:rPr>
          <w:rFonts w:ascii="Arial" w:eastAsiaTheme="minorHAnsi" w:hAnsi="Arial" w:cs="Arial"/>
          <w:sz w:val="22"/>
          <w:szCs w:val="22"/>
        </w:rPr>
        <w:t xml:space="preserve"> Bihar School examination board Patna Bihar India</w:t>
      </w:r>
      <w:r w:rsidR="00FE719A" w:rsidRPr="000A7256">
        <w:rPr>
          <w:rFonts w:ascii="Arial" w:eastAsiaTheme="minorHAnsi" w:hAnsi="Arial" w:cs="Arial"/>
          <w:sz w:val="22"/>
          <w:szCs w:val="22"/>
        </w:rPr>
        <w:t>.</w:t>
      </w:r>
    </w:p>
    <w:p w:rsidR="007849F7" w:rsidRPr="000A7256" w:rsidRDefault="007849F7" w:rsidP="00840C60">
      <w:pPr>
        <w:spacing w:before="120" w:after="120"/>
        <w:rPr>
          <w:rFonts w:ascii="Arial" w:eastAsiaTheme="minorHAnsi" w:hAnsi="Arial" w:cs="Arial"/>
          <w:sz w:val="22"/>
          <w:szCs w:val="22"/>
        </w:rPr>
      </w:pPr>
      <w:r w:rsidRPr="000A7256">
        <w:rPr>
          <w:rFonts w:ascii="Arial" w:hAnsi="Arial" w:cs="Arial"/>
          <w:b/>
          <w:bCs/>
          <w:sz w:val="22"/>
          <w:szCs w:val="22"/>
        </w:rPr>
        <w:t xml:space="preserve">Matriculation </w:t>
      </w:r>
      <w:r w:rsidRPr="000A7256">
        <w:rPr>
          <w:rFonts w:ascii="Arial" w:hAnsi="Arial" w:cs="Arial"/>
          <w:sz w:val="22"/>
          <w:szCs w:val="22"/>
        </w:rPr>
        <w:t xml:space="preserve">(secondary) </w:t>
      </w:r>
      <w:r w:rsidRPr="000A7256">
        <w:rPr>
          <w:rFonts w:ascii="Arial" w:hAnsi="Arial" w:cs="Arial"/>
          <w:b/>
          <w:bCs/>
          <w:sz w:val="22"/>
          <w:szCs w:val="22"/>
        </w:rPr>
        <w:t>10</w:t>
      </w:r>
      <w:r w:rsidRPr="000A7256">
        <w:rPr>
          <w:rFonts w:ascii="Arial" w:hAnsi="Arial" w:cs="Arial"/>
          <w:b/>
          <w:bCs/>
          <w:sz w:val="22"/>
          <w:szCs w:val="22"/>
          <w:vertAlign w:val="superscript"/>
        </w:rPr>
        <w:t>th</w:t>
      </w:r>
      <w:r w:rsidRPr="000A7256">
        <w:rPr>
          <w:rFonts w:ascii="Arial" w:hAnsi="Arial" w:cs="Arial"/>
          <w:sz w:val="22"/>
          <w:szCs w:val="22"/>
        </w:rPr>
        <w:t>with 50% marks</w:t>
      </w:r>
      <w:r w:rsidRPr="000A7256">
        <w:rPr>
          <w:rFonts w:ascii="Arial" w:eastAsiaTheme="minorHAnsi" w:hAnsi="Arial" w:cs="Arial"/>
          <w:sz w:val="22"/>
          <w:szCs w:val="22"/>
        </w:rPr>
        <w:t xml:space="preserve"> from Bihar School examination board Patna Bihar India.</w:t>
      </w:r>
    </w:p>
    <w:p w:rsidR="00FE719A" w:rsidRPr="0049665A" w:rsidRDefault="00B368FB" w:rsidP="00FE719A">
      <w:pPr>
        <w:shd w:val="clear" w:color="auto" w:fill="C4BC96" w:themeFill="background2" w:themeFillShade="BF"/>
        <w:autoSpaceDE w:val="0"/>
        <w:autoSpaceDN w:val="0"/>
        <w:adjustRightInd w:val="0"/>
        <w:rPr>
          <w:rStyle w:val="Strong"/>
          <w:rFonts w:ascii="Arial" w:eastAsia="Batang" w:hAnsi="Arial" w:cs="Arial"/>
        </w:rPr>
      </w:pPr>
      <w:r w:rsidRPr="0049665A">
        <w:rPr>
          <w:rStyle w:val="Strong"/>
          <w:rFonts w:ascii="Arial" w:eastAsia="Batang" w:hAnsi="Arial" w:cs="Arial"/>
        </w:rPr>
        <w:t xml:space="preserve">PROFESSIONAL </w:t>
      </w:r>
      <w:r>
        <w:rPr>
          <w:rStyle w:val="Strong"/>
          <w:rFonts w:ascii="Arial" w:eastAsia="Batang" w:hAnsi="Arial" w:cs="Arial"/>
        </w:rPr>
        <w:t>TRAINING /</w:t>
      </w:r>
      <w:r w:rsidRPr="0049665A">
        <w:rPr>
          <w:rStyle w:val="Strong"/>
          <w:rFonts w:ascii="Arial" w:eastAsia="Batang" w:hAnsi="Arial" w:cs="Arial"/>
        </w:rPr>
        <w:t>CERTIFICA</w:t>
      </w:r>
      <w:r w:rsidR="00FE719A" w:rsidRPr="0049665A">
        <w:rPr>
          <w:rStyle w:val="Strong"/>
          <w:rFonts w:ascii="Arial" w:eastAsia="Batang" w:hAnsi="Arial" w:cs="Arial"/>
        </w:rPr>
        <w:t>TION:-</w:t>
      </w:r>
    </w:p>
    <w:p w:rsidR="00FE719A" w:rsidRPr="000A7256" w:rsidRDefault="00C43892" w:rsidP="00840C60">
      <w:pPr>
        <w:pStyle w:val="ListParagraph"/>
        <w:numPr>
          <w:ilvl w:val="0"/>
          <w:numId w:val="2"/>
        </w:numPr>
        <w:spacing w:before="80" w:after="80"/>
        <w:ind w:left="538" w:hanging="357"/>
        <w:contextualSpacing w:val="0"/>
        <w:jc w:val="lowKashida"/>
        <w:rPr>
          <w:rFonts w:ascii="Arial" w:hAnsi="Arial" w:cs="Arial"/>
          <w:sz w:val="22"/>
          <w:szCs w:val="22"/>
        </w:rPr>
      </w:pPr>
      <w:r w:rsidRPr="0013259F">
        <w:rPr>
          <w:rFonts w:ascii="Arial" w:hAnsi="Arial" w:cs="Arial"/>
          <w:b/>
          <w:color w:val="000000"/>
          <w:sz w:val="22"/>
          <w:szCs w:val="22"/>
        </w:rPr>
        <w:t>Certified QA</w:t>
      </w:r>
      <w:r w:rsidR="00BF47A1" w:rsidRPr="0013259F">
        <w:rPr>
          <w:rFonts w:ascii="Arial" w:hAnsi="Arial" w:cs="Arial"/>
          <w:b/>
          <w:color w:val="000000"/>
          <w:sz w:val="22"/>
          <w:szCs w:val="22"/>
        </w:rPr>
        <w:t xml:space="preserve"> /</w:t>
      </w:r>
      <w:r w:rsidRPr="0013259F">
        <w:rPr>
          <w:rFonts w:ascii="Arial" w:hAnsi="Arial" w:cs="Arial"/>
          <w:b/>
          <w:color w:val="000000"/>
          <w:sz w:val="22"/>
          <w:szCs w:val="22"/>
        </w:rPr>
        <w:t xml:space="preserve"> QC Mechanical Engineer</w:t>
      </w:r>
      <w:r w:rsidRPr="000A7256">
        <w:rPr>
          <w:rFonts w:ascii="Arial" w:hAnsi="Arial" w:cs="Arial"/>
          <w:color w:val="000000"/>
          <w:sz w:val="22"/>
          <w:szCs w:val="22"/>
        </w:rPr>
        <w:t xml:space="preserve"> (ISO9001-2015) from SEA Hyderabad India.</w:t>
      </w:r>
    </w:p>
    <w:p w:rsidR="00291CF9" w:rsidRPr="000A7256" w:rsidRDefault="00C43892" w:rsidP="00840C60">
      <w:pPr>
        <w:pStyle w:val="ListParagraph"/>
        <w:numPr>
          <w:ilvl w:val="0"/>
          <w:numId w:val="2"/>
        </w:numPr>
        <w:spacing w:before="80" w:after="80"/>
        <w:ind w:left="538" w:hanging="357"/>
        <w:contextualSpacing w:val="0"/>
        <w:jc w:val="lowKashida"/>
        <w:rPr>
          <w:rFonts w:ascii="Arial" w:hAnsi="Arial" w:cs="Arial"/>
          <w:sz w:val="22"/>
          <w:szCs w:val="22"/>
        </w:rPr>
      </w:pPr>
      <w:r w:rsidRPr="000A7256">
        <w:rPr>
          <w:rFonts w:ascii="Arial" w:hAnsi="Arial" w:cs="Arial"/>
          <w:color w:val="000000"/>
          <w:sz w:val="22"/>
          <w:szCs w:val="22"/>
        </w:rPr>
        <w:t>Foundation course of Mechanical CADD (</w:t>
      </w:r>
      <w:r w:rsidRPr="00D80F9F">
        <w:rPr>
          <w:rFonts w:ascii="Arial" w:hAnsi="Arial" w:cs="Arial"/>
          <w:b/>
          <w:color w:val="000000"/>
          <w:sz w:val="22"/>
          <w:szCs w:val="22"/>
        </w:rPr>
        <w:t>Auto CAD</w:t>
      </w:r>
      <w:r w:rsidRPr="000A7256">
        <w:rPr>
          <w:rFonts w:ascii="Arial" w:hAnsi="Arial" w:cs="Arial"/>
          <w:color w:val="000000"/>
          <w:sz w:val="22"/>
          <w:szCs w:val="22"/>
        </w:rPr>
        <w:t>) from Hyderabad India.</w:t>
      </w:r>
    </w:p>
    <w:p w:rsidR="00C43892" w:rsidRPr="00114F8F" w:rsidRDefault="00C43892" w:rsidP="00840C60">
      <w:pPr>
        <w:pStyle w:val="ListParagraph"/>
        <w:numPr>
          <w:ilvl w:val="0"/>
          <w:numId w:val="2"/>
        </w:numPr>
        <w:spacing w:before="80" w:after="80"/>
        <w:ind w:left="538" w:hanging="357"/>
        <w:contextualSpacing w:val="0"/>
        <w:jc w:val="lowKashida"/>
        <w:rPr>
          <w:rFonts w:ascii="Arial" w:hAnsi="Arial" w:cs="Arial"/>
          <w:sz w:val="22"/>
          <w:szCs w:val="22"/>
        </w:rPr>
      </w:pPr>
      <w:r w:rsidRPr="0013259F">
        <w:rPr>
          <w:rFonts w:ascii="Arial" w:hAnsi="Arial" w:cs="Arial"/>
          <w:b/>
          <w:color w:val="000000"/>
          <w:sz w:val="22"/>
          <w:szCs w:val="22"/>
        </w:rPr>
        <w:t>Certified HVAC</w:t>
      </w:r>
      <w:r w:rsidRPr="000A7256">
        <w:rPr>
          <w:rFonts w:ascii="Arial" w:hAnsi="Arial" w:cs="Arial"/>
          <w:color w:val="000000"/>
          <w:sz w:val="22"/>
          <w:szCs w:val="22"/>
        </w:rPr>
        <w:t xml:space="preserve"> designing and drafting course from </w:t>
      </w:r>
      <w:r w:rsidR="007913ED" w:rsidRPr="000A7256">
        <w:rPr>
          <w:rFonts w:ascii="Arial" w:hAnsi="Arial" w:cs="Arial"/>
          <w:color w:val="000000"/>
          <w:sz w:val="22"/>
          <w:szCs w:val="22"/>
        </w:rPr>
        <w:t>TEC MEP</w:t>
      </w:r>
      <w:r w:rsidRPr="000A7256">
        <w:rPr>
          <w:rFonts w:ascii="Arial" w:hAnsi="Arial" w:cs="Arial"/>
          <w:color w:val="000000"/>
          <w:sz w:val="22"/>
          <w:szCs w:val="22"/>
        </w:rPr>
        <w:t xml:space="preserve"> Institute</w:t>
      </w:r>
      <w:r w:rsidR="00291CF9" w:rsidRPr="000A7256">
        <w:rPr>
          <w:rFonts w:ascii="Arial" w:hAnsi="Arial" w:cs="Arial"/>
          <w:color w:val="000000"/>
          <w:sz w:val="22"/>
          <w:szCs w:val="22"/>
        </w:rPr>
        <w:t>.</w:t>
      </w:r>
    </w:p>
    <w:p w:rsidR="00114F8F" w:rsidRPr="000A7256" w:rsidRDefault="00F4403E" w:rsidP="00840C60">
      <w:pPr>
        <w:pStyle w:val="ListParagraph"/>
        <w:numPr>
          <w:ilvl w:val="0"/>
          <w:numId w:val="2"/>
        </w:numPr>
        <w:spacing w:before="80" w:after="80"/>
        <w:ind w:left="538" w:hanging="357"/>
        <w:contextualSpacing w:val="0"/>
        <w:jc w:val="lowKashida"/>
        <w:rPr>
          <w:rFonts w:ascii="Arial" w:hAnsi="Arial" w:cs="Arial"/>
          <w:sz w:val="22"/>
          <w:szCs w:val="22"/>
        </w:rPr>
      </w:pPr>
      <w:r>
        <w:rPr>
          <w:rFonts w:ascii="Arial" w:hAnsi="Arial" w:cs="Arial"/>
          <w:b/>
          <w:color w:val="000000"/>
          <w:sz w:val="22"/>
          <w:szCs w:val="22"/>
        </w:rPr>
        <w:t xml:space="preserve">Certified Fire Fighting </w:t>
      </w:r>
      <w:r w:rsidRPr="000A7256">
        <w:rPr>
          <w:rFonts w:ascii="Arial" w:hAnsi="Arial" w:cs="Arial"/>
          <w:color w:val="000000"/>
          <w:sz w:val="22"/>
          <w:szCs w:val="22"/>
        </w:rPr>
        <w:t>designing and drafting course from TEC MEP Institute</w:t>
      </w:r>
      <w:r>
        <w:rPr>
          <w:rFonts w:ascii="Arial" w:hAnsi="Arial" w:cs="Arial"/>
          <w:color w:val="000000"/>
          <w:sz w:val="22"/>
          <w:szCs w:val="22"/>
        </w:rPr>
        <w:t>.</w:t>
      </w:r>
    </w:p>
    <w:p w:rsidR="008336EE" w:rsidRPr="000A7256" w:rsidRDefault="00E12F18" w:rsidP="00840C60">
      <w:pPr>
        <w:pStyle w:val="ListParagraph"/>
        <w:numPr>
          <w:ilvl w:val="0"/>
          <w:numId w:val="2"/>
        </w:numPr>
        <w:spacing w:before="80" w:after="80"/>
        <w:ind w:left="538" w:hanging="357"/>
        <w:contextualSpacing w:val="0"/>
        <w:jc w:val="lowKashida"/>
        <w:rPr>
          <w:rFonts w:ascii="Arial" w:hAnsi="Arial" w:cs="Arial"/>
          <w:sz w:val="22"/>
          <w:szCs w:val="22"/>
        </w:rPr>
      </w:pPr>
      <w:r w:rsidRPr="000A7256">
        <w:rPr>
          <w:rFonts w:ascii="Arial" w:hAnsi="Arial" w:cs="Arial"/>
          <w:color w:val="000000"/>
          <w:sz w:val="22"/>
          <w:szCs w:val="22"/>
        </w:rPr>
        <w:t xml:space="preserve">National Level Workshop on </w:t>
      </w:r>
      <w:r w:rsidR="008336EE" w:rsidRPr="000A7256">
        <w:rPr>
          <w:rFonts w:ascii="Arial" w:hAnsi="Arial" w:cs="Arial"/>
          <w:color w:val="000000"/>
          <w:sz w:val="22"/>
          <w:szCs w:val="22"/>
        </w:rPr>
        <w:t>“C</w:t>
      </w:r>
      <w:r w:rsidRPr="000A7256">
        <w:rPr>
          <w:rFonts w:ascii="Arial" w:hAnsi="Arial" w:cs="Arial"/>
          <w:color w:val="000000"/>
          <w:sz w:val="22"/>
          <w:szCs w:val="22"/>
        </w:rPr>
        <w:t>omposite Material</w:t>
      </w:r>
      <w:r w:rsidR="008336EE" w:rsidRPr="000A7256">
        <w:rPr>
          <w:rFonts w:ascii="Arial" w:hAnsi="Arial" w:cs="Arial"/>
          <w:color w:val="000000"/>
          <w:sz w:val="22"/>
          <w:szCs w:val="22"/>
        </w:rPr>
        <w:t>” Organized by the Department of Mechanical Engineering in Nizam Institute of Engineering &amp; Technology.</w:t>
      </w:r>
    </w:p>
    <w:p w:rsidR="008336EE" w:rsidRPr="000A7256" w:rsidRDefault="008336EE" w:rsidP="00840C60">
      <w:pPr>
        <w:pStyle w:val="ListParagraph"/>
        <w:numPr>
          <w:ilvl w:val="0"/>
          <w:numId w:val="2"/>
        </w:numPr>
        <w:spacing w:before="80" w:after="80"/>
        <w:ind w:left="538" w:hanging="357"/>
        <w:contextualSpacing w:val="0"/>
        <w:jc w:val="lowKashida"/>
        <w:rPr>
          <w:rFonts w:ascii="Arial" w:hAnsi="Arial" w:cs="Arial"/>
          <w:sz w:val="22"/>
          <w:szCs w:val="22"/>
        </w:rPr>
      </w:pPr>
      <w:r w:rsidRPr="000A7256">
        <w:rPr>
          <w:rFonts w:ascii="Arial" w:hAnsi="Arial" w:cs="Arial"/>
          <w:color w:val="000000"/>
          <w:sz w:val="22"/>
          <w:szCs w:val="22"/>
        </w:rPr>
        <w:t>National Level W</w:t>
      </w:r>
      <w:r w:rsidR="008A4A0E" w:rsidRPr="000A7256">
        <w:rPr>
          <w:rFonts w:ascii="Arial" w:hAnsi="Arial" w:cs="Arial"/>
          <w:color w:val="000000"/>
          <w:sz w:val="22"/>
          <w:szCs w:val="22"/>
        </w:rPr>
        <w:t xml:space="preserve">orkshop on </w:t>
      </w:r>
      <w:r w:rsidR="007913ED" w:rsidRPr="000A7256">
        <w:rPr>
          <w:rFonts w:ascii="Arial" w:hAnsi="Arial" w:cs="Arial"/>
          <w:color w:val="000000"/>
          <w:sz w:val="22"/>
          <w:szCs w:val="22"/>
        </w:rPr>
        <w:t>“</w:t>
      </w:r>
      <w:r w:rsidR="007913ED" w:rsidRPr="00D80F9F">
        <w:rPr>
          <w:rFonts w:ascii="Arial" w:hAnsi="Arial" w:cs="Arial"/>
          <w:b/>
          <w:color w:val="000000"/>
          <w:sz w:val="22"/>
          <w:szCs w:val="22"/>
        </w:rPr>
        <w:t>NDT</w:t>
      </w:r>
      <w:r w:rsidR="008A4A0E" w:rsidRPr="000A7256">
        <w:rPr>
          <w:rFonts w:ascii="Arial" w:hAnsi="Arial" w:cs="Arial"/>
          <w:b/>
          <w:color w:val="000000"/>
          <w:sz w:val="22"/>
          <w:szCs w:val="22"/>
        </w:rPr>
        <w:t xml:space="preserve"> Techniques</w:t>
      </w:r>
      <w:r w:rsidR="008A4A0E" w:rsidRPr="000A7256">
        <w:rPr>
          <w:rFonts w:ascii="Arial" w:hAnsi="Arial" w:cs="Arial"/>
          <w:color w:val="000000"/>
          <w:sz w:val="22"/>
          <w:szCs w:val="22"/>
        </w:rPr>
        <w:t xml:space="preserve">” </w:t>
      </w:r>
      <w:r w:rsidR="007913ED" w:rsidRPr="000A7256">
        <w:rPr>
          <w:rFonts w:ascii="Arial" w:hAnsi="Arial" w:cs="Arial"/>
          <w:color w:val="000000"/>
          <w:sz w:val="22"/>
          <w:szCs w:val="22"/>
        </w:rPr>
        <w:t>Organized by Kalva Engineers Pvt.</w:t>
      </w:r>
      <w:r w:rsidR="008A4A0E" w:rsidRPr="000A7256">
        <w:rPr>
          <w:rFonts w:ascii="Arial" w:hAnsi="Arial" w:cs="Arial"/>
          <w:color w:val="000000"/>
          <w:sz w:val="22"/>
          <w:szCs w:val="22"/>
        </w:rPr>
        <w:t xml:space="preserve"> Ltd.</w:t>
      </w:r>
    </w:p>
    <w:p w:rsidR="002D555A" w:rsidRPr="0087082E" w:rsidRDefault="00D43106" w:rsidP="00840C60">
      <w:pPr>
        <w:pStyle w:val="ListParagraph"/>
        <w:numPr>
          <w:ilvl w:val="0"/>
          <w:numId w:val="2"/>
        </w:numPr>
        <w:spacing w:before="80" w:after="80"/>
        <w:ind w:left="538" w:hanging="357"/>
        <w:contextualSpacing w:val="0"/>
        <w:jc w:val="lowKashida"/>
        <w:rPr>
          <w:rFonts w:ascii="Arial" w:hAnsi="Arial" w:cs="Arial"/>
          <w:sz w:val="22"/>
          <w:szCs w:val="22"/>
        </w:rPr>
      </w:pPr>
      <w:r w:rsidRPr="000A7256">
        <w:rPr>
          <w:rFonts w:ascii="Arial" w:hAnsi="Arial" w:cs="Arial"/>
          <w:color w:val="000000"/>
          <w:sz w:val="22"/>
          <w:szCs w:val="22"/>
        </w:rPr>
        <w:t>Vocational Training (one month) from National thermal power</w:t>
      </w:r>
      <w:r w:rsidR="00BF47A1" w:rsidRPr="000A7256">
        <w:rPr>
          <w:rFonts w:ascii="Arial" w:hAnsi="Arial" w:cs="Arial"/>
          <w:color w:val="000000"/>
          <w:sz w:val="22"/>
          <w:szCs w:val="22"/>
        </w:rPr>
        <w:t xml:space="preserve"> Plant</w:t>
      </w:r>
      <w:r w:rsidR="00FC7779">
        <w:rPr>
          <w:rFonts w:ascii="Arial" w:hAnsi="Arial" w:cs="Arial"/>
          <w:color w:val="000000"/>
          <w:sz w:val="22"/>
          <w:szCs w:val="22"/>
        </w:rPr>
        <w:t xml:space="preserve"> </w:t>
      </w:r>
      <w:r w:rsidR="00D80F9F" w:rsidRPr="00D80F9F">
        <w:rPr>
          <w:rFonts w:ascii="Arial" w:hAnsi="Arial" w:cs="Arial"/>
          <w:b/>
          <w:color w:val="000000"/>
          <w:sz w:val="22"/>
          <w:szCs w:val="22"/>
        </w:rPr>
        <w:t>NTPC</w:t>
      </w:r>
      <w:r w:rsidR="00FC7779">
        <w:rPr>
          <w:rFonts w:ascii="Arial" w:hAnsi="Arial" w:cs="Arial"/>
          <w:b/>
          <w:color w:val="000000"/>
          <w:sz w:val="22"/>
          <w:szCs w:val="22"/>
        </w:rPr>
        <w:t xml:space="preserve"> </w:t>
      </w:r>
      <w:r w:rsidRPr="000A7256">
        <w:rPr>
          <w:rFonts w:ascii="Arial" w:hAnsi="Arial" w:cs="Arial"/>
          <w:color w:val="000000"/>
          <w:sz w:val="22"/>
          <w:szCs w:val="22"/>
        </w:rPr>
        <w:t>Kahalgaoun India.</w:t>
      </w:r>
    </w:p>
    <w:p w:rsidR="00130CF3" w:rsidRDefault="00130CF3" w:rsidP="00130CF3">
      <w:pPr>
        <w:shd w:val="clear" w:color="auto" w:fill="C4BC96" w:themeFill="background2" w:themeFillShade="BF"/>
        <w:autoSpaceDE w:val="0"/>
        <w:autoSpaceDN w:val="0"/>
        <w:adjustRightInd w:val="0"/>
        <w:rPr>
          <w:rFonts w:ascii="Arial" w:hAnsi="Arial" w:cs="Arial"/>
          <w:sz w:val="20"/>
          <w:szCs w:val="20"/>
        </w:rPr>
      </w:pPr>
      <w:r>
        <w:rPr>
          <w:rStyle w:val="Strong"/>
          <w:rFonts w:ascii="Arial" w:eastAsia="Batang" w:hAnsi="Arial" w:cs="Arial"/>
        </w:rPr>
        <w:t>TECHNICAL</w:t>
      </w:r>
      <w:r w:rsidRPr="001B07E6">
        <w:rPr>
          <w:rStyle w:val="Strong"/>
          <w:rFonts w:ascii="Arial" w:eastAsia="Batang" w:hAnsi="Arial" w:cs="Arial"/>
        </w:rPr>
        <w:t xml:space="preserve"> SKILLS</w:t>
      </w:r>
      <w:r>
        <w:rPr>
          <w:rStyle w:val="Strong"/>
          <w:rFonts w:ascii="Arial" w:eastAsia="Batang" w:hAnsi="Arial" w:cs="Arial"/>
        </w:rPr>
        <w:t>:-</w:t>
      </w:r>
    </w:p>
    <w:p w:rsidR="00C47A00" w:rsidRPr="00840C60" w:rsidRDefault="00130CF3" w:rsidP="00840C60">
      <w:pPr>
        <w:spacing w:before="120" w:after="120"/>
        <w:jc w:val="both"/>
        <w:rPr>
          <w:rFonts w:ascii="Arial" w:hAnsi="Arial" w:cs="Arial"/>
          <w:b/>
          <w:sz w:val="22"/>
          <w:szCs w:val="22"/>
        </w:rPr>
      </w:pPr>
      <w:r>
        <w:rPr>
          <w:rFonts w:ascii="Arial" w:hAnsi="Arial" w:cs="Arial"/>
          <w:b/>
          <w:sz w:val="22"/>
          <w:szCs w:val="22"/>
        </w:rPr>
        <w:t>CAD TOOLS - AUTO</w:t>
      </w:r>
      <w:r>
        <w:rPr>
          <w:rFonts w:ascii="Arial" w:hAnsi="Arial" w:cs="Arial"/>
          <w:sz w:val="22"/>
          <w:szCs w:val="22"/>
        </w:rPr>
        <w:t>-CAD</w:t>
      </w:r>
      <w:r w:rsidRPr="00B47765">
        <w:rPr>
          <w:rFonts w:ascii="Arial" w:hAnsi="Arial" w:cs="Arial"/>
          <w:sz w:val="22"/>
          <w:szCs w:val="22"/>
        </w:rPr>
        <w:t xml:space="preserve"> (</w:t>
      </w:r>
      <w:r>
        <w:rPr>
          <w:rFonts w:ascii="Arial" w:hAnsi="Arial" w:cs="Arial"/>
          <w:sz w:val="22"/>
          <w:szCs w:val="22"/>
        </w:rPr>
        <w:t>2016,</w:t>
      </w:r>
      <w:r w:rsidRPr="00B47765">
        <w:rPr>
          <w:rFonts w:ascii="Arial" w:hAnsi="Arial" w:cs="Arial"/>
          <w:sz w:val="22"/>
          <w:szCs w:val="22"/>
        </w:rPr>
        <w:t>), PRO-</w:t>
      </w:r>
      <w:proofErr w:type="gramStart"/>
      <w:r w:rsidRPr="00B47765">
        <w:rPr>
          <w:rFonts w:ascii="Arial" w:hAnsi="Arial" w:cs="Arial"/>
          <w:sz w:val="22"/>
          <w:szCs w:val="22"/>
        </w:rPr>
        <w:t>E</w:t>
      </w:r>
      <w:r>
        <w:rPr>
          <w:rFonts w:ascii="Arial" w:hAnsi="Arial" w:cs="Arial"/>
          <w:b/>
          <w:sz w:val="22"/>
          <w:szCs w:val="22"/>
        </w:rPr>
        <w:t>(</w:t>
      </w:r>
      <w:proofErr w:type="gramEnd"/>
      <w:r>
        <w:rPr>
          <w:rFonts w:ascii="Arial" w:hAnsi="Arial" w:cs="Arial"/>
          <w:sz w:val="22"/>
          <w:szCs w:val="22"/>
        </w:rPr>
        <w:t xml:space="preserve">WF </w:t>
      </w:r>
      <w:r w:rsidRPr="00B3209D">
        <w:rPr>
          <w:rFonts w:ascii="Arial" w:hAnsi="Arial" w:cs="Arial"/>
          <w:sz w:val="22"/>
          <w:szCs w:val="22"/>
        </w:rPr>
        <w:t>2</w:t>
      </w:r>
      <w:r>
        <w:rPr>
          <w:rFonts w:ascii="Arial" w:hAnsi="Arial" w:cs="Arial"/>
          <w:sz w:val="22"/>
          <w:szCs w:val="22"/>
        </w:rPr>
        <w:t>.0</w:t>
      </w:r>
      <w:r>
        <w:rPr>
          <w:rFonts w:ascii="Arial" w:hAnsi="Arial" w:cs="Arial"/>
          <w:b/>
          <w:sz w:val="22"/>
          <w:szCs w:val="22"/>
        </w:rPr>
        <w:t xml:space="preserve">).HVAC SOFTWARE- </w:t>
      </w:r>
      <w:r w:rsidRPr="00130CF3">
        <w:rPr>
          <w:rFonts w:ascii="Arial" w:hAnsi="Arial" w:cs="Arial"/>
          <w:sz w:val="22"/>
          <w:szCs w:val="22"/>
        </w:rPr>
        <w:t>HAP, DUCT SIZE 5.0 (Mc</w:t>
      </w:r>
      <w:r w:rsidR="00043C08">
        <w:rPr>
          <w:rFonts w:ascii="Arial" w:hAnsi="Arial" w:cs="Arial"/>
          <w:sz w:val="22"/>
          <w:szCs w:val="22"/>
        </w:rPr>
        <w:t xml:space="preserve"> </w:t>
      </w:r>
      <w:r w:rsidRPr="00130CF3">
        <w:rPr>
          <w:rFonts w:ascii="Arial" w:hAnsi="Arial" w:cs="Arial"/>
          <w:sz w:val="22"/>
          <w:szCs w:val="22"/>
        </w:rPr>
        <w:t>Quay), DUCTU, BETA PEROFORMANCE DATA PROGRAME</w:t>
      </w:r>
    </w:p>
    <w:p w:rsidR="00840C60" w:rsidRDefault="00840C60" w:rsidP="00840C60">
      <w:pPr>
        <w:shd w:val="clear" w:color="auto" w:fill="C4BC96" w:themeFill="background2" w:themeFillShade="BF"/>
        <w:autoSpaceDE w:val="0"/>
        <w:autoSpaceDN w:val="0"/>
        <w:adjustRightInd w:val="0"/>
        <w:spacing w:before="120" w:after="120"/>
        <w:rPr>
          <w:rFonts w:ascii="Arial" w:hAnsi="Arial" w:cs="Arial"/>
          <w:sz w:val="22"/>
          <w:szCs w:val="22"/>
        </w:rPr>
      </w:pPr>
      <w:r>
        <w:rPr>
          <w:rStyle w:val="Strong"/>
          <w:rFonts w:ascii="Arial" w:eastAsia="Batang" w:hAnsi="Arial" w:cs="Arial"/>
        </w:rPr>
        <w:t>Work Experience:</w:t>
      </w:r>
      <w:r w:rsidRPr="00B81615">
        <w:rPr>
          <w:rStyle w:val="Strong"/>
          <w:rFonts w:ascii="Arial" w:eastAsia="Batang" w:hAnsi="Arial" w:cs="Arial"/>
        </w:rPr>
        <w:t xml:space="preserve"> -</w:t>
      </w:r>
    </w:p>
    <w:p w:rsidR="00840C60" w:rsidRPr="00283C0A" w:rsidRDefault="00840C60" w:rsidP="00840C60">
      <w:pPr>
        <w:spacing w:before="120" w:after="120"/>
        <w:jc w:val="both"/>
        <w:rPr>
          <w:rFonts w:ascii="Arial" w:hAnsi="Arial" w:cs="Arial"/>
          <w:sz w:val="22"/>
          <w:szCs w:val="22"/>
        </w:rPr>
      </w:pPr>
      <w:r w:rsidRPr="00097363">
        <w:rPr>
          <w:rFonts w:ascii="Arial" w:hAnsi="Arial" w:cs="Arial"/>
          <w:sz w:val="22"/>
          <w:szCs w:val="22"/>
        </w:rPr>
        <w:t xml:space="preserve">Working as </w:t>
      </w:r>
      <w:r w:rsidR="004C1ADF">
        <w:rPr>
          <w:rFonts w:ascii="Arial" w:hAnsi="Arial" w:cs="Arial"/>
          <w:b/>
          <w:sz w:val="22"/>
          <w:szCs w:val="22"/>
        </w:rPr>
        <w:t>HVAC</w:t>
      </w:r>
      <w:r>
        <w:rPr>
          <w:rFonts w:ascii="Arial" w:hAnsi="Arial" w:cs="Arial"/>
          <w:b/>
          <w:sz w:val="22"/>
          <w:szCs w:val="22"/>
        </w:rPr>
        <w:t xml:space="preserve"> Engineer </w:t>
      </w:r>
      <w:r w:rsidRPr="00097363">
        <w:rPr>
          <w:rFonts w:ascii="Arial" w:hAnsi="Arial" w:cs="Arial"/>
          <w:sz w:val="22"/>
          <w:szCs w:val="22"/>
        </w:rPr>
        <w:t xml:space="preserve">in </w:t>
      </w:r>
      <w:r w:rsidRPr="00097363">
        <w:rPr>
          <w:rFonts w:ascii="Arial" w:hAnsi="Arial" w:cs="Arial"/>
          <w:b/>
          <w:sz w:val="22"/>
          <w:szCs w:val="22"/>
        </w:rPr>
        <w:t xml:space="preserve">TEC Hyderabad </w:t>
      </w:r>
      <w:r w:rsidRPr="00097363">
        <w:rPr>
          <w:rFonts w:ascii="Arial" w:hAnsi="Arial" w:cs="Arial"/>
          <w:sz w:val="22"/>
          <w:szCs w:val="22"/>
        </w:rPr>
        <w:t xml:space="preserve">(INDIA)  </w:t>
      </w:r>
    </w:p>
    <w:p w:rsidR="00840C60" w:rsidRDefault="00840C60" w:rsidP="00840C60">
      <w:pPr>
        <w:pStyle w:val="ListParagraph"/>
        <w:spacing w:before="120" w:after="120"/>
        <w:contextualSpacing w:val="0"/>
        <w:jc w:val="both"/>
        <w:rPr>
          <w:rFonts w:ascii="Arial" w:hAnsi="Arial" w:cs="Arial"/>
          <w:sz w:val="22"/>
          <w:szCs w:val="22"/>
        </w:rPr>
      </w:pPr>
      <w:r>
        <w:rPr>
          <w:rFonts w:ascii="Arial" w:hAnsi="Arial" w:cs="Arial"/>
          <w:sz w:val="22"/>
          <w:szCs w:val="22"/>
        </w:rPr>
        <w:t>Duration: -</w:t>
      </w:r>
      <w:r>
        <w:rPr>
          <w:rFonts w:ascii="Arial" w:hAnsi="Arial" w:cs="Arial"/>
          <w:sz w:val="22"/>
          <w:szCs w:val="22"/>
        </w:rPr>
        <w:tab/>
      </w:r>
      <w:r w:rsidR="00A778A5">
        <w:rPr>
          <w:rFonts w:ascii="Arial" w:hAnsi="Arial" w:cs="Arial"/>
          <w:sz w:val="22"/>
          <w:szCs w:val="22"/>
        </w:rPr>
        <w:t xml:space="preserve">01 May </w:t>
      </w:r>
      <w:r>
        <w:rPr>
          <w:rFonts w:ascii="Arial" w:hAnsi="Arial" w:cs="Arial"/>
          <w:sz w:val="22"/>
          <w:szCs w:val="22"/>
        </w:rPr>
        <w:t>201</w:t>
      </w:r>
      <w:r w:rsidR="00F21A68">
        <w:rPr>
          <w:rFonts w:ascii="Arial" w:hAnsi="Arial" w:cs="Arial"/>
          <w:sz w:val="22"/>
          <w:szCs w:val="22"/>
        </w:rPr>
        <w:t>7</w:t>
      </w:r>
      <w:r w:rsidRPr="00B81615">
        <w:rPr>
          <w:rFonts w:ascii="Arial" w:hAnsi="Arial" w:cs="Arial"/>
          <w:sz w:val="22"/>
          <w:szCs w:val="22"/>
        </w:rPr>
        <w:t xml:space="preserve"> to Continue</w:t>
      </w:r>
    </w:p>
    <w:p w:rsidR="00840C60" w:rsidRDefault="00840C60" w:rsidP="00840C60">
      <w:pPr>
        <w:pStyle w:val="ListParagraph"/>
        <w:spacing w:before="120" w:after="120"/>
        <w:contextualSpacing w:val="0"/>
        <w:jc w:val="both"/>
        <w:rPr>
          <w:rFonts w:ascii="Arial" w:hAnsi="Arial" w:cs="Arial"/>
          <w:sz w:val="22"/>
          <w:szCs w:val="22"/>
        </w:rPr>
      </w:pPr>
      <w:r>
        <w:rPr>
          <w:rFonts w:ascii="Arial" w:hAnsi="Arial" w:cs="Arial"/>
          <w:sz w:val="22"/>
          <w:szCs w:val="22"/>
        </w:rPr>
        <w:t>Project: -</w:t>
      </w:r>
      <w:r>
        <w:rPr>
          <w:rFonts w:ascii="Arial" w:hAnsi="Arial" w:cs="Arial"/>
          <w:sz w:val="22"/>
          <w:szCs w:val="22"/>
        </w:rPr>
        <w:tab/>
        <w:t>Designing and Installation of HVAC System for NEW Project</w:t>
      </w:r>
    </w:p>
    <w:p w:rsidR="004D53DA" w:rsidRPr="00130CF3" w:rsidRDefault="004D53DA" w:rsidP="00840C60">
      <w:pPr>
        <w:pStyle w:val="ListParagraph"/>
        <w:spacing w:before="120" w:after="120"/>
        <w:contextualSpacing w:val="0"/>
        <w:jc w:val="both"/>
        <w:rPr>
          <w:rFonts w:ascii="Arial" w:hAnsi="Arial" w:cs="Arial"/>
          <w:sz w:val="22"/>
          <w:szCs w:val="22"/>
        </w:rPr>
      </w:pPr>
    </w:p>
    <w:p w:rsidR="00E91D15" w:rsidRDefault="00C6263F" w:rsidP="0092716B">
      <w:pPr>
        <w:spacing w:before="120" w:after="120"/>
        <w:jc w:val="both"/>
        <w:rPr>
          <w:rFonts w:ascii="Arial" w:hAnsi="Arial" w:cs="Arial"/>
          <w:b/>
          <w:sz w:val="22"/>
          <w:szCs w:val="22"/>
        </w:rPr>
      </w:pPr>
      <w:r>
        <w:rPr>
          <w:rFonts w:ascii="Arial" w:hAnsi="Arial" w:cs="Arial"/>
          <w:sz w:val="22"/>
          <w:szCs w:val="22"/>
        </w:rPr>
        <w:t xml:space="preserve">Worked as </w:t>
      </w:r>
      <w:r w:rsidR="00A04653">
        <w:rPr>
          <w:rFonts w:ascii="Arial" w:hAnsi="Arial" w:cs="Arial"/>
          <w:b/>
          <w:sz w:val="22"/>
          <w:szCs w:val="22"/>
        </w:rPr>
        <w:t>HVAC</w:t>
      </w:r>
      <w:r w:rsidR="00FC7779">
        <w:rPr>
          <w:rFonts w:ascii="Arial" w:hAnsi="Arial" w:cs="Arial"/>
          <w:b/>
          <w:sz w:val="22"/>
          <w:szCs w:val="22"/>
        </w:rPr>
        <w:t xml:space="preserve"> </w:t>
      </w:r>
      <w:r w:rsidR="00A659FC" w:rsidRPr="00206708">
        <w:rPr>
          <w:rFonts w:ascii="Arial" w:hAnsi="Arial" w:cs="Arial"/>
          <w:b/>
          <w:sz w:val="22"/>
          <w:szCs w:val="22"/>
        </w:rPr>
        <w:t>Supervisor</w:t>
      </w:r>
      <w:r w:rsidR="00EE0957">
        <w:rPr>
          <w:rFonts w:ascii="Arial" w:hAnsi="Arial" w:cs="Arial"/>
          <w:b/>
          <w:sz w:val="22"/>
          <w:szCs w:val="22"/>
        </w:rPr>
        <w:t xml:space="preserve"> </w:t>
      </w:r>
      <w:r w:rsidR="00AC519D" w:rsidRPr="0062031B">
        <w:rPr>
          <w:rFonts w:ascii="Arial" w:hAnsi="Arial" w:cs="Arial"/>
          <w:sz w:val="22"/>
          <w:szCs w:val="22"/>
        </w:rPr>
        <w:t>in</w:t>
      </w:r>
      <w:r w:rsidR="00D72E79">
        <w:rPr>
          <w:rFonts w:ascii="Arial" w:hAnsi="Arial" w:cs="Arial"/>
          <w:b/>
          <w:sz w:val="22"/>
          <w:szCs w:val="22"/>
        </w:rPr>
        <w:t xml:space="preserve"> NESMA &amp; Partners</w:t>
      </w:r>
      <w:r w:rsidR="00EE0957">
        <w:rPr>
          <w:rFonts w:ascii="Arial" w:hAnsi="Arial" w:cs="Arial"/>
          <w:b/>
          <w:sz w:val="22"/>
          <w:szCs w:val="22"/>
        </w:rPr>
        <w:t xml:space="preserve"> </w:t>
      </w:r>
      <w:r w:rsidR="002D555A" w:rsidRPr="002D555A">
        <w:rPr>
          <w:rFonts w:ascii="Arial" w:hAnsi="Arial" w:cs="Arial"/>
          <w:sz w:val="22"/>
          <w:szCs w:val="22"/>
        </w:rPr>
        <w:t>Co Ltd</w:t>
      </w:r>
      <w:r w:rsidR="00EE0957">
        <w:rPr>
          <w:rFonts w:ascii="Arial" w:hAnsi="Arial" w:cs="Arial"/>
          <w:sz w:val="22"/>
          <w:szCs w:val="22"/>
        </w:rPr>
        <w:t xml:space="preserve"> </w:t>
      </w:r>
      <w:r w:rsidR="002D555A" w:rsidRPr="002D555A">
        <w:rPr>
          <w:rFonts w:ascii="Arial" w:hAnsi="Arial" w:cs="Arial"/>
          <w:sz w:val="22"/>
          <w:szCs w:val="22"/>
        </w:rPr>
        <w:t>(</w:t>
      </w:r>
      <w:r w:rsidR="002D555A" w:rsidRPr="002D555A">
        <w:rPr>
          <w:rFonts w:ascii="Arial" w:hAnsi="Arial" w:cs="Arial"/>
          <w:b/>
          <w:sz w:val="22"/>
          <w:szCs w:val="22"/>
        </w:rPr>
        <w:t xml:space="preserve">KAUST </w:t>
      </w:r>
      <w:r w:rsidR="002D555A" w:rsidRPr="002D555A">
        <w:rPr>
          <w:rFonts w:ascii="Arial" w:hAnsi="Arial" w:cs="Arial"/>
          <w:sz w:val="22"/>
          <w:szCs w:val="22"/>
        </w:rPr>
        <w:t>Utility Plant</w:t>
      </w:r>
      <w:r w:rsidR="00A659FC">
        <w:rPr>
          <w:rFonts w:ascii="Arial" w:hAnsi="Arial" w:cs="Arial"/>
          <w:sz w:val="22"/>
          <w:szCs w:val="22"/>
        </w:rPr>
        <w:t>) Saudi Arabia.</w:t>
      </w:r>
    </w:p>
    <w:p w:rsidR="00C6263F" w:rsidRDefault="00E91D15" w:rsidP="00891C12">
      <w:pPr>
        <w:spacing w:before="120" w:after="120"/>
        <w:ind w:left="2160" w:hanging="1425"/>
        <w:jc w:val="both"/>
        <w:rPr>
          <w:rFonts w:ascii="Arial" w:hAnsi="Arial" w:cs="Arial"/>
          <w:sz w:val="22"/>
          <w:szCs w:val="22"/>
        </w:rPr>
      </w:pPr>
      <w:r w:rsidRPr="00855972">
        <w:rPr>
          <w:rFonts w:ascii="Arial" w:hAnsi="Arial" w:cs="Arial"/>
          <w:sz w:val="22"/>
          <w:szCs w:val="22"/>
        </w:rPr>
        <w:t>Project: -</w:t>
      </w:r>
      <w:r w:rsidR="00855972">
        <w:rPr>
          <w:rFonts w:ascii="Arial" w:hAnsi="Arial" w:cs="Arial"/>
          <w:b/>
          <w:sz w:val="22"/>
          <w:szCs w:val="22"/>
        </w:rPr>
        <w:tab/>
      </w:r>
      <w:r w:rsidR="00A659FC" w:rsidRPr="00A659FC">
        <w:rPr>
          <w:rFonts w:ascii="Arial" w:hAnsi="Arial" w:cs="Arial"/>
          <w:b/>
          <w:sz w:val="22"/>
          <w:szCs w:val="22"/>
        </w:rPr>
        <w:t>Chiller Plant</w:t>
      </w:r>
      <w:r w:rsidR="00A659FC">
        <w:rPr>
          <w:rFonts w:ascii="Arial" w:hAnsi="Arial" w:cs="Arial"/>
          <w:sz w:val="22"/>
          <w:szCs w:val="22"/>
        </w:rPr>
        <w:t xml:space="preserve">, Reverse Osmosis </w:t>
      </w:r>
      <w:r w:rsidR="00A659FC" w:rsidRPr="00A659FC">
        <w:rPr>
          <w:rFonts w:ascii="Arial" w:hAnsi="Arial" w:cs="Arial"/>
          <w:b/>
          <w:sz w:val="22"/>
          <w:szCs w:val="22"/>
        </w:rPr>
        <w:t>(RO Plant</w:t>
      </w:r>
      <w:r w:rsidR="00A659FC">
        <w:rPr>
          <w:rFonts w:ascii="Arial" w:hAnsi="Arial" w:cs="Arial"/>
          <w:sz w:val="22"/>
          <w:szCs w:val="22"/>
        </w:rPr>
        <w:t xml:space="preserve">) and Waste water Plant </w:t>
      </w:r>
      <w:r w:rsidR="00A659FC" w:rsidRPr="00A659FC">
        <w:rPr>
          <w:rFonts w:ascii="Arial" w:hAnsi="Arial" w:cs="Arial"/>
          <w:b/>
          <w:sz w:val="22"/>
          <w:szCs w:val="22"/>
        </w:rPr>
        <w:t>MBR</w:t>
      </w:r>
      <w:r w:rsidR="00A659FC">
        <w:rPr>
          <w:rFonts w:ascii="Arial" w:hAnsi="Arial" w:cs="Arial"/>
          <w:sz w:val="22"/>
          <w:szCs w:val="22"/>
        </w:rPr>
        <w:t xml:space="preserve"> (commissioning </w:t>
      </w:r>
      <w:r w:rsidR="00A7299A">
        <w:rPr>
          <w:rFonts w:ascii="Arial" w:hAnsi="Arial" w:cs="Arial"/>
          <w:sz w:val="22"/>
          <w:szCs w:val="22"/>
        </w:rPr>
        <w:t>and Operation &amp;</w:t>
      </w:r>
      <w:r w:rsidR="00A659FC">
        <w:rPr>
          <w:rFonts w:ascii="Arial" w:hAnsi="Arial" w:cs="Arial"/>
          <w:sz w:val="22"/>
          <w:szCs w:val="22"/>
        </w:rPr>
        <w:t xml:space="preserve"> Maintenance) in </w:t>
      </w:r>
      <w:r w:rsidR="00891C12">
        <w:rPr>
          <w:rFonts w:ascii="Arial" w:hAnsi="Arial" w:cs="Arial"/>
          <w:sz w:val="22"/>
          <w:szCs w:val="22"/>
        </w:rPr>
        <w:t xml:space="preserve">King Abdullah University </w:t>
      </w:r>
      <w:r w:rsidR="00A659FC">
        <w:rPr>
          <w:rFonts w:ascii="Arial" w:hAnsi="Arial" w:cs="Arial"/>
          <w:sz w:val="22"/>
          <w:szCs w:val="22"/>
        </w:rPr>
        <w:t xml:space="preserve">Science and Technology. </w:t>
      </w:r>
    </w:p>
    <w:p w:rsidR="00C47A00" w:rsidRDefault="00855972" w:rsidP="00910696">
      <w:pPr>
        <w:pStyle w:val="ListParagraph"/>
        <w:spacing w:before="120" w:after="120"/>
        <w:contextualSpacing w:val="0"/>
        <w:jc w:val="both"/>
        <w:rPr>
          <w:rFonts w:ascii="Arial" w:hAnsi="Arial" w:cs="Arial"/>
          <w:sz w:val="22"/>
          <w:szCs w:val="22"/>
        </w:rPr>
      </w:pPr>
      <w:r>
        <w:rPr>
          <w:rFonts w:ascii="Arial" w:hAnsi="Arial" w:cs="Arial"/>
          <w:sz w:val="22"/>
          <w:szCs w:val="22"/>
        </w:rPr>
        <w:t>Duration: -</w:t>
      </w:r>
      <w:r>
        <w:rPr>
          <w:rFonts w:ascii="Arial" w:hAnsi="Arial" w:cs="Arial"/>
          <w:sz w:val="22"/>
          <w:szCs w:val="22"/>
        </w:rPr>
        <w:tab/>
      </w:r>
      <w:r w:rsidR="007A7C42">
        <w:rPr>
          <w:rFonts w:ascii="Arial" w:hAnsi="Arial" w:cs="Arial"/>
          <w:sz w:val="22"/>
          <w:szCs w:val="22"/>
        </w:rPr>
        <w:t xml:space="preserve">04 </w:t>
      </w:r>
      <w:r w:rsidR="000F4AA9">
        <w:rPr>
          <w:rFonts w:ascii="Arial" w:hAnsi="Arial" w:cs="Arial"/>
          <w:sz w:val="22"/>
          <w:szCs w:val="22"/>
        </w:rPr>
        <w:t xml:space="preserve">March </w:t>
      </w:r>
      <w:r w:rsidR="008C1FE5">
        <w:rPr>
          <w:rFonts w:ascii="Arial" w:hAnsi="Arial" w:cs="Arial"/>
          <w:sz w:val="22"/>
          <w:szCs w:val="22"/>
        </w:rPr>
        <w:t>201</w:t>
      </w:r>
      <w:r w:rsidR="00EE7B35">
        <w:rPr>
          <w:rFonts w:ascii="Arial" w:hAnsi="Arial" w:cs="Arial"/>
          <w:sz w:val="22"/>
          <w:szCs w:val="22"/>
        </w:rPr>
        <w:t>6</w:t>
      </w:r>
      <w:r w:rsidR="00FC7779">
        <w:rPr>
          <w:rFonts w:ascii="Arial" w:hAnsi="Arial" w:cs="Arial"/>
          <w:sz w:val="22"/>
          <w:szCs w:val="22"/>
        </w:rPr>
        <w:t xml:space="preserve"> </w:t>
      </w:r>
      <w:r w:rsidR="00C6263F" w:rsidRPr="00B81615">
        <w:rPr>
          <w:rFonts w:ascii="Arial" w:hAnsi="Arial" w:cs="Arial"/>
          <w:sz w:val="22"/>
          <w:szCs w:val="22"/>
        </w:rPr>
        <w:t>to</w:t>
      </w:r>
      <w:r w:rsidR="00FA13F7">
        <w:rPr>
          <w:rFonts w:ascii="Arial" w:hAnsi="Arial" w:cs="Arial"/>
          <w:sz w:val="22"/>
          <w:szCs w:val="22"/>
        </w:rPr>
        <w:t>10</w:t>
      </w:r>
      <w:r w:rsidR="00CB4082">
        <w:rPr>
          <w:rFonts w:ascii="Arial" w:hAnsi="Arial" w:cs="Arial"/>
          <w:sz w:val="22"/>
          <w:szCs w:val="22"/>
        </w:rPr>
        <w:t xml:space="preserve"> </w:t>
      </w:r>
      <w:r w:rsidR="00AD6B37">
        <w:rPr>
          <w:rFonts w:ascii="Arial" w:hAnsi="Arial" w:cs="Arial"/>
          <w:sz w:val="22"/>
          <w:szCs w:val="22"/>
        </w:rPr>
        <w:t>March 2017</w:t>
      </w:r>
    </w:p>
    <w:p w:rsidR="00AD6B37" w:rsidRDefault="00AD6B37" w:rsidP="00AD6B37">
      <w:pPr>
        <w:spacing w:before="120" w:after="120"/>
        <w:jc w:val="both"/>
        <w:rPr>
          <w:rFonts w:ascii="Arial" w:hAnsi="Arial" w:cs="Arial"/>
          <w:sz w:val="22"/>
          <w:szCs w:val="22"/>
        </w:rPr>
      </w:pPr>
      <w:r>
        <w:rPr>
          <w:rFonts w:ascii="Arial" w:hAnsi="Arial" w:cs="Arial"/>
          <w:sz w:val="22"/>
          <w:szCs w:val="22"/>
        </w:rPr>
        <w:t xml:space="preserve">Worked as </w:t>
      </w:r>
      <w:r>
        <w:rPr>
          <w:rFonts w:ascii="Arial" w:hAnsi="Arial" w:cs="Arial"/>
          <w:b/>
          <w:sz w:val="22"/>
          <w:szCs w:val="22"/>
        </w:rPr>
        <w:t>HVAC Supervisor in</w:t>
      </w:r>
      <w:r w:rsidRPr="0064138A">
        <w:rPr>
          <w:rFonts w:ascii="Arial" w:hAnsi="Arial" w:cs="Arial"/>
          <w:b/>
          <w:sz w:val="22"/>
          <w:szCs w:val="22"/>
        </w:rPr>
        <w:t xml:space="preserve"> IOCL</w:t>
      </w:r>
      <w:r>
        <w:rPr>
          <w:rFonts w:ascii="Arial" w:hAnsi="Arial" w:cs="Arial"/>
          <w:b/>
          <w:sz w:val="22"/>
          <w:szCs w:val="22"/>
        </w:rPr>
        <w:t xml:space="preserve"> Barauni </w:t>
      </w:r>
      <w:r w:rsidRPr="00206708">
        <w:rPr>
          <w:rFonts w:ascii="Arial" w:hAnsi="Arial" w:cs="Arial"/>
          <w:b/>
          <w:sz w:val="22"/>
          <w:szCs w:val="22"/>
        </w:rPr>
        <w:t>Refinery</w:t>
      </w:r>
      <w:r>
        <w:rPr>
          <w:rFonts w:ascii="Arial" w:hAnsi="Arial" w:cs="Arial"/>
          <w:sz w:val="22"/>
          <w:szCs w:val="22"/>
        </w:rPr>
        <w:t xml:space="preserve"> Begusarai, Bihar India</w:t>
      </w:r>
    </w:p>
    <w:p w:rsidR="00AD6B37" w:rsidRPr="00283C0A" w:rsidRDefault="00AD6B37" w:rsidP="00AD6B37">
      <w:pPr>
        <w:spacing w:before="120" w:after="120"/>
        <w:jc w:val="both"/>
        <w:rPr>
          <w:rFonts w:ascii="Arial" w:hAnsi="Arial" w:cs="Arial"/>
          <w:sz w:val="22"/>
          <w:szCs w:val="22"/>
        </w:rPr>
      </w:pPr>
      <w:r>
        <w:rPr>
          <w:rFonts w:ascii="Arial" w:hAnsi="Arial" w:cs="Arial"/>
          <w:sz w:val="22"/>
          <w:szCs w:val="22"/>
        </w:rPr>
        <w:tab/>
        <w:t>Project: -</w:t>
      </w:r>
      <w:r>
        <w:rPr>
          <w:rFonts w:ascii="Arial" w:hAnsi="Arial" w:cs="Arial"/>
          <w:sz w:val="22"/>
          <w:szCs w:val="22"/>
        </w:rPr>
        <w:tab/>
        <w:t xml:space="preserve">IOCL Utility Plant Project </w:t>
      </w:r>
    </w:p>
    <w:p w:rsidR="00AD6B37" w:rsidRPr="00AD6B37" w:rsidRDefault="00AD6B37" w:rsidP="00AD6B37">
      <w:pPr>
        <w:pStyle w:val="ListParagraph"/>
        <w:spacing w:before="120" w:after="120"/>
        <w:contextualSpacing w:val="0"/>
        <w:jc w:val="both"/>
        <w:rPr>
          <w:rFonts w:ascii="Arial" w:hAnsi="Arial" w:cs="Arial"/>
          <w:sz w:val="22"/>
          <w:szCs w:val="22"/>
        </w:rPr>
      </w:pPr>
      <w:r>
        <w:rPr>
          <w:rFonts w:ascii="Arial" w:hAnsi="Arial" w:cs="Arial"/>
          <w:sz w:val="22"/>
          <w:szCs w:val="22"/>
        </w:rPr>
        <w:t>Duration: -</w:t>
      </w:r>
      <w:r>
        <w:rPr>
          <w:rFonts w:ascii="Arial" w:hAnsi="Arial" w:cs="Arial"/>
          <w:sz w:val="22"/>
          <w:szCs w:val="22"/>
        </w:rPr>
        <w:tab/>
        <w:t>15 December 2014 to 29February 2016</w:t>
      </w:r>
    </w:p>
    <w:p w:rsidR="002038F4" w:rsidRDefault="002038F4" w:rsidP="00C23C24">
      <w:pPr>
        <w:shd w:val="clear" w:color="auto" w:fill="C4BC96" w:themeFill="background2" w:themeFillShade="BF"/>
        <w:autoSpaceDE w:val="0"/>
        <w:autoSpaceDN w:val="0"/>
        <w:adjustRightInd w:val="0"/>
        <w:spacing w:before="120" w:after="120"/>
        <w:rPr>
          <w:rStyle w:val="Strong"/>
          <w:rFonts w:ascii="Arial" w:eastAsia="Batang" w:hAnsi="Arial" w:cs="Arial"/>
          <w:b w:val="0"/>
          <w:color w:val="000000"/>
          <w:sz w:val="20"/>
          <w:szCs w:val="20"/>
        </w:rPr>
      </w:pPr>
      <w:r w:rsidRPr="00D15202">
        <w:rPr>
          <w:rStyle w:val="Strong"/>
          <w:rFonts w:ascii="Arial" w:eastAsia="Batang" w:hAnsi="Arial" w:cs="Arial"/>
        </w:rPr>
        <w:t xml:space="preserve">Responsibilities and </w:t>
      </w:r>
      <w:r w:rsidR="00626803" w:rsidRPr="00D15202">
        <w:rPr>
          <w:rStyle w:val="Strong"/>
          <w:rFonts w:ascii="Arial" w:eastAsia="Batang" w:hAnsi="Arial" w:cs="Arial"/>
        </w:rPr>
        <w:t>Duties</w:t>
      </w:r>
      <w:r w:rsidR="00B14EB6">
        <w:rPr>
          <w:rStyle w:val="Strong"/>
          <w:rFonts w:ascii="Arial" w:eastAsia="Batang" w:hAnsi="Arial" w:cs="Arial"/>
        </w:rPr>
        <w:t xml:space="preserve"> in Operation and Maintenance</w:t>
      </w:r>
      <w:r w:rsidR="00626803" w:rsidRPr="00D15202">
        <w:rPr>
          <w:rStyle w:val="Strong"/>
          <w:rFonts w:ascii="Arial" w:eastAsia="Batang" w:hAnsi="Arial" w:cs="Arial"/>
        </w:rPr>
        <w:t>:</w:t>
      </w:r>
      <w:r w:rsidRPr="00D15202">
        <w:rPr>
          <w:rStyle w:val="Strong"/>
          <w:rFonts w:ascii="Arial" w:eastAsia="Batang" w:hAnsi="Arial" w:cs="Arial"/>
        </w:rPr>
        <w:t>-</w:t>
      </w:r>
    </w:p>
    <w:p w:rsidR="00A477A1" w:rsidRPr="00B2179C" w:rsidRDefault="00C23C24" w:rsidP="00B2179C">
      <w:pPr>
        <w:pStyle w:val="ListParagraph"/>
        <w:numPr>
          <w:ilvl w:val="0"/>
          <w:numId w:val="9"/>
        </w:numPr>
        <w:shd w:val="clear" w:color="auto" w:fill="FFFFFF"/>
        <w:tabs>
          <w:tab w:val="left" w:pos="1080"/>
        </w:tabs>
        <w:spacing w:before="60" w:after="60"/>
        <w:ind w:left="540"/>
        <w:contextualSpacing w:val="0"/>
        <w:rPr>
          <w:rFonts w:ascii="Arial" w:hAnsi="Arial" w:cs="Arial"/>
          <w:sz w:val="22"/>
          <w:szCs w:val="22"/>
        </w:rPr>
      </w:pPr>
      <w:r w:rsidRPr="00B2179C">
        <w:rPr>
          <w:rFonts w:ascii="Arial" w:hAnsi="Arial" w:cs="Arial"/>
          <w:bCs/>
          <w:sz w:val="22"/>
          <w:szCs w:val="22"/>
        </w:rPr>
        <w:t>Daily</w:t>
      </w:r>
      <w:r w:rsidRPr="00B2179C">
        <w:rPr>
          <w:rFonts w:ascii="Arial" w:hAnsi="Arial" w:cs="Arial"/>
          <w:sz w:val="22"/>
          <w:szCs w:val="22"/>
        </w:rPr>
        <w:t xml:space="preserve"> work planning, work distribution, daily arranging as </w:t>
      </w:r>
      <w:r w:rsidR="00626803" w:rsidRPr="00B2179C">
        <w:rPr>
          <w:rFonts w:ascii="Arial" w:hAnsi="Arial" w:cs="Arial"/>
          <w:sz w:val="22"/>
          <w:szCs w:val="22"/>
        </w:rPr>
        <w:t>per work load and mainly</w:t>
      </w:r>
      <w:r w:rsidRPr="00B2179C">
        <w:rPr>
          <w:rFonts w:ascii="Arial" w:hAnsi="Arial" w:cs="Arial"/>
          <w:sz w:val="22"/>
          <w:szCs w:val="22"/>
        </w:rPr>
        <w:t xml:space="preserve"> involved with the </w:t>
      </w:r>
      <w:r w:rsidR="00626803" w:rsidRPr="00B2179C">
        <w:rPr>
          <w:rFonts w:ascii="Arial" w:hAnsi="Arial" w:cs="Arial"/>
          <w:sz w:val="22"/>
          <w:szCs w:val="22"/>
        </w:rPr>
        <w:t xml:space="preserve">Supervisors </w:t>
      </w:r>
      <w:r w:rsidRPr="00B2179C">
        <w:rPr>
          <w:rFonts w:ascii="Arial" w:hAnsi="Arial" w:cs="Arial"/>
          <w:sz w:val="22"/>
          <w:szCs w:val="22"/>
        </w:rPr>
        <w:t>technicians with daily work trouble s</w:t>
      </w:r>
      <w:r w:rsidR="00626803" w:rsidRPr="00B2179C">
        <w:rPr>
          <w:rFonts w:ascii="Arial" w:hAnsi="Arial" w:cs="Arial"/>
          <w:sz w:val="22"/>
          <w:szCs w:val="22"/>
        </w:rPr>
        <w:t>hooting</w:t>
      </w:r>
      <w:r w:rsidRPr="00B2179C">
        <w:rPr>
          <w:rFonts w:ascii="Arial" w:hAnsi="Arial" w:cs="Arial"/>
          <w:sz w:val="22"/>
          <w:szCs w:val="22"/>
        </w:rPr>
        <w:t>.</w:t>
      </w:r>
    </w:p>
    <w:p w:rsidR="005A7714" w:rsidRPr="00B2179C" w:rsidRDefault="005A7714" w:rsidP="00B2179C">
      <w:pPr>
        <w:pStyle w:val="ListParagraph"/>
        <w:numPr>
          <w:ilvl w:val="0"/>
          <w:numId w:val="9"/>
        </w:numPr>
        <w:shd w:val="clear" w:color="auto" w:fill="FFFFFF"/>
        <w:tabs>
          <w:tab w:val="left" w:pos="1080"/>
        </w:tabs>
        <w:spacing w:before="60" w:after="60"/>
        <w:ind w:left="540"/>
        <w:contextualSpacing w:val="0"/>
        <w:rPr>
          <w:rFonts w:ascii="Arial" w:hAnsi="Arial" w:cs="Arial"/>
          <w:sz w:val="22"/>
          <w:szCs w:val="22"/>
        </w:rPr>
      </w:pPr>
      <w:r w:rsidRPr="00B2179C">
        <w:rPr>
          <w:rFonts w:ascii="Arial" w:hAnsi="Arial" w:cs="Arial"/>
          <w:sz w:val="22"/>
          <w:szCs w:val="22"/>
        </w:rPr>
        <w:t>Supervision of all plants and Utility Network in Facility &amp; community in University area</w:t>
      </w:r>
    </w:p>
    <w:p w:rsidR="00A477A1" w:rsidRPr="00B2179C" w:rsidRDefault="00A477A1" w:rsidP="00B2179C">
      <w:pPr>
        <w:pStyle w:val="ListParagraph"/>
        <w:numPr>
          <w:ilvl w:val="0"/>
          <w:numId w:val="9"/>
        </w:numPr>
        <w:shd w:val="clear" w:color="auto" w:fill="FFFFFF"/>
        <w:tabs>
          <w:tab w:val="left" w:pos="1080"/>
        </w:tabs>
        <w:spacing w:before="60" w:after="60"/>
        <w:ind w:left="540"/>
        <w:contextualSpacing w:val="0"/>
        <w:rPr>
          <w:rStyle w:val="apple-converted-space"/>
          <w:rFonts w:ascii="Arial" w:hAnsi="Arial" w:cs="Arial"/>
          <w:sz w:val="22"/>
          <w:szCs w:val="22"/>
        </w:rPr>
      </w:pPr>
      <w:r w:rsidRPr="00B2179C">
        <w:rPr>
          <w:rFonts w:ascii="Arial" w:hAnsi="Arial" w:cs="Arial"/>
          <w:sz w:val="22"/>
          <w:szCs w:val="22"/>
        </w:rPr>
        <w:t>Maintains function and reliability of facility systems and associated equipment by implementing a preventive maintenance program; operating and testing systems and equipment; restoring, repairing, rebuilding, or replacing faulty or inoperative components and parts.</w:t>
      </w:r>
    </w:p>
    <w:p w:rsidR="00C23C24" w:rsidRPr="00B2179C" w:rsidRDefault="00C23C24" w:rsidP="00B2179C">
      <w:pPr>
        <w:pStyle w:val="ListParagraph"/>
        <w:numPr>
          <w:ilvl w:val="0"/>
          <w:numId w:val="2"/>
        </w:numPr>
        <w:spacing w:before="60" w:after="60"/>
        <w:contextualSpacing w:val="0"/>
        <w:rPr>
          <w:rFonts w:ascii="Arial" w:hAnsi="Arial" w:cs="Arial"/>
          <w:sz w:val="22"/>
          <w:szCs w:val="22"/>
        </w:rPr>
      </w:pPr>
      <w:r w:rsidRPr="00B2179C">
        <w:rPr>
          <w:rFonts w:ascii="Arial" w:hAnsi="Arial" w:cs="Arial"/>
          <w:sz w:val="22"/>
          <w:szCs w:val="22"/>
        </w:rPr>
        <w:t>Able to Plan and monitor and coordinate all types of work activities with minimal supervision.</w:t>
      </w:r>
    </w:p>
    <w:p w:rsidR="007D40A7" w:rsidRPr="00B2179C" w:rsidRDefault="007D40A7" w:rsidP="00B2179C">
      <w:pPr>
        <w:pStyle w:val="ListParagraph"/>
        <w:numPr>
          <w:ilvl w:val="0"/>
          <w:numId w:val="2"/>
        </w:numPr>
        <w:spacing w:before="60" w:after="60"/>
        <w:contextualSpacing w:val="0"/>
        <w:rPr>
          <w:rFonts w:ascii="Arial" w:hAnsi="Arial" w:cs="Arial"/>
          <w:sz w:val="22"/>
          <w:szCs w:val="22"/>
        </w:rPr>
      </w:pPr>
      <w:r w:rsidRPr="00B2179C">
        <w:rPr>
          <w:rFonts w:ascii="Arial" w:hAnsi="Arial" w:cs="Arial"/>
          <w:sz w:val="22"/>
          <w:szCs w:val="22"/>
        </w:rPr>
        <w:t>Planning and performing Maintenance work as Per PM (Preventive Maintenance) Monthly PM, Quarterly PM, Semi Annually and Annually PM for HVAC System.</w:t>
      </w:r>
    </w:p>
    <w:p w:rsidR="00C23C24" w:rsidRPr="00B2179C" w:rsidRDefault="00C23C24" w:rsidP="00B2179C">
      <w:pPr>
        <w:pStyle w:val="ListParagraph"/>
        <w:numPr>
          <w:ilvl w:val="0"/>
          <w:numId w:val="2"/>
        </w:numPr>
        <w:spacing w:before="60" w:after="60"/>
        <w:ind w:left="538" w:hanging="357"/>
        <w:contextualSpacing w:val="0"/>
        <w:rPr>
          <w:rFonts w:ascii="Arial" w:hAnsi="Arial" w:cs="Arial"/>
          <w:sz w:val="22"/>
          <w:szCs w:val="22"/>
        </w:rPr>
      </w:pPr>
      <w:r w:rsidRPr="00B2179C">
        <w:rPr>
          <w:rFonts w:ascii="Arial" w:hAnsi="Arial" w:cs="Arial"/>
          <w:sz w:val="22"/>
          <w:szCs w:val="22"/>
        </w:rPr>
        <w:t>Involved in meetings and technical discussion with vendors / suppliers for specification of materials and devices.</w:t>
      </w:r>
    </w:p>
    <w:p w:rsidR="005A7714" w:rsidRPr="00B2179C" w:rsidRDefault="005A7714" w:rsidP="00B2179C">
      <w:pPr>
        <w:pStyle w:val="ListParagraph"/>
        <w:numPr>
          <w:ilvl w:val="0"/>
          <w:numId w:val="2"/>
        </w:numPr>
        <w:spacing w:before="60" w:after="60"/>
        <w:contextualSpacing w:val="0"/>
        <w:rPr>
          <w:rFonts w:ascii="Arial" w:hAnsi="Arial" w:cs="Arial"/>
          <w:sz w:val="22"/>
          <w:szCs w:val="22"/>
        </w:rPr>
      </w:pPr>
      <w:r w:rsidRPr="00B2179C">
        <w:rPr>
          <w:rFonts w:ascii="Arial" w:hAnsi="Arial" w:cs="Arial"/>
          <w:sz w:val="22"/>
          <w:szCs w:val="22"/>
        </w:rPr>
        <w:t>Continue inspect and monitored the potable and chiller line for any leak and try to troubleshoot if pressure dropped in chiller plant Network and marinating all valve boxes</w:t>
      </w:r>
    </w:p>
    <w:p w:rsidR="00A477A1" w:rsidRPr="00B2179C" w:rsidRDefault="00A477A1" w:rsidP="00B2179C">
      <w:pPr>
        <w:pStyle w:val="ListParagraph"/>
        <w:numPr>
          <w:ilvl w:val="0"/>
          <w:numId w:val="2"/>
        </w:numPr>
        <w:shd w:val="clear" w:color="auto" w:fill="FFFFFF"/>
        <w:spacing w:before="60" w:after="60"/>
        <w:contextualSpacing w:val="0"/>
        <w:rPr>
          <w:rFonts w:ascii="Arial" w:hAnsi="Arial" w:cs="Arial"/>
          <w:sz w:val="22"/>
          <w:szCs w:val="22"/>
        </w:rPr>
      </w:pPr>
      <w:r w:rsidRPr="00B2179C">
        <w:rPr>
          <w:rFonts w:ascii="Arial" w:hAnsi="Arial" w:cs="Arial"/>
          <w:sz w:val="22"/>
          <w:szCs w:val="22"/>
        </w:rPr>
        <w:t>Maintains safe and healthy work environment by following standards and procedures; complying with legal codes and regulations</w:t>
      </w:r>
      <w:r w:rsidR="00910696" w:rsidRPr="00B2179C">
        <w:rPr>
          <w:rFonts w:ascii="Arial" w:hAnsi="Arial" w:cs="Arial"/>
          <w:sz w:val="22"/>
          <w:szCs w:val="22"/>
        </w:rPr>
        <w:t>.</w:t>
      </w:r>
    </w:p>
    <w:p w:rsidR="006D2C60" w:rsidRDefault="00F441C4" w:rsidP="00B2179C">
      <w:pPr>
        <w:pStyle w:val="ListParagraph"/>
        <w:numPr>
          <w:ilvl w:val="0"/>
          <w:numId w:val="2"/>
        </w:numPr>
        <w:spacing w:before="120" w:after="120" w:line="360" w:lineRule="auto"/>
        <w:rPr>
          <w:rFonts w:ascii="Arial" w:hAnsi="Arial" w:cs="Arial"/>
          <w:sz w:val="22"/>
          <w:szCs w:val="22"/>
        </w:rPr>
      </w:pPr>
      <w:r>
        <w:rPr>
          <w:rFonts w:ascii="Arial" w:hAnsi="Arial" w:cs="Arial"/>
          <w:sz w:val="22"/>
          <w:szCs w:val="22"/>
        </w:rPr>
        <w:t xml:space="preserve">Monitoring </w:t>
      </w:r>
      <w:r w:rsidR="006D2C60" w:rsidRPr="006D2C60">
        <w:rPr>
          <w:rFonts w:ascii="Arial" w:hAnsi="Arial" w:cs="Arial"/>
          <w:sz w:val="22"/>
          <w:szCs w:val="22"/>
        </w:rPr>
        <w:t xml:space="preserve">Operation and maintenance of desalination </w:t>
      </w:r>
      <w:r w:rsidRPr="006D2C60">
        <w:rPr>
          <w:rFonts w:ascii="Arial" w:hAnsi="Arial" w:cs="Arial"/>
          <w:sz w:val="22"/>
          <w:szCs w:val="22"/>
        </w:rPr>
        <w:t>plant</w:t>
      </w:r>
      <w:r w:rsidR="00D16657">
        <w:rPr>
          <w:rFonts w:ascii="Arial" w:hAnsi="Arial" w:cs="Arial"/>
          <w:sz w:val="22"/>
          <w:szCs w:val="22"/>
        </w:rPr>
        <w:t xml:space="preserve"> </w:t>
      </w:r>
      <w:r w:rsidRPr="006D2C60">
        <w:rPr>
          <w:rFonts w:ascii="Arial" w:hAnsi="Arial" w:cs="Arial"/>
          <w:sz w:val="22"/>
          <w:szCs w:val="22"/>
        </w:rPr>
        <w:t>(</w:t>
      </w:r>
      <w:r w:rsidR="006D2C60" w:rsidRPr="00F441C4">
        <w:rPr>
          <w:rFonts w:ascii="Arial" w:hAnsi="Arial" w:cs="Arial"/>
          <w:b/>
          <w:sz w:val="22"/>
          <w:szCs w:val="22"/>
        </w:rPr>
        <w:t>sea water reverse osmosis</w:t>
      </w:r>
      <w:r w:rsidR="006D2C60" w:rsidRPr="006D2C60">
        <w:rPr>
          <w:rFonts w:ascii="Arial" w:hAnsi="Arial" w:cs="Arial"/>
          <w:sz w:val="22"/>
          <w:szCs w:val="22"/>
        </w:rPr>
        <w:t>)</w:t>
      </w:r>
      <w:r w:rsidR="00D534EE">
        <w:rPr>
          <w:rFonts w:ascii="Arial" w:hAnsi="Arial" w:cs="Arial"/>
          <w:sz w:val="22"/>
          <w:szCs w:val="22"/>
        </w:rPr>
        <w:t xml:space="preserve"> </w:t>
      </w:r>
      <w:r w:rsidR="006D2C60" w:rsidRPr="00F441C4">
        <w:rPr>
          <w:rFonts w:ascii="Arial" w:hAnsi="Arial" w:cs="Arial"/>
          <w:sz w:val="22"/>
          <w:szCs w:val="22"/>
        </w:rPr>
        <w:t>Pretreatment (Sea Water Intake, Spruce Media filter, Cartridge</w:t>
      </w:r>
      <w:r w:rsidRPr="00F441C4">
        <w:rPr>
          <w:rFonts w:ascii="Arial" w:hAnsi="Arial" w:cs="Arial"/>
          <w:sz w:val="22"/>
          <w:szCs w:val="22"/>
        </w:rPr>
        <w:t xml:space="preserve"> filter).</w:t>
      </w:r>
      <w:r w:rsidR="006D2C60" w:rsidRPr="00F441C4">
        <w:rPr>
          <w:rFonts w:ascii="Arial" w:hAnsi="Arial" w:cs="Arial"/>
          <w:sz w:val="22"/>
          <w:szCs w:val="22"/>
        </w:rPr>
        <w:t xml:space="preserve"> Post treatment (High Pressure Pump</w:t>
      </w:r>
      <w:r w:rsidRPr="00F441C4">
        <w:rPr>
          <w:rFonts w:ascii="Arial" w:hAnsi="Arial" w:cs="Arial"/>
          <w:sz w:val="22"/>
          <w:szCs w:val="22"/>
        </w:rPr>
        <w:t xml:space="preserve">, Energy Recovery Turbine, </w:t>
      </w:r>
      <w:r w:rsidRPr="005A4C4E">
        <w:rPr>
          <w:rFonts w:ascii="Arial" w:hAnsi="Arial" w:cs="Arial"/>
          <w:b/>
          <w:sz w:val="22"/>
          <w:szCs w:val="22"/>
        </w:rPr>
        <w:t>SWR</w:t>
      </w:r>
      <w:r w:rsidRPr="00F441C4">
        <w:rPr>
          <w:rFonts w:ascii="Arial" w:hAnsi="Arial" w:cs="Arial"/>
          <w:sz w:val="22"/>
          <w:szCs w:val="22"/>
        </w:rPr>
        <w:t xml:space="preserve">O and </w:t>
      </w:r>
      <w:r w:rsidRPr="005A4C4E">
        <w:rPr>
          <w:rFonts w:ascii="Arial" w:hAnsi="Arial" w:cs="Arial"/>
          <w:b/>
          <w:sz w:val="22"/>
          <w:szCs w:val="22"/>
        </w:rPr>
        <w:t>BWRO</w:t>
      </w:r>
      <w:r w:rsidRPr="00F441C4">
        <w:rPr>
          <w:rFonts w:ascii="Arial" w:hAnsi="Arial" w:cs="Arial"/>
          <w:sz w:val="22"/>
          <w:szCs w:val="22"/>
        </w:rPr>
        <w:t xml:space="preserve"> Racks) Chemical Dosing (Antiscalant, SBS, Chlorine, Lime, CO2, Caustic) and Water Supply Pumps etc.</w:t>
      </w:r>
    </w:p>
    <w:p w:rsidR="00F441C4" w:rsidRDefault="00F441C4" w:rsidP="00B2179C">
      <w:pPr>
        <w:pStyle w:val="ListParagraph"/>
        <w:numPr>
          <w:ilvl w:val="0"/>
          <w:numId w:val="2"/>
        </w:numPr>
        <w:spacing w:before="120" w:after="120" w:line="360" w:lineRule="auto"/>
        <w:rPr>
          <w:rFonts w:ascii="Arial" w:hAnsi="Arial" w:cs="Arial"/>
          <w:sz w:val="22"/>
          <w:szCs w:val="22"/>
        </w:rPr>
      </w:pPr>
      <w:r w:rsidRPr="006D2C60">
        <w:rPr>
          <w:rFonts w:ascii="Arial" w:hAnsi="Arial" w:cs="Arial"/>
          <w:sz w:val="22"/>
          <w:szCs w:val="22"/>
        </w:rPr>
        <w:t>Responsible for the o</w:t>
      </w:r>
      <w:r>
        <w:rPr>
          <w:rFonts w:ascii="Arial" w:hAnsi="Arial" w:cs="Arial"/>
          <w:sz w:val="22"/>
          <w:szCs w:val="22"/>
        </w:rPr>
        <w:t xml:space="preserve">peration </w:t>
      </w:r>
      <w:r w:rsidRPr="006D2C60">
        <w:rPr>
          <w:rFonts w:ascii="Arial" w:hAnsi="Arial" w:cs="Arial"/>
          <w:sz w:val="22"/>
          <w:szCs w:val="22"/>
        </w:rPr>
        <w:t>of waste water treatment plant (Membrane Bioreactor Technology).</w:t>
      </w:r>
    </w:p>
    <w:p w:rsidR="00F441C4" w:rsidRPr="00F441C4" w:rsidRDefault="00F441C4" w:rsidP="00B2179C">
      <w:pPr>
        <w:pStyle w:val="ListParagraph"/>
        <w:numPr>
          <w:ilvl w:val="0"/>
          <w:numId w:val="2"/>
        </w:numPr>
        <w:spacing w:before="120" w:after="120" w:line="360" w:lineRule="auto"/>
        <w:rPr>
          <w:rFonts w:ascii="Arial" w:hAnsi="Arial" w:cs="Arial"/>
          <w:sz w:val="22"/>
          <w:szCs w:val="22"/>
        </w:rPr>
      </w:pPr>
      <w:r w:rsidRPr="005A4C4E">
        <w:rPr>
          <w:rFonts w:ascii="Arial" w:hAnsi="Arial" w:cs="Arial"/>
          <w:b/>
          <w:sz w:val="22"/>
          <w:szCs w:val="22"/>
        </w:rPr>
        <w:t xml:space="preserve">Pretreatment </w:t>
      </w:r>
      <w:r w:rsidRPr="00F441C4">
        <w:rPr>
          <w:rFonts w:ascii="Arial" w:hAnsi="Arial" w:cs="Arial"/>
          <w:sz w:val="22"/>
          <w:szCs w:val="22"/>
        </w:rPr>
        <w:t xml:space="preserve">(screening, grit removal, equalization system). </w:t>
      </w:r>
      <w:r w:rsidRPr="005A4C4E">
        <w:rPr>
          <w:rFonts w:ascii="Arial" w:hAnsi="Arial" w:cs="Arial"/>
          <w:b/>
          <w:sz w:val="22"/>
          <w:szCs w:val="22"/>
        </w:rPr>
        <w:t xml:space="preserve">Biological </w:t>
      </w:r>
      <w:r w:rsidRPr="00F441C4">
        <w:rPr>
          <w:rFonts w:ascii="Arial" w:hAnsi="Arial" w:cs="Arial"/>
          <w:sz w:val="22"/>
          <w:szCs w:val="22"/>
        </w:rPr>
        <w:t xml:space="preserve">or </w:t>
      </w:r>
      <w:r w:rsidRPr="005A4C4E">
        <w:rPr>
          <w:rFonts w:ascii="Arial" w:hAnsi="Arial" w:cs="Arial"/>
          <w:b/>
          <w:sz w:val="22"/>
          <w:szCs w:val="22"/>
        </w:rPr>
        <w:t xml:space="preserve">secondary </w:t>
      </w:r>
      <w:r w:rsidRPr="00F441C4">
        <w:rPr>
          <w:rFonts w:ascii="Arial" w:hAnsi="Arial" w:cs="Arial"/>
          <w:sz w:val="22"/>
          <w:szCs w:val="22"/>
        </w:rPr>
        <w:t>treatment (Anoxic, Aeration, membrane filtration and sludge recirculation system air diffusers, nitrification and de-nitrification) and solid treatment, sludge dewatering process.</w:t>
      </w:r>
    </w:p>
    <w:p w:rsidR="006D2C60" w:rsidRDefault="006D2C60" w:rsidP="00B2179C">
      <w:pPr>
        <w:pStyle w:val="ListParagraph"/>
        <w:numPr>
          <w:ilvl w:val="0"/>
          <w:numId w:val="2"/>
        </w:numPr>
        <w:spacing w:before="120" w:after="120" w:line="360" w:lineRule="auto"/>
        <w:rPr>
          <w:rFonts w:ascii="Arial" w:hAnsi="Arial" w:cs="Arial"/>
          <w:sz w:val="22"/>
          <w:szCs w:val="22"/>
        </w:rPr>
      </w:pPr>
      <w:r w:rsidRPr="006D2C60">
        <w:rPr>
          <w:rFonts w:ascii="Arial" w:hAnsi="Arial" w:cs="Arial"/>
          <w:sz w:val="22"/>
          <w:szCs w:val="22"/>
        </w:rPr>
        <w:t>Methods, technique, process equipment and machine utilized in the operation</w:t>
      </w:r>
    </w:p>
    <w:p w:rsidR="00F441C4" w:rsidRPr="00F441C4" w:rsidRDefault="00F441C4" w:rsidP="00B2179C">
      <w:pPr>
        <w:pStyle w:val="ListParagraph"/>
        <w:numPr>
          <w:ilvl w:val="0"/>
          <w:numId w:val="2"/>
        </w:numPr>
        <w:spacing w:before="120" w:after="120" w:line="360" w:lineRule="auto"/>
        <w:rPr>
          <w:rFonts w:ascii="Arial" w:hAnsi="Arial" w:cs="Arial"/>
          <w:sz w:val="22"/>
          <w:szCs w:val="22"/>
        </w:rPr>
      </w:pPr>
      <w:r w:rsidRPr="005A4C4E">
        <w:rPr>
          <w:rFonts w:ascii="Arial" w:hAnsi="Arial" w:cs="Arial"/>
          <w:sz w:val="22"/>
          <w:szCs w:val="22"/>
        </w:rPr>
        <w:t>Monitoring and controlling all blowers (equalization, aeration, MBR, airlift blower)</w:t>
      </w:r>
    </w:p>
    <w:p w:rsidR="00C23C24" w:rsidRPr="005A7714" w:rsidRDefault="00C23C24" w:rsidP="00B2179C">
      <w:pPr>
        <w:pStyle w:val="ListParagraph"/>
        <w:numPr>
          <w:ilvl w:val="0"/>
          <w:numId w:val="2"/>
        </w:numPr>
        <w:spacing w:before="60" w:after="60"/>
        <w:contextualSpacing w:val="0"/>
        <w:rPr>
          <w:rFonts w:ascii="Arial" w:hAnsi="Arial" w:cs="Arial"/>
          <w:sz w:val="22"/>
          <w:szCs w:val="22"/>
        </w:rPr>
      </w:pPr>
      <w:r w:rsidRPr="005A7714">
        <w:rPr>
          <w:rFonts w:ascii="Arial" w:hAnsi="Arial" w:cs="Arial"/>
          <w:sz w:val="22"/>
          <w:szCs w:val="22"/>
        </w:rPr>
        <w:t>Responsible to make</w:t>
      </w:r>
      <w:r w:rsidR="00607DB9" w:rsidRPr="005A7714">
        <w:rPr>
          <w:rFonts w:ascii="Arial" w:hAnsi="Arial" w:cs="Arial"/>
          <w:sz w:val="22"/>
          <w:szCs w:val="22"/>
        </w:rPr>
        <w:t xml:space="preserve"> reports like Technical</w:t>
      </w:r>
      <w:r w:rsidRPr="005A7714">
        <w:rPr>
          <w:rFonts w:ascii="Arial" w:hAnsi="Arial" w:cs="Arial"/>
          <w:sz w:val="22"/>
          <w:szCs w:val="22"/>
        </w:rPr>
        <w:t xml:space="preserve"> and Incident Report</w:t>
      </w:r>
      <w:r w:rsidR="00942257">
        <w:rPr>
          <w:rFonts w:ascii="Arial" w:hAnsi="Arial" w:cs="Arial"/>
          <w:sz w:val="22"/>
          <w:szCs w:val="22"/>
        </w:rPr>
        <w:t xml:space="preserve"> </w:t>
      </w:r>
      <w:r w:rsidR="005A7714" w:rsidRPr="005A7714">
        <w:rPr>
          <w:rFonts w:ascii="Arial" w:hAnsi="Arial" w:cs="Arial"/>
          <w:sz w:val="22"/>
          <w:szCs w:val="22"/>
        </w:rPr>
        <w:t>corrective and preventive maintenance daily</w:t>
      </w:r>
      <w:r w:rsidR="00607DB9" w:rsidRPr="005A7714">
        <w:rPr>
          <w:rFonts w:ascii="Arial" w:hAnsi="Arial" w:cs="Arial"/>
          <w:sz w:val="22"/>
          <w:szCs w:val="22"/>
        </w:rPr>
        <w:t xml:space="preserve"> weekly and monthly report</w:t>
      </w:r>
      <w:r w:rsidR="00626803" w:rsidRPr="005A7714">
        <w:rPr>
          <w:rFonts w:ascii="Arial" w:hAnsi="Arial" w:cs="Arial"/>
          <w:sz w:val="22"/>
          <w:szCs w:val="22"/>
        </w:rPr>
        <w:t>.</w:t>
      </w:r>
    </w:p>
    <w:p w:rsidR="005A4C4E" w:rsidRPr="005A4C4E" w:rsidRDefault="002038F4" w:rsidP="00B2179C">
      <w:pPr>
        <w:pStyle w:val="ListParagraph"/>
        <w:numPr>
          <w:ilvl w:val="0"/>
          <w:numId w:val="2"/>
        </w:numPr>
        <w:spacing w:before="60" w:after="60"/>
        <w:contextualSpacing w:val="0"/>
        <w:rPr>
          <w:rFonts w:ascii="Arial" w:hAnsi="Arial" w:cs="Arial"/>
          <w:sz w:val="22"/>
          <w:szCs w:val="22"/>
        </w:rPr>
      </w:pPr>
      <w:r w:rsidRPr="005A7714">
        <w:rPr>
          <w:rFonts w:ascii="Arial" w:hAnsi="Arial" w:cs="Arial"/>
          <w:bCs/>
          <w:sz w:val="22"/>
          <w:szCs w:val="22"/>
        </w:rPr>
        <w:t>Following Site Safety rules accordingly and making work permit</w:t>
      </w:r>
      <w:r w:rsidR="008B779B" w:rsidRPr="005A7714">
        <w:rPr>
          <w:rFonts w:ascii="Arial" w:hAnsi="Arial" w:cs="Arial"/>
          <w:bCs/>
          <w:sz w:val="22"/>
          <w:szCs w:val="22"/>
        </w:rPr>
        <w:t xml:space="preserve"> (</w:t>
      </w:r>
      <w:r w:rsidR="008B779B" w:rsidRPr="00860A03">
        <w:rPr>
          <w:rFonts w:ascii="Arial" w:hAnsi="Arial" w:cs="Arial"/>
          <w:b/>
          <w:bCs/>
          <w:sz w:val="22"/>
          <w:szCs w:val="22"/>
        </w:rPr>
        <w:t>PTW</w:t>
      </w:r>
      <w:r w:rsidR="007913ED" w:rsidRPr="005A7714">
        <w:rPr>
          <w:rFonts w:ascii="Arial" w:hAnsi="Arial" w:cs="Arial"/>
          <w:bCs/>
          <w:sz w:val="22"/>
          <w:szCs w:val="22"/>
        </w:rPr>
        <w:t>) system</w:t>
      </w:r>
      <w:r w:rsidRPr="005A7714">
        <w:rPr>
          <w:rFonts w:ascii="Arial" w:hAnsi="Arial" w:cs="Arial"/>
          <w:bCs/>
          <w:sz w:val="22"/>
          <w:szCs w:val="22"/>
        </w:rPr>
        <w:t>.</w:t>
      </w:r>
    </w:p>
    <w:p w:rsidR="00416A69" w:rsidRPr="00C23C24" w:rsidRDefault="0043230F" w:rsidP="009C593D">
      <w:pPr>
        <w:shd w:val="clear" w:color="auto" w:fill="C4BC96" w:themeFill="background2" w:themeFillShade="BF"/>
        <w:autoSpaceDE w:val="0"/>
        <w:autoSpaceDN w:val="0"/>
        <w:adjustRightInd w:val="0"/>
        <w:spacing w:before="120" w:after="120"/>
        <w:rPr>
          <w:rFonts w:ascii="Arial" w:eastAsia="Batang" w:hAnsi="Arial" w:cs="Arial"/>
          <w:b/>
          <w:bCs/>
        </w:rPr>
      </w:pPr>
      <w:r>
        <w:rPr>
          <w:rStyle w:val="Strong"/>
          <w:rFonts w:ascii="Arial" w:eastAsia="Batang" w:hAnsi="Arial" w:cs="Arial"/>
        </w:rPr>
        <w:t xml:space="preserve">Job </w:t>
      </w:r>
      <w:r w:rsidR="00416A69" w:rsidRPr="00D15202">
        <w:rPr>
          <w:rStyle w:val="Strong"/>
          <w:rFonts w:ascii="Arial" w:eastAsia="Batang" w:hAnsi="Arial" w:cs="Arial"/>
        </w:rPr>
        <w:t>Responsibilities</w:t>
      </w:r>
      <w:r w:rsidR="00B14EB6">
        <w:rPr>
          <w:rStyle w:val="Strong"/>
          <w:rFonts w:ascii="Arial" w:eastAsia="Batang" w:hAnsi="Arial" w:cs="Arial"/>
        </w:rPr>
        <w:t xml:space="preserve"> in Construction</w:t>
      </w:r>
      <w:r w:rsidR="00EE0957">
        <w:rPr>
          <w:rStyle w:val="Strong"/>
          <w:rFonts w:ascii="Arial" w:eastAsia="Batang" w:hAnsi="Arial" w:cs="Arial"/>
        </w:rPr>
        <w:t xml:space="preserve"> </w:t>
      </w:r>
      <w:r w:rsidR="00A477A1">
        <w:rPr>
          <w:rStyle w:val="Strong"/>
          <w:rFonts w:ascii="Arial" w:eastAsia="Batang" w:hAnsi="Arial" w:cs="Arial"/>
        </w:rPr>
        <w:t>,</w:t>
      </w:r>
      <w:r w:rsidR="00130CF3">
        <w:rPr>
          <w:rStyle w:val="Strong"/>
          <w:rFonts w:ascii="Arial" w:eastAsia="Batang" w:hAnsi="Arial" w:cs="Arial"/>
        </w:rPr>
        <w:t>Commissioning:</w:t>
      </w:r>
      <w:r w:rsidR="00416A69" w:rsidRPr="00D15202">
        <w:rPr>
          <w:rStyle w:val="Strong"/>
          <w:rFonts w:ascii="Arial" w:eastAsia="Batang" w:hAnsi="Arial" w:cs="Arial"/>
        </w:rPr>
        <w:t>-</w:t>
      </w:r>
    </w:p>
    <w:p w:rsidR="007B5844" w:rsidRDefault="007B5844" w:rsidP="00860A03">
      <w:pPr>
        <w:pStyle w:val="ListParagraph"/>
        <w:numPr>
          <w:ilvl w:val="0"/>
          <w:numId w:val="2"/>
        </w:numPr>
        <w:spacing w:before="60" w:after="60"/>
        <w:ind w:left="538" w:hanging="357"/>
        <w:contextualSpacing w:val="0"/>
        <w:jc w:val="lowKashida"/>
        <w:rPr>
          <w:rFonts w:ascii="Arial" w:hAnsi="Arial" w:cs="Arial"/>
          <w:color w:val="000000"/>
          <w:sz w:val="22"/>
          <w:szCs w:val="22"/>
          <w:shd w:val="clear" w:color="auto" w:fill="FFFFFF"/>
        </w:rPr>
      </w:pPr>
      <w:r w:rsidRPr="00860A03">
        <w:rPr>
          <w:rFonts w:ascii="Arial" w:hAnsi="Arial" w:cs="Arial"/>
          <w:color w:val="000000"/>
          <w:sz w:val="22"/>
          <w:szCs w:val="22"/>
          <w:shd w:val="clear" w:color="auto" w:fill="FFFFFF"/>
        </w:rPr>
        <w:t>Installation and commissioning of HVAC Unit Installation like AHU, FCU, Exhaust Fans and Duct Installation Chilled water piping works (Supply and Return line).</w:t>
      </w:r>
    </w:p>
    <w:p w:rsidR="005A4C4E" w:rsidRDefault="005A4C4E" w:rsidP="005A4C4E">
      <w:pPr>
        <w:spacing w:before="60" w:after="60"/>
        <w:ind w:left="181"/>
        <w:jc w:val="lowKashida"/>
        <w:rPr>
          <w:rFonts w:ascii="Arial" w:hAnsi="Arial" w:cs="Arial"/>
          <w:color w:val="000000"/>
          <w:sz w:val="22"/>
          <w:szCs w:val="22"/>
          <w:shd w:val="clear" w:color="auto" w:fill="FFFFFF"/>
        </w:rPr>
      </w:pPr>
    </w:p>
    <w:p w:rsidR="005A4C4E" w:rsidRPr="005A4C4E" w:rsidRDefault="005A4C4E" w:rsidP="005A4C4E">
      <w:pPr>
        <w:spacing w:before="60" w:after="60"/>
        <w:ind w:left="181"/>
        <w:jc w:val="lowKashida"/>
        <w:rPr>
          <w:rFonts w:ascii="Arial" w:hAnsi="Arial" w:cs="Arial"/>
          <w:color w:val="000000"/>
          <w:sz w:val="22"/>
          <w:szCs w:val="22"/>
          <w:shd w:val="clear" w:color="auto" w:fill="FFFFFF"/>
        </w:rPr>
      </w:pPr>
    </w:p>
    <w:p w:rsidR="007B5844" w:rsidRPr="00860A03" w:rsidRDefault="007B5844" w:rsidP="00860A03">
      <w:pPr>
        <w:pStyle w:val="ListParagraph"/>
        <w:numPr>
          <w:ilvl w:val="0"/>
          <w:numId w:val="2"/>
        </w:numPr>
        <w:spacing w:before="60" w:after="60"/>
        <w:ind w:left="538" w:hanging="357"/>
        <w:contextualSpacing w:val="0"/>
        <w:jc w:val="lowKashida"/>
        <w:rPr>
          <w:rFonts w:ascii="Arial" w:hAnsi="Arial" w:cs="Arial"/>
          <w:color w:val="000000"/>
          <w:sz w:val="22"/>
          <w:szCs w:val="22"/>
          <w:shd w:val="clear" w:color="auto" w:fill="FFFFFF"/>
        </w:rPr>
      </w:pPr>
      <w:r w:rsidRPr="00860A03">
        <w:rPr>
          <w:rFonts w:ascii="Arial" w:hAnsi="Arial" w:cs="Arial"/>
          <w:color w:val="000000"/>
          <w:sz w:val="22"/>
          <w:szCs w:val="22"/>
          <w:shd w:val="clear" w:color="auto" w:fill="FFFFFF"/>
        </w:rPr>
        <w:t>Installation and commissioning of Heat Exchanger for Towers and ETS (Energy Transfer Station for Buildings).</w:t>
      </w:r>
    </w:p>
    <w:p w:rsidR="00416A69" w:rsidRPr="00860A03" w:rsidRDefault="00626803" w:rsidP="00860A03">
      <w:pPr>
        <w:pStyle w:val="ListParagraph"/>
        <w:numPr>
          <w:ilvl w:val="0"/>
          <w:numId w:val="2"/>
        </w:numPr>
        <w:spacing w:before="60" w:after="60"/>
        <w:ind w:left="538" w:hanging="357"/>
        <w:contextualSpacing w:val="0"/>
        <w:jc w:val="lowKashida"/>
        <w:rPr>
          <w:rStyle w:val="apple-converted-space"/>
          <w:rFonts w:ascii="Arial" w:eastAsia="Calibri" w:hAnsi="Arial" w:cs="Arial"/>
          <w:sz w:val="22"/>
          <w:szCs w:val="22"/>
        </w:rPr>
      </w:pPr>
      <w:r w:rsidRPr="00860A03">
        <w:rPr>
          <w:rStyle w:val="apple-converted-space"/>
          <w:rFonts w:ascii="Arial" w:eastAsia="Calibri" w:hAnsi="Arial" w:cs="Arial"/>
          <w:sz w:val="22"/>
          <w:szCs w:val="22"/>
        </w:rPr>
        <w:t xml:space="preserve">Consults with </w:t>
      </w:r>
      <w:r w:rsidR="0067781D" w:rsidRPr="00860A03">
        <w:rPr>
          <w:rStyle w:val="apple-converted-space"/>
          <w:rFonts w:ascii="Arial" w:eastAsia="Calibri" w:hAnsi="Arial" w:cs="Arial"/>
          <w:sz w:val="22"/>
          <w:szCs w:val="22"/>
        </w:rPr>
        <w:t>Supervisors and</w:t>
      </w:r>
      <w:r w:rsidR="00416A69" w:rsidRPr="00860A03">
        <w:rPr>
          <w:rStyle w:val="apple-converted-space"/>
          <w:rFonts w:ascii="Arial" w:eastAsia="Calibri" w:hAnsi="Arial" w:cs="Arial"/>
          <w:sz w:val="22"/>
          <w:szCs w:val="22"/>
        </w:rPr>
        <w:t xml:space="preserve"> perform a wide variety of tasks such as coordination, work load checking, inspection, maintaining activities in assigned work</w:t>
      </w:r>
      <w:r w:rsidR="0067781D" w:rsidRPr="00860A03">
        <w:rPr>
          <w:rStyle w:val="apple-converted-space"/>
          <w:rFonts w:ascii="Arial" w:eastAsia="Calibri" w:hAnsi="Arial" w:cs="Arial"/>
          <w:sz w:val="22"/>
          <w:szCs w:val="22"/>
        </w:rPr>
        <w:t>.</w:t>
      </w:r>
    </w:p>
    <w:p w:rsidR="007B5844" w:rsidRPr="00860A03" w:rsidRDefault="00A477A1" w:rsidP="00860A03">
      <w:pPr>
        <w:pStyle w:val="ListParagraph"/>
        <w:numPr>
          <w:ilvl w:val="0"/>
          <w:numId w:val="2"/>
        </w:numPr>
        <w:spacing w:before="60" w:after="60"/>
        <w:ind w:left="538" w:hanging="357"/>
        <w:contextualSpacing w:val="0"/>
        <w:jc w:val="lowKashida"/>
        <w:rPr>
          <w:rFonts w:ascii="Arial" w:eastAsia="Calibri" w:hAnsi="Arial" w:cs="Arial"/>
          <w:sz w:val="22"/>
          <w:szCs w:val="22"/>
        </w:rPr>
      </w:pPr>
      <w:r w:rsidRPr="00860A03">
        <w:rPr>
          <w:rFonts w:ascii="Arial" w:hAnsi="Arial" w:cs="Arial"/>
          <w:color w:val="000000"/>
          <w:sz w:val="22"/>
          <w:szCs w:val="22"/>
          <w:shd w:val="clear" w:color="auto" w:fill="FFFFFF"/>
        </w:rPr>
        <w:t>Review of work pack documentation (detailed design, P&amp;ID’s, PFD’s., PEF’s, ISO’s, mechanical equipment &amp;   Vendor drawings) for constructability and implementation of approved design.</w:t>
      </w:r>
    </w:p>
    <w:p w:rsidR="00A477A1" w:rsidRPr="00860A03" w:rsidRDefault="00A477A1" w:rsidP="00860A03">
      <w:pPr>
        <w:pStyle w:val="ListParagraph"/>
        <w:numPr>
          <w:ilvl w:val="0"/>
          <w:numId w:val="2"/>
        </w:numPr>
        <w:spacing w:before="60" w:after="60"/>
        <w:ind w:left="538" w:hanging="357"/>
        <w:contextualSpacing w:val="0"/>
        <w:jc w:val="lowKashida"/>
        <w:rPr>
          <w:rFonts w:ascii="Arial" w:eastAsia="Calibri" w:hAnsi="Arial" w:cs="Arial"/>
          <w:sz w:val="22"/>
          <w:szCs w:val="22"/>
        </w:rPr>
      </w:pPr>
      <w:r w:rsidRPr="00860A03">
        <w:rPr>
          <w:rFonts w:ascii="Arial" w:hAnsi="Arial" w:cs="Arial"/>
          <w:color w:val="000000"/>
          <w:sz w:val="22"/>
          <w:szCs w:val="22"/>
          <w:shd w:val="clear" w:color="auto" w:fill="FFFFFF"/>
        </w:rPr>
        <w:t>Perform detailed supervision, to ensure a quality installed scope of work which meets project specifications and procedures for all works including interface coordination with Civil,</w:t>
      </w:r>
      <w:r w:rsidR="00910696" w:rsidRPr="00860A03">
        <w:rPr>
          <w:rFonts w:ascii="Arial" w:hAnsi="Arial" w:cs="Arial"/>
          <w:color w:val="000000"/>
          <w:sz w:val="22"/>
          <w:szCs w:val="22"/>
          <w:shd w:val="clear" w:color="auto" w:fill="FFFFFF"/>
        </w:rPr>
        <w:t xml:space="preserve"> E&amp;I</w:t>
      </w:r>
      <w:r w:rsidRPr="00860A03">
        <w:rPr>
          <w:rFonts w:ascii="Arial" w:hAnsi="Arial" w:cs="Arial"/>
          <w:color w:val="000000"/>
          <w:sz w:val="22"/>
          <w:szCs w:val="22"/>
          <w:shd w:val="clear" w:color="auto" w:fill="FFFFFF"/>
        </w:rPr>
        <w:t xml:space="preserve"> as applicable.</w:t>
      </w:r>
    </w:p>
    <w:p w:rsidR="00012DBB" w:rsidRPr="00860A03" w:rsidRDefault="00416A69" w:rsidP="00860A03">
      <w:pPr>
        <w:pStyle w:val="ListParagraph"/>
        <w:numPr>
          <w:ilvl w:val="0"/>
          <w:numId w:val="2"/>
        </w:numPr>
        <w:spacing w:before="60" w:after="60"/>
        <w:ind w:left="538" w:hanging="357"/>
        <w:contextualSpacing w:val="0"/>
        <w:jc w:val="lowKashida"/>
        <w:rPr>
          <w:rFonts w:ascii="Arial" w:hAnsi="Arial" w:cs="Arial"/>
          <w:bCs/>
          <w:sz w:val="22"/>
          <w:szCs w:val="22"/>
        </w:rPr>
      </w:pPr>
      <w:r w:rsidRPr="00860A03">
        <w:rPr>
          <w:rFonts w:ascii="Arial" w:hAnsi="Arial" w:cs="Arial"/>
          <w:bCs/>
          <w:sz w:val="22"/>
          <w:szCs w:val="22"/>
        </w:rPr>
        <w:t>Arranges for necessary Inspection and liaises with other department such as Operation, Maintenance, Safety, and QC for access, clearance and proper coordination.</w:t>
      </w:r>
    </w:p>
    <w:p w:rsidR="00416A69" w:rsidRPr="00860A03" w:rsidRDefault="00416A69" w:rsidP="00860A03">
      <w:pPr>
        <w:pStyle w:val="ListParagraph"/>
        <w:numPr>
          <w:ilvl w:val="0"/>
          <w:numId w:val="2"/>
        </w:numPr>
        <w:spacing w:before="60" w:after="60"/>
        <w:ind w:left="538" w:hanging="357"/>
        <w:contextualSpacing w:val="0"/>
        <w:jc w:val="lowKashida"/>
        <w:rPr>
          <w:rFonts w:ascii="Arial" w:hAnsi="Arial" w:cs="Arial"/>
          <w:bCs/>
          <w:sz w:val="22"/>
          <w:szCs w:val="22"/>
        </w:rPr>
      </w:pPr>
      <w:r w:rsidRPr="00860A03">
        <w:rPr>
          <w:rFonts w:ascii="Arial" w:hAnsi="Arial" w:cs="Arial"/>
          <w:bCs/>
          <w:sz w:val="22"/>
          <w:szCs w:val="22"/>
        </w:rPr>
        <w:t>Assessing planning work for startup project and supervision of smooth start up project Construction activities in progress normally of several projects during the same period and monitors erection schedule and attend site progress meeting and coordinates with client contractors sub-contractors for projects plants.</w:t>
      </w:r>
    </w:p>
    <w:p w:rsidR="00B5362D" w:rsidRPr="00B5362D" w:rsidRDefault="00B5362D" w:rsidP="00B5362D">
      <w:pPr>
        <w:shd w:val="clear" w:color="auto" w:fill="C4BC96" w:themeFill="background2" w:themeFillShade="BF"/>
        <w:autoSpaceDE w:val="0"/>
        <w:autoSpaceDN w:val="0"/>
        <w:adjustRightInd w:val="0"/>
        <w:spacing w:before="120" w:after="120"/>
        <w:ind w:left="180"/>
        <w:rPr>
          <w:rFonts w:ascii="Arial" w:eastAsia="Batang" w:hAnsi="Arial" w:cs="Arial"/>
          <w:b/>
          <w:bCs/>
        </w:rPr>
      </w:pPr>
      <w:r w:rsidRPr="00B5362D">
        <w:rPr>
          <w:rStyle w:val="Strong"/>
          <w:rFonts w:ascii="Arial" w:eastAsia="Batang" w:hAnsi="Arial" w:cs="Arial"/>
        </w:rPr>
        <w:t>Job Responsibilities in Construction</w:t>
      </w:r>
      <w:r>
        <w:rPr>
          <w:rStyle w:val="Strong"/>
          <w:rFonts w:ascii="Arial" w:eastAsia="Batang" w:hAnsi="Arial" w:cs="Arial"/>
        </w:rPr>
        <w:t xml:space="preserve"> and Designing of new Project:</w:t>
      </w:r>
      <w:r w:rsidRPr="00B5362D">
        <w:rPr>
          <w:rStyle w:val="Strong"/>
          <w:rFonts w:ascii="Arial" w:eastAsia="Batang" w:hAnsi="Arial" w:cs="Arial"/>
        </w:rPr>
        <w:t>-</w:t>
      </w:r>
    </w:p>
    <w:p w:rsidR="004D3842" w:rsidRPr="00B81615" w:rsidRDefault="004D3842" w:rsidP="00840C60">
      <w:pPr>
        <w:pStyle w:val="ListParagraph"/>
        <w:numPr>
          <w:ilvl w:val="0"/>
          <w:numId w:val="2"/>
        </w:numPr>
        <w:spacing w:before="80" w:after="80"/>
        <w:ind w:left="538" w:hanging="357"/>
        <w:contextualSpacing w:val="0"/>
        <w:jc w:val="lowKashida"/>
        <w:rPr>
          <w:rStyle w:val="apple-converted-space"/>
          <w:rFonts w:ascii="Arial" w:eastAsia="Calibri" w:hAnsi="Arial" w:cs="Arial"/>
          <w:sz w:val="22"/>
          <w:szCs w:val="22"/>
        </w:rPr>
      </w:pPr>
      <w:r w:rsidRPr="00B81615">
        <w:rPr>
          <w:rStyle w:val="apple-converted-space"/>
          <w:rFonts w:ascii="Arial" w:eastAsia="Calibri" w:hAnsi="Arial" w:cs="Arial"/>
          <w:b/>
          <w:sz w:val="22"/>
          <w:szCs w:val="22"/>
        </w:rPr>
        <w:t>Heat</w:t>
      </w:r>
      <w:r w:rsidR="00685F13">
        <w:rPr>
          <w:rStyle w:val="apple-converted-space"/>
          <w:rFonts w:ascii="Arial" w:eastAsia="Calibri" w:hAnsi="Arial" w:cs="Arial"/>
          <w:b/>
          <w:sz w:val="22"/>
          <w:szCs w:val="22"/>
        </w:rPr>
        <w:t xml:space="preserve"> load </w:t>
      </w:r>
      <w:r w:rsidR="00EB601E">
        <w:rPr>
          <w:rStyle w:val="apple-converted-space"/>
          <w:rFonts w:ascii="Arial" w:eastAsia="Calibri" w:hAnsi="Arial" w:cs="Arial"/>
          <w:b/>
          <w:sz w:val="22"/>
          <w:szCs w:val="22"/>
        </w:rPr>
        <w:t>Calculation</w:t>
      </w:r>
      <w:r w:rsidRPr="00B81615">
        <w:rPr>
          <w:rStyle w:val="apple-converted-space"/>
          <w:rFonts w:ascii="Arial" w:eastAsia="Calibri" w:hAnsi="Arial" w:cs="Arial"/>
          <w:sz w:val="22"/>
          <w:szCs w:val="22"/>
        </w:rPr>
        <w:t>:  Calculation in accordance to the building survey following by ASHRAE &amp; ISHRAE Code and with Estimation-20 form &amp; using software (HAP3.5).</w:t>
      </w:r>
    </w:p>
    <w:p w:rsidR="004D3842" w:rsidRPr="00B81615" w:rsidRDefault="004D3842" w:rsidP="00840C60">
      <w:pPr>
        <w:pStyle w:val="ListParagraph"/>
        <w:numPr>
          <w:ilvl w:val="0"/>
          <w:numId w:val="2"/>
        </w:numPr>
        <w:spacing w:before="80" w:after="80"/>
        <w:ind w:left="538" w:hanging="357"/>
        <w:contextualSpacing w:val="0"/>
        <w:jc w:val="lowKashida"/>
        <w:rPr>
          <w:rStyle w:val="apple-converted-space"/>
          <w:rFonts w:ascii="Arial" w:eastAsia="Calibri" w:hAnsi="Arial" w:cs="Arial"/>
          <w:sz w:val="22"/>
          <w:szCs w:val="22"/>
        </w:rPr>
      </w:pPr>
      <w:r w:rsidRPr="00B81615">
        <w:rPr>
          <w:rStyle w:val="apple-converted-space"/>
          <w:rFonts w:ascii="Arial" w:eastAsia="Calibri" w:hAnsi="Arial" w:cs="Arial"/>
          <w:b/>
          <w:sz w:val="22"/>
          <w:szCs w:val="22"/>
        </w:rPr>
        <w:t>DUCT DESIGN</w:t>
      </w:r>
      <w:r w:rsidRPr="00B81615">
        <w:rPr>
          <w:rStyle w:val="apple-converted-space"/>
          <w:rFonts w:ascii="Arial" w:eastAsia="Calibri" w:hAnsi="Arial" w:cs="Arial"/>
          <w:sz w:val="22"/>
          <w:szCs w:val="22"/>
        </w:rPr>
        <w:t>: followed by SMACNA standard selection air terminal using (BETA Performance data Program).</w:t>
      </w:r>
    </w:p>
    <w:p w:rsidR="004D3842" w:rsidRPr="00B81615" w:rsidRDefault="004D3842" w:rsidP="00840C60">
      <w:pPr>
        <w:pStyle w:val="ListParagraph"/>
        <w:numPr>
          <w:ilvl w:val="0"/>
          <w:numId w:val="2"/>
        </w:numPr>
        <w:spacing w:before="80" w:after="80"/>
        <w:ind w:left="538" w:hanging="357"/>
        <w:contextualSpacing w:val="0"/>
        <w:jc w:val="lowKashida"/>
        <w:rPr>
          <w:rStyle w:val="apple-converted-space"/>
          <w:rFonts w:ascii="Arial" w:eastAsia="Calibri" w:hAnsi="Arial" w:cs="Arial"/>
          <w:sz w:val="22"/>
          <w:szCs w:val="22"/>
        </w:rPr>
      </w:pPr>
      <w:r w:rsidRPr="00B81615">
        <w:rPr>
          <w:rStyle w:val="apple-converted-space"/>
          <w:rFonts w:ascii="Arial" w:eastAsia="Calibri" w:hAnsi="Arial" w:cs="Arial"/>
          <w:b/>
          <w:sz w:val="22"/>
          <w:szCs w:val="22"/>
        </w:rPr>
        <w:t>Duct Sizing</w:t>
      </w:r>
      <w:r w:rsidRPr="00B81615">
        <w:rPr>
          <w:rStyle w:val="apple-converted-space"/>
          <w:rFonts w:ascii="Arial" w:eastAsia="Calibri" w:hAnsi="Arial" w:cs="Arial"/>
          <w:sz w:val="22"/>
          <w:szCs w:val="22"/>
        </w:rPr>
        <w:t>: Calculation of duct sizing by manually using Friction Chart &amp; using software (Mc</w:t>
      </w:r>
      <w:r w:rsidR="005912BB">
        <w:rPr>
          <w:rStyle w:val="apple-converted-space"/>
          <w:rFonts w:ascii="Arial" w:eastAsia="Calibri" w:hAnsi="Arial" w:cs="Arial"/>
          <w:sz w:val="22"/>
          <w:szCs w:val="22"/>
        </w:rPr>
        <w:t xml:space="preserve"> </w:t>
      </w:r>
      <w:r w:rsidRPr="00B81615">
        <w:rPr>
          <w:rStyle w:val="apple-converted-space"/>
          <w:rFonts w:ascii="Arial" w:eastAsia="Calibri" w:hAnsi="Arial" w:cs="Arial"/>
          <w:sz w:val="22"/>
          <w:szCs w:val="22"/>
        </w:rPr>
        <w:t>Quay, DUCTU).</w:t>
      </w:r>
    </w:p>
    <w:p w:rsidR="004D3842" w:rsidRPr="00B81615" w:rsidRDefault="004D3842" w:rsidP="00840C60">
      <w:pPr>
        <w:pStyle w:val="ListParagraph"/>
        <w:numPr>
          <w:ilvl w:val="0"/>
          <w:numId w:val="2"/>
        </w:numPr>
        <w:spacing w:before="80" w:after="80"/>
        <w:ind w:left="538" w:hanging="357"/>
        <w:contextualSpacing w:val="0"/>
        <w:jc w:val="lowKashida"/>
        <w:rPr>
          <w:rStyle w:val="apple-converted-space"/>
          <w:rFonts w:ascii="Arial" w:eastAsia="Calibri" w:hAnsi="Arial" w:cs="Arial"/>
          <w:sz w:val="22"/>
          <w:szCs w:val="22"/>
        </w:rPr>
      </w:pPr>
      <w:r w:rsidRPr="00B81615">
        <w:rPr>
          <w:rStyle w:val="apple-converted-space"/>
          <w:rFonts w:ascii="Arial" w:eastAsia="Calibri" w:hAnsi="Arial" w:cs="Arial"/>
          <w:b/>
          <w:sz w:val="22"/>
          <w:szCs w:val="22"/>
        </w:rPr>
        <w:t>Ventilation System design</w:t>
      </w:r>
      <w:r w:rsidRPr="00B81615">
        <w:rPr>
          <w:rStyle w:val="apple-converted-space"/>
          <w:rFonts w:ascii="Arial" w:eastAsia="Calibri" w:hAnsi="Arial" w:cs="Arial"/>
          <w:sz w:val="22"/>
          <w:szCs w:val="22"/>
        </w:rPr>
        <w:t>: Kitchen hood &amp; duct sizing, Toilet exhaust system (Commercial, Residential), Exhaust fan selection by using (performance curves).</w:t>
      </w:r>
    </w:p>
    <w:p w:rsidR="004D3842" w:rsidRPr="00B81615" w:rsidRDefault="004D3842" w:rsidP="00840C60">
      <w:pPr>
        <w:pStyle w:val="ListParagraph"/>
        <w:numPr>
          <w:ilvl w:val="0"/>
          <w:numId w:val="2"/>
        </w:numPr>
        <w:spacing w:before="80" w:after="80"/>
        <w:ind w:left="538" w:hanging="357"/>
        <w:contextualSpacing w:val="0"/>
        <w:jc w:val="lowKashida"/>
        <w:rPr>
          <w:rStyle w:val="apple-converted-space"/>
          <w:rFonts w:ascii="Arial" w:eastAsia="Calibri" w:hAnsi="Arial" w:cs="Arial"/>
          <w:sz w:val="22"/>
          <w:szCs w:val="22"/>
        </w:rPr>
      </w:pPr>
      <w:r w:rsidRPr="00B81615">
        <w:rPr>
          <w:rStyle w:val="apple-converted-space"/>
          <w:rFonts w:ascii="Arial" w:eastAsia="Calibri" w:hAnsi="Arial" w:cs="Arial"/>
          <w:b/>
          <w:sz w:val="22"/>
          <w:szCs w:val="22"/>
        </w:rPr>
        <w:t>Selection of units</w:t>
      </w:r>
      <w:r w:rsidRPr="00B81615">
        <w:rPr>
          <w:rStyle w:val="apple-converted-space"/>
          <w:rFonts w:ascii="Arial" w:eastAsia="Calibri" w:hAnsi="Arial" w:cs="Arial"/>
          <w:sz w:val="22"/>
          <w:szCs w:val="22"/>
        </w:rPr>
        <w:t>: AHU’S, FCU’S, CHILLER, Cooling Tower, Coil selection.</w:t>
      </w:r>
    </w:p>
    <w:p w:rsidR="004D3842" w:rsidRPr="004D3842" w:rsidRDefault="004D3842" w:rsidP="00840C60">
      <w:pPr>
        <w:pStyle w:val="ListParagraph"/>
        <w:numPr>
          <w:ilvl w:val="0"/>
          <w:numId w:val="2"/>
        </w:numPr>
        <w:spacing w:before="80" w:after="80"/>
        <w:ind w:left="538" w:hanging="357"/>
        <w:contextualSpacing w:val="0"/>
        <w:jc w:val="lowKashida"/>
        <w:rPr>
          <w:rStyle w:val="Strong"/>
          <w:rFonts w:ascii="Arial" w:eastAsia="Calibri" w:hAnsi="Arial" w:cs="Arial"/>
          <w:b w:val="0"/>
          <w:bCs w:val="0"/>
          <w:sz w:val="22"/>
          <w:szCs w:val="22"/>
        </w:rPr>
      </w:pPr>
      <w:r w:rsidRPr="00B81615">
        <w:rPr>
          <w:rStyle w:val="apple-converted-space"/>
          <w:rFonts w:ascii="Arial" w:eastAsia="Calibri" w:hAnsi="Arial" w:cs="Arial"/>
          <w:sz w:val="22"/>
          <w:szCs w:val="22"/>
        </w:rPr>
        <w:t>Chiller pumps Head calculation, Chill water p</w:t>
      </w:r>
      <w:r>
        <w:rPr>
          <w:rStyle w:val="apple-converted-space"/>
          <w:rFonts w:ascii="Arial" w:eastAsia="Calibri" w:hAnsi="Arial" w:cs="Arial"/>
          <w:sz w:val="22"/>
          <w:szCs w:val="22"/>
        </w:rPr>
        <w:t xml:space="preserve">ipe sizing, and ESP calculation, </w:t>
      </w:r>
      <w:r w:rsidRPr="004D3842">
        <w:rPr>
          <w:rStyle w:val="apple-converted-space"/>
          <w:rFonts w:ascii="Arial" w:eastAsia="Calibri" w:hAnsi="Arial" w:cs="Arial"/>
          <w:sz w:val="22"/>
          <w:szCs w:val="22"/>
        </w:rPr>
        <w:t>Preparation of HVAC Shop &amp; Design Drawing.</w:t>
      </w:r>
    </w:p>
    <w:p w:rsidR="002038F4" w:rsidRPr="00FE0926" w:rsidRDefault="002038F4" w:rsidP="00FE0926">
      <w:pPr>
        <w:shd w:val="clear" w:color="auto" w:fill="C4BC96" w:themeFill="background2" w:themeFillShade="BF"/>
        <w:autoSpaceDE w:val="0"/>
        <w:autoSpaceDN w:val="0"/>
        <w:adjustRightInd w:val="0"/>
        <w:spacing w:before="120" w:after="120"/>
        <w:rPr>
          <w:rStyle w:val="Strong"/>
          <w:rFonts w:ascii="Arial" w:eastAsia="Batang" w:hAnsi="Arial" w:cs="Arial"/>
        </w:rPr>
      </w:pPr>
      <w:r w:rsidRPr="00FE0926">
        <w:rPr>
          <w:rStyle w:val="Strong"/>
          <w:rFonts w:ascii="Arial" w:eastAsia="Batang" w:hAnsi="Arial" w:cs="Arial"/>
        </w:rPr>
        <w:t>PERMANENT ADDRESS:-</w:t>
      </w:r>
    </w:p>
    <w:p w:rsidR="00C47A00" w:rsidRPr="00B81615" w:rsidRDefault="00C47A00" w:rsidP="00416A69">
      <w:pPr>
        <w:autoSpaceDE w:val="0"/>
        <w:autoSpaceDN w:val="0"/>
        <w:adjustRightInd w:val="0"/>
        <w:spacing w:before="120" w:after="120"/>
        <w:rPr>
          <w:rStyle w:val="Strong"/>
          <w:rFonts w:ascii="Arial" w:hAnsi="Arial" w:cs="Arial"/>
          <w:b w:val="0"/>
          <w:bCs w:val="0"/>
          <w:sz w:val="22"/>
          <w:szCs w:val="22"/>
        </w:rPr>
      </w:pPr>
      <w:r>
        <w:rPr>
          <w:rFonts w:ascii="Arial" w:hAnsi="Arial" w:cs="Arial"/>
          <w:sz w:val="22"/>
          <w:szCs w:val="22"/>
        </w:rPr>
        <w:t xml:space="preserve"> Village &amp;</w:t>
      </w:r>
      <w:r w:rsidR="002038F4" w:rsidRPr="00B81615">
        <w:rPr>
          <w:rFonts w:ascii="Arial" w:hAnsi="Arial" w:cs="Arial"/>
          <w:sz w:val="22"/>
          <w:szCs w:val="22"/>
        </w:rPr>
        <w:t xml:space="preserve">Post- Babhangama, </w:t>
      </w:r>
      <w:r>
        <w:rPr>
          <w:rFonts w:ascii="Arial" w:hAnsi="Arial" w:cs="Arial"/>
          <w:sz w:val="22"/>
          <w:szCs w:val="22"/>
        </w:rPr>
        <w:t xml:space="preserve">PS- </w:t>
      </w:r>
      <w:r w:rsidR="002038F4" w:rsidRPr="00B81615">
        <w:rPr>
          <w:rFonts w:ascii="Arial" w:hAnsi="Arial" w:cs="Arial"/>
          <w:sz w:val="22"/>
          <w:szCs w:val="22"/>
        </w:rPr>
        <w:t xml:space="preserve">ThanaBihpur, Dist. - Bhagalpur, Bihar, 853201 </w:t>
      </w:r>
      <w:r w:rsidR="00416A69" w:rsidRPr="00B81615">
        <w:rPr>
          <w:rFonts w:ascii="Arial" w:hAnsi="Arial" w:cs="Arial"/>
          <w:sz w:val="22"/>
          <w:szCs w:val="22"/>
        </w:rPr>
        <w:t>INDIA</w:t>
      </w:r>
      <w:r>
        <w:rPr>
          <w:rFonts w:ascii="Arial" w:hAnsi="Arial" w:cs="Arial"/>
          <w:sz w:val="22"/>
          <w:szCs w:val="22"/>
        </w:rPr>
        <w:tab/>
      </w:r>
    </w:p>
    <w:p w:rsidR="002038F4" w:rsidRPr="00FE0926" w:rsidRDefault="002038F4" w:rsidP="00FE0926">
      <w:pPr>
        <w:shd w:val="clear" w:color="auto" w:fill="C4BC96" w:themeFill="background2" w:themeFillShade="BF"/>
        <w:autoSpaceDE w:val="0"/>
        <w:autoSpaceDN w:val="0"/>
        <w:adjustRightInd w:val="0"/>
        <w:spacing w:before="120" w:after="120"/>
        <w:rPr>
          <w:rStyle w:val="Strong"/>
          <w:rFonts w:eastAsia="Batang"/>
          <w:b w:val="0"/>
          <w:bCs w:val="0"/>
        </w:rPr>
      </w:pPr>
      <w:r w:rsidRPr="00FE0926">
        <w:rPr>
          <w:rStyle w:val="Strong"/>
          <w:rFonts w:ascii="Arial" w:eastAsia="Batang" w:hAnsi="Arial" w:cs="Arial"/>
        </w:rPr>
        <w:t>PERSONAL DETAILS:</w:t>
      </w:r>
    </w:p>
    <w:p w:rsidR="002038F4" w:rsidRPr="00B81615" w:rsidRDefault="00331A56" w:rsidP="002038F4">
      <w:pPr>
        <w:pStyle w:val="ListParagraph"/>
        <w:numPr>
          <w:ilvl w:val="0"/>
          <w:numId w:val="1"/>
        </w:numPr>
        <w:autoSpaceDE w:val="0"/>
        <w:autoSpaceDN w:val="0"/>
        <w:adjustRightInd w:val="0"/>
        <w:rPr>
          <w:rFonts w:ascii="Arial" w:hAnsi="Arial" w:cs="Arial"/>
          <w:sz w:val="22"/>
          <w:szCs w:val="22"/>
        </w:rPr>
      </w:pPr>
      <w:r>
        <w:rPr>
          <w:rFonts w:ascii="Arial" w:hAnsi="Arial" w:cs="Arial"/>
          <w:sz w:val="22"/>
          <w:szCs w:val="22"/>
        </w:rPr>
        <w:t>Father’s Name</w:t>
      </w:r>
      <w:r>
        <w:rPr>
          <w:rFonts w:ascii="Arial" w:hAnsi="Arial" w:cs="Arial"/>
          <w:sz w:val="22"/>
          <w:szCs w:val="22"/>
        </w:rPr>
        <w:tab/>
      </w:r>
      <w:r w:rsidR="002038F4" w:rsidRPr="00B81615">
        <w:rPr>
          <w:rFonts w:ascii="Arial" w:hAnsi="Arial" w:cs="Arial"/>
          <w:sz w:val="22"/>
          <w:szCs w:val="22"/>
        </w:rPr>
        <w:t>: Mohammad Aslam</w:t>
      </w:r>
    </w:p>
    <w:p w:rsidR="002038F4" w:rsidRPr="00B81615" w:rsidRDefault="002038F4" w:rsidP="002038F4">
      <w:pPr>
        <w:pStyle w:val="ListParagraph"/>
        <w:numPr>
          <w:ilvl w:val="0"/>
          <w:numId w:val="1"/>
        </w:numPr>
        <w:autoSpaceDE w:val="0"/>
        <w:autoSpaceDN w:val="0"/>
        <w:adjustRightInd w:val="0"/>
        <w:rPr>
          <w:rFonts w:ascii="Arial" w:hAnsi="Arial" w:cs="Arial"/>
          <w:sz w:val="22"/>
          <w:szCs w:val="22"/>
        </w:rPr>
      </w:pPr>
      <w:r w:rsidRPr="00B81615">
        <w:rPr>
          <w:rFonts w:ascii="Arial" w:hAnsi="Arial" w:cs="Arial"/>
          <w:sz w:val="22"/>
          <w:szCs w:val="22"/>
        </w:rPr>
        <w:t>Date of Birth</w:t>
      </w:r>
      <w:r w:rsidR="0043230F" w:rsidRPr="00B81615">
        <w:rPr>
          <w:rFonts w:ascii="Arial" w:hAnsi="Arial" w:cs="Arial"/>
          <w:sz w:val="22"/>
          <w:szCs w:val="22"/>
        </w:rPr>
        <w:tab/>
      </w:r>
      <w:r w:rsidR="0043230F" w:rsidRPr="00B81615">
        <w:rPr>
          <w:rFonts w:ascii="Arial" w:hAnsi="Arial" w:cs="Arial"/>
          <w:sz w:val="22"/>
          <w:szCs w:val="22"/>
        </w:rPr>
        <w:tab/>
        <w:t>: 15 October  199</w:t>
      </w:r>
      <w:r w:rsidRPr="00B81615">
        <w:rPr>
          <w:rFonts w:ascii="Arial" w:hAnsi="Arial" w:cs="Arial"/>
          <w:sz w:val="22"/>
          <w:szCs w:val="22"/>
        </w:rPr>
        <w:t>3</w:t>
      </w:r>
    </w:p>
    <w:p w:rsidR="002038F4" w:rsidRPr="00B81615" w:rsidRDefault="002038F4" w:rsidP="002038F4">
      <w:pPr>
        <w:pStyle w:val="ListParagraph"/>
        <w:numPr>
          <w:ilvl w:val="0"/>
          <w:numId w:val="1"/>
        </w:numPr>
        <w:autoSpaceDE w:val="0"/>
        <w:autoSpaceDN w:val="0"/>
        <w:adjustRightInd w:val="0"/>
        <w:rPr>
          <w:rFonts w:ascii="Arial" w:hAnsi="Arial" w:cs="Arial"/>
          <w:sz w:val="22"/>
          <w:szCs w:val="22"/>
        </w:rPr>
      </w:pPr>
      <w:r w:rsidRPr="00B81615">
        <w:rPr>
          <w:rFonts w:ascii="Arial" w:hAnsi="Arial" w:cs="Arial"/>
          <w:sz w:val="22"/>
          <w:szCs w:val="22"/>
        </w:rPr>
        <w:t>Nationality</w:t>
      </w:r>
      <w:r w:rsidRPr="00B81615">
        <w:rPr>
          <w:rFonts w:ascii="Arial" w:hAnsi="Arial" w:cs="Arial"/>
          <w:sz w:val="22"/>
          <w:szCs w:val="22"/>
        </w:rPr>
        <w:tab/>
      </w:r>
      <w:r w:rsidRPr="00B81615">
        <w:rPr>
          <w:rFonts w:ascii="Arial" w:hAnsi="Arial" w:cs="Arial"/>
          <w:sz w:val="22"/>
          <w:szCs w:val="22"/>
        </w:rPr>
        <w:tab/>
        <w:t>: Indian</w:t>
      </w:r>
    </w:p>
    <w:p w:rsidR="002038F4" w:rsidRPr="00B81615" w:rsidRDefault="002038F4" w:rsidP="002038F4">
      <w:pPr>
        <w:pStyle w:val="ListParagraph"/>
        <w:numPr>
          <w:ilvl w:val="0"/>
          <w:numId w:val="1"/>
        </w:numPr>
        <w:autoSpaceDE w:val="0"/>
        <w:autoSpaceDN w:val="0"/>
        <w:adjustRightInd w:val="0"/>
        <w:rPr>
          <w:rFonts w:ascii="Arial" w:hAnsi="Arial" w:cs="Arial"/>
          <w:sz w:val="22"/>
          <w:szCs w:val="22"/>
        </w:rPr>
      </w:pPr>
      <w:r w:rsidRPr="00B81615">
        <w:rPr>
          <w:rFonts w:ascii="Arial" w:hAnsi="Arial" w:cs="Arial"/>
          <w:sz w:val="22"/>
          <w:szCs w:val="22"/>
        </w:rPr>
        <w:t>Religion</w:t>
      </w:r>
      <w:r w:rsidRPr="00B81615">
        <w:rPr>
          <w:rFonts w:ascii="Arial" w:hAnsi="Arial" w:cs="Arial"/>
          <w:sz w:val="22"/>
          <w:szCs w:val="22"/>
        </w:rPr>
        <w:tab/>
      </w:r>
      <w:r w:rsidRPr="00B81615">
        <w:rPr>
          <w:rFonts w:ascii="Arial" w:hAnsi="Arial" w:cs="Arial"/>
          <w:sz w:val="22"/>
          <w:szCs w:val="22"/>
        </w:rPr>
        <w:tab/>
        <w:t>: Islam</w:t>
      </w:r>
    </w:p>
    <w:p w:rsidR="002038F4" w:rsidRPr="00B81615" w:rsidRDefault="002038F4" w:rsidP="002038F4">
      <w:pPr>
        <w:pStyle w:val="ListParagraph"/>
        <w:numPr>
          <w:ilvl w:val="0"/>
          <w:numId w:val="1"/>
        </w:numPr>
        <w:autoSpaceDE w:val="0"/>
        <w:autoSpaceDN w:val="0"/>
        <w:adjustRightInd w:val="0"/>
        <w:rPr>
          <w:rFonts w:ascii="Arial" w:hAnsi="Arial" w:cs="Arial"/>
          <w:sz w:val="22"/>
          <w:szCs w:val="22"/>
        </w:rPr>
      </w:pPr>
      <w:r w:rsidRPr="00B81615">
        <w:rPr>
          <w:rFonts w:ascii="Arial" w:hAnsi="Arial" w:cs="Arial"/>
          <w:sz w:val="22"/>
          <w:szCs w:val="22"/>
        </w:rPr>
        <w:t>Marital status</w:t>
      </w:r>
      <w:r w:rsidR="00232540" w:rsidRPr="00B81615">
        <w:rPr>
          <w:rFonts w:ascii="Arial" w:hAnsi="Arial" w:cs="Arial"/>
          <w:sz w:val="22"/>
          <w:szCs w:val="22"/>
        </w:rPr>
        <w:tab/>
      </w:r>
      <w:r w:rsidR="00232540" w:rsidRPr="00B81615">
        <w:rPr>
          <w:rFonts w:ascii="Arial" w:hAnsi="Arial" w:cs="Arial"/>
          <w:sz w:val="22"/>
          <w:szCs w:val="22"/>
        </w:rPr>
        <w:tab/>
        <w:t>: Single</w:t>
      </w:r>
    </w:p>
    <w:p w:rsidR="002038F4" w:rsidRPr="00B81615" w:rsidRDefault="002038F4" w:rsidP="00C50661">
      <w:pPr>
        <w:pStyle w:val="ListParagraph"/>
        <w:numPr>
          <w:ilvl w:val="0"/>
          <w:numId w:val="1"/>
        </w:numPr>
        <w:autoSpaceDE w:val="0"/>
        <w:autoSpaceDN w:val="0"/>
        <w:adjustRightInd w:val="0"/>
        <w:spacing w:after="120"/>
        <w:contextualSpacing w:val="0"/>
        <w:rPr>
          <w:rFonts w:ascii="Arial" w:hAnsi="Arial" w:cs="Arial"/>
          <w:sz w:val="22"/>
          <w:szCs w:val="22"/>
        </w:rPr>
      </w:pPr>
      <w:r w:rsidRPr="00B81615">
        <w:rPr>
          <w:rFonts w:ascii="Arial" w:hAnsi="Arial" w:cs="Arial"/>
          <w:sz w:val="22"/>
          <w:szCs w:val="22"/>
        </w:rPr>
        <w:t>Languages Known</w:t>
      </w:r>
      <w:r w:rsidRPr="00B81615">
        <w:rPr>
          <w:rFonts w:ascii="Arial" w:hAnsi="Arial" w:cs="Arial"/>
          <w:sz w:val="22"/>
          <w:szCs w:val="22"/>
        </w:rPr>
        <w:tab/>
        <w:t>: English, Arabic, Hindi and Urdu</w:t>
      </w:r>
    </w:p>
    <w:p w:rsidR="002038F4" w:rsidRPr="00B81615" w:rsidRDefault="00455551" w:rsidP="002038F4">
      <w:pPr>
        <w:pStyle w:val="ListParagraph"/>
        <w:numPr>
          <w:ilvl w:val="0"/>
          <w:numId w:val="1"/>
        </w:numPr>
        <w:autoSpaceDE w:val="0"/>
        <w:autoSpaceDN w:val="0"/>
        <w:adjustRightInd w:val="0"/>
        <w:rPr>
          <w:rFonts w:ascii="Arial" w:hAnsi="Arial" w:cs="Arial"/>
          <w:b/>
          <w:sz w:val="22"/>
          <w:szCs w:val="22"/>
        </w:rPr>
      </w:pPr>
      <w:r>
        <w:rPr>
          <w:rFonts w:ascii="Arial" w:hAnsi="Arial" w:cs="Arial"/>
          <w:b/>
          <w:sz w:val="22"/>
          <w:szCs w:val="22"/>
        </w:rPr>
        <w:t>Passport No</w:t>
      </w:r>
      <w:r>
        <w:rPr>
          <w:rFonts w:ascii="Arial" w:hAnsi="Arial" w:cs="Arial"/>
          <w:b/>
          <w:sz w:val="22"/>
          <w:szCs w:val="22"/>
        </w:rPr>
        <w:tab/>
      </w:r>
      <w:r>
        <w:rPr>
          <w:rFonts w:ascii="Arial" w:hAnsi="Arial" w:cs="Arial"/>
          <w:b/>
          <w:sz w:val="22"/>
          <w:szCs w:val="22"/>
        </w:rPr>
        <w:tab/>
        <w:t xml:space="preserve">: </w:t>
      </w:r>
      <w:r w:rsidRPr="00455551">
        <w:rPr>
          <w:rFonts w:ascii="Arial" w:hAnsi="Arial" w:cs="Arial"/>
          <w:b/>
          <w:sz w:val="22"/>
          <w:szCs w:val="22"/>
        </w:rPr>
        <w:t>R7744408</w:t>
      </w:r>
    </w:p>
    <w:p w:rsidR="002038F4" w:rsidRPr="00B81615" w:rsidRDefault="002038F4" w:rsidP="002038F4">
      <w:pPr>
        <w:pStyle w:val="ListParagraph"/>
        <w:numPr>
          <w:ilvl w:val="0"/>
          <w:numId w:val="1"/>
        </w:numPr>
        <w:autoSpaceDE w:val="0"/>
        <w:autoSpaceDN w:val="0"/>
        <w:adjustRightInd w:val="0"/>
        <w:rPr>
          <w:rFonts w:ascii="Arial" w:hAnsi="Arial" w:cs="Arial"/>
          <w:sz w:val="22"/>
          <w:szCs w:val="22"/>
        </w:rPr>
      </w:pPr>
      <w:r w:rsidRPr="00B81615">
        <w:rPr>
          <w:rFonts w:ascii="Arial" w:hAnsi="Arial" w:cs="Arial"/>
          <w:sz w:val="22"/>
          <w:szCs w:val="22"/>
        </w:rPr>
        <w:t xml:space="preserve">Issue from </w:t>
      </w:r>
      <w:r w:rsidRPr="00B81615">
        <w:rPr>
          <w:rFonts w:ascii="Arial" w:hAnsi="Arial" w:cs="Arial"/>
          <w:sz w:val="22"/>
          <w:szCs w:val="22"/>
        </w:rPr>
        <w:tab/>
      </w:r>
      <w:r w:rsidRPr="00B81615">
        <w:rPr>
          <w:rFonts w:ascii="Arial" w:hAnsi="Arial" w:cs="Arial"/>
          <w:sz w:val="22"/>
          <w:szCs w:val="22"/>
        </w:rPr>
        <w:tab/>
        <w:t>:</w:t>
      </w:r>
      <w:r w:rsidR="00232540" w:rsidRPr="00B81615">
        <w:rPr>
          <w:rFonts w:ascii="Arial" w:hAnsi="Arial" w:cs="Arial"/>
          <w:sz w:val="22"/>
          <w:szCs w:val="22"/>
        </w:rPr>
        <w:t>Patna India</w:t>
      </w:r>
    </w:p>
    <w:p w:rsidR="002038F4" w:rsidRPr="00B81615" w:rsidRDefault="002038F4" w:rsidP="002038F4">
      <w:pPr>
        <w:pStyle w:val="ListParagraph"/>
        <w:numPr>
          <w:ilvl w:val="0"/>
          <w:numId w:val="1"/>
        </w:numPr>
        <w:autoSpaceDE w:val="0"/>
        <w:autoSpaceDN w:val="0"/>
        <w:adjustRightInd w:val="0"/>
        <w:rPr>
          <w:rFonts w:ascii="Arial" w:hAnsi="Arial" w:cs="Arial"/>
          <w:sz w:val="22"/>
          <w:szCs w:val="22"/>
        </w:rPr>
      </w:pPr>
      <w:r w:rsidRPr="00B81615">
        <w:rPr>
          <w:rFonts w:ascii="Arial" w:hAnsi="Arial" w:cs="Arial"/>
          <w:sz w:val="22"/>
          <w:szCs w:val="22"/>
        </w:rPr>
        <w:t>Date of Issue</w:t>
      </w:r>
      <w:r w:rsidRPr="00B81615">
        <w:rPr>
          <w:rFonts w:ascii="Arial" w:hAnsi="Arial" w:cs="Arial"/>
          <w:sz w:val="22"/>
          <w:szCs w:val="22"/>
        </w:rPr>
        <w:tab/>
      </w:r>
      <w:r w:rsidRPr="00B81615">
        <w:rPr>
          <w:rFonts w:ascii="Arial" w:hAnsi="Arial" w:cs="Arial"/>
          <w:sz w:val="22"/>
          <w:szCs w:val="22"/>
        </w:rPr>
        <w:tab/>
        <w:t>:</w:t>
      </w:r>
      <w:r w:rsidR="00321101">
        <w:rPr>
          <w:rFonts w:ascii="Arial" w:hAnsi="Arial" w:cs="Arial"/>
          <w:sz w:val="22"/>
          <w:szCs w:val="22"/>
        </w:rPr>
        <w:t xml:space="preserve"> 04</w:t>
      </w:r>
      <w:r w:rsidR="00455551">
        <w:rPr>
          <w:rFonts w:ascii="Arial" w:hAnsi="Arial" w:cs="Arial"/>
          <w:sz w:val="22"/>
          <w:szCs w:val="22"/>
        </w:rPr>
        <w:t xml:space="preserve"> /05 / 2018</w:t>
      </w:r>
    </w:p>
    <w:p w:rsidR="002038F4" w:rsidRPr="00B81615" w:rsidRDefault="002038F4" w:rsidP="0009005D">
      <w:pPr>
        <w:pStyle w:val="ListParagraph"/>
        <w:numPr>
          <w:ilvl w:val="0"/>
          <w:numId w:val="1"/>
        </w:numPr>
        <w:autoSpaceDE w:val="0"/>
        <w:autoSpaceDN w:val="0"/>
        <w:adjustRightInd w:val="0"/>
        <w:contextualSpacing w:val="0"/>
        <w:rPr>
          <w:rFonts w:ascii="Arial" w:hAnsi="Arial" w:cs="Arial"/>
          <w:sz w:val="22"/>
          <w:szCs w:val="22"/>
        </w:rPr>
      </w:pPr>
      <w:r w:rsidRPr="00B81615">
        <w:rPr>
          <w:rFonts w:ascii="Arial" w:hAnsi="Arial" w:cs="Arial"/>
          <w:sz w:val="22"/>
          <w:szCs w:val="22"/>
        </w:rPr>
        <w:t>Date of Expiry</w:t>
      </w:r>
      <w:r w:rsidRPr="00B81615">
        <w:rPr>
          <w:rFonts w:ascii="Arial" w:hAnsi="Arial" w:cs="Arial"/>
          <w:sz w:val="22"/>
          <w:szCs w:val="22"/>
        </w:rPr>
        <w:tab/>
      </w:r>
      <w:r w:rsidRPr="00B81615">
        <w:rPr>
          <w:rFonts w:ascii="Arial" w:hAnsi="Arial" w:cs="Arial"/>
          <w:sz w:val="22"/>
          <w:szCs w:val="22"/>
        </w:rPr>
        <w:tab/>
        <w:t>:</w:t>
      </w:r>
      <w:r w:rsidR="00321101">
        <w:rPr>
          <w:rFonts w:ascii="Arial" w:hAnsi="Arial" w:cs="Arial"/>
          <w:sz w:val="22"/>
          <w:szCs w:val="22"/>
        </w:rPr>
        <w:t xml:space="preserve"> 03</w:t>
      </w:r>
      <w:r w:rsidR="00455551">
        <w:rPr>
          <w:rFonts w:ascii="Arial" w:hAnsi="Arial" w:cs="Arial"/>
          <w:sz w:val="22"/>
          <w:szCs w:val="22"/>
        </w:rPr>
        <w:t xml:space="preserve"> /05 / 2028</w:t>
      </w:r>
    </w:p>
    <w:p w:rsidR="0009005D" w:rsidRDefault="00FE0926" w:rsidP="007B7B02">
      <w:pPr>
        <w:pStyle w:val="ListParagraph"/>
        <w:numPr>
          <w:ilvl w:val="0"/>
          <w:numId w:val="1"/>
        </w:numPr>
        <w:autoSpaceDE w:val="0"/>
        <w:autoSpaceDN w:val="0"/>
        <w:adjustRightInd w:val="0"/>
        <w:spacing w:after="120"/>
        <w:contextualSpacing w:val="0"/>
        <w:rPr>
          <w:rFonts w:ascii="Arial" w:hAnsi="Arial" w:cs="Arial"/>
          <w:sz w:val="22"/>
          <w:szCs w:val="22"/>
        </w:rPr>
      </w:pPr>
      <w:r>
        <w:rPr>
          <w:rFonts w:ascii="Arial" w:hAnsi="Arial" w:cs="Arial"/>
          <w:sz w:val="22"/>
          <w:szCs w:val="22"/>
        </w:rPr>
        <w:t>Driving License</w:t>
      </w:r>
      <w:r>
        <w:rPr>
          <w:rFonts w:ascii="Arial" w:hAnsi="Arial" w:cs="Arial"/>
          <w:sz w:val="22"/>
          <w:szCs w:val="22"/>
        </w:rPr>
        <w:tab/>
      </w:r>
      <w:r w:rsidR="0009005D" w:rsidRPr="00B81615">
        <w:rPr>
          <w:rFonts w:ascii="Arial" w:hAnsi="Arial" w:cs="Arial"/>
          <w:sz w:val="22"/>
          <w:szCs w:val="22"/>
        </w:rPr>
        <w:t>: valid</w:t>
      </w:r>
      <w:r w:rsidR="00727CA5" w:rsidRPr="00B81615">
        <w:rPr>
          <w:rFonts w:ascii="Arial" w:hAnsi="Arial" w:cs="Arial"/>
          <w:sz w:val="22"/>
          <w:szCs w:val="22"/>
        </w:rPr>
        <w:t xml:space="preserve"> up to</w:t>
      </w:r>
      <w:r w:rsidR="008A78F1" w:rsidRPr="00B81615">
        <w:rPr>
          <w:rFonts w:ascii="Arial" w:hAnsi="Arial" w:cs="Arial"/>
          <w:b/>
          <w:sz w:val="22"/>
          <w:szCs w:val="22"/>
        </w:rPr>
        <w:t xml:space="preserve">2036 </w:t>
      </w:r>
      <w:r w:rsidR="0009005D" w:rsidRPr="00B81615">
        <w:rPr>
          <w:rFonts w:ascii="Arial" w:hAnsi="Arial" w:cs="Arial"/>
          <w:b/>
          <w:sz w:val="22"/>
          <w:szCs w:val="22"/>
        </w:rPr>
        <w:t>light vehicles</w:t>
      </w:r>
      <w:r w:rsidR="00FC7779">
        <w:rPr>
          <w:rFonts w:ascii="Arial" w:hAnsi="Arial" w:cs="Arial"/>
          <w:b/>
          <w:sz w:val="22"/>
          <w:szCs w:val="22"/>
        </w:rPr>
        <w:t xml:space="preserve"> </w:t>
      </w:r>
      <w:r w:rsidR="00BD4473" w:rsidRPr="00B81615">
        <w:rPr>
          <w:rFonts w:ascii="Arial" w:hAnsi="Arial" w:cs="Arial"/>
          <w:sz w:val="22"/>
          <w:szCs w:val="22"/>
        </w:rPr>
        <w:t>issued</w:t>
      </w:r>
      <w:r w:rsidR="00EC5490" w:rsidRPr="00B81615">
        <w:rPr>
          <w:rFonts w:ascii="Arial" w:hAnsi="Arial" w:cs="Arial"/>
          <w:sz w:val="22"/>
          <w:szCs w:val="22"/>
        </w:rPr>
        <w:t xml:space="preserve"> from Bihar India</w:t>
      </w:r>
      <w:r w:rsidR="008A78F1" w:rsidRPr="00B81615">
        <w:rPr>
          <w:rFonts w:ascii="Arial" w:hAnsi="Arial" w:cs="Arial"/>
          <w:sz w:val="22"/>
          <w:szCs w:val="22"/>
        </w:rPr>
        <w:t>.</w:t>
      </w:r>
    </w:p>
    <w:p w:rsidR="00112192" w:rsidRPr="00BB4EA1" w:rsidRDefault="002038F4" w:rsidP="009D2B47">
      <w:pPr>
        <w:autoSpaceDE w:val="0"/>
        <w:autoSpaceDN w:val="0"/>
        <w:adjustRightInd w:val="0"/>
        <w:spacing w:after="180"/>
        <w:rPr>
          <w:rStyle w:val="Strong"/>
          <w:rFonts w:ascii="Arial" w:eastAsia="Batang" w:hAnsi="Arial" w:cs="Arial"/>
          <w:color w:val="000000"/>
          <w:u w:val="single"/>
        </w:rPr>
      </w:pPr>
      <w:r w:rsidRPr="00BB4EA1">
        <w:rPr>
          <w:rStyle w:val="Strong"/>
          <w:rFonts w:ascii="Arial" w:eastAsia="Batang" w:hAnsi="Arial" w:cs="Arial"/>
          <w:color w:val="000000"/>
          <w:u w:val="single"/>
        </w:rPr>
        <w:t>DECLARATION:</w:t>
      </w:r>
      <w:r w:rsidR="00112192">
        <w:rPr>
          <w:rStyle w:val="Strong"/>
          <w:rFonts w:ascii="Arial" w:eastAsia="Batang" w:hAnsi="Arial" w:cs="Arial"/>
          <w:color w:val="000000"/>
          <w:u w:val="single"/>
        </w:rPr>
        <w:t>-</w:t>
      </w:r>
    </w:p>
    <w:p w:rsidR="002038F4" w:rsidRDefault="002038F4" w:rsidP="002038F4">
      <w:pPr>
        <w:rPr>
          <w:rFonts w:ascii="Arial" w:hAnsi="Arial" w:cs="Arial"/>
          <w:sz w:val="22"/>
          <w:szCs w:val="22"/>
        </w:rPr>
      </w:pPr>
      <w:r w:rsidRPr="00B81615">
        <w:rPr>
          <w:rFonts w:ascii="Arial" w:hAnsi="Arial" w:cs="Arial"/>
          <w:sz w:val="22"/>
          <w:szCs w:val="22"/>
        </w:rPr>
        <w:t xml:space="preserve">    I hereby declare that the above-mentioned is true to the best of my knowledge, I am aware of the consequence that might arise any of the above-furnished information is found to be false or incorrect.</w:t>
      </w:r>
    </w:p>
    <w:p w:rsidR="002038F4" w:rsidRPr="004A30D4" w:rsidRDefault="002038F4" w:rsidP="002038F4">
      <w:pPr>
        <w:rPr>
          <w:bCs/>
        </w:rPr>
      </w:pPr>
    </w:p>
    <w:p w:rsidR="001D0059" w:rsidRPr="001D0059" w:rsidRDefault="00011409" w:rsidP="000B489D">
      <w:pPr>
        <w:rPr>
          <w:rFonts w:ascii="Arial" w:hAnsi="Arial" w:cs="Arial"/>
          <w:sz w:val="22"/>
          <w:szCs w:val="22"/>
        </w:rPr>
      </w:pPr>
      <w:r w:rsidRPr="00B81615">
        <w:rPr>
          <w:rFonts w:ascii="Arial" w:hAnsi="Arial" w:cs="Arial"/>
          <w:sz w:val="22"/>
          <w:szCs w:val="22"/>
        </w:rPr>
        <w:t>Date</w:t>
      </w:r>
      <w:r w:rsidRPr="00B81615">
        <w:rPr>
          <w:rFonts w:ascii="Arial" w:hAnsi="Arial" w:cs="Arial"/>
          <w:sz w:val="22"/>
          <w:szCs w:val="22"/>
        </w:rPr>
        <w:tab/>
        <w:t xml:space="preserve">: </w:t>
      </w:r>
      <w:r w:rsidR="00D67368" w:rsidRPr="00B81615">
        <w:rPr>
          <w:rFonts w:ascii="Arial" w:hAnsi="Arial" w:cs="Arial"/>
          <w:sz w:val="22"/>
          <w:szCs w:val="22"/>
        </w:rPr>
        <w:t>-</w:t>
      </w:r>
      <w:r w:rsidR="003538B9">
        <w:rPr>
          <w:rFonts w:ascii="Arial" w:hAnsi="Arial" w:cs="Arial"/>
          <w:sz w:val="22"/>
          <w:szCs w:val="22"/>
        </w:rPr>
        <w:t>May</w:t>
      </w:r>
      <w:r w:rsidR="005912BB">
        <w:rPr>
          <w:rFonts w:ascii="Arial" w:hAnsi="Arial" w:cs="Arial"/>
          <w:sz w:val="22"/>
          <w:szCs w:val="22"/>
        </w:rPr>
        <w:t xml:space="preserve"> </w:t>
      </w:r>
      <w:r w:rsidR="005A4C4E" w:rsidRPr="00B81615">
        <w:rPr>
          <w:rFonts w:ascii="Arial" w:hAnsi="Arial" w:cs="Arial"/>
          <w:sz w:val="22"/>
          <w:szCs w:val="22"/>
        </w:rPr>
        <w:t>2019</w:t>
      </w:r>
      <w:r w:rsidR="00232540" w:rsidRPr="00B81615">
        <w:rPr>
          <w:rFonts w:ascii="Arial" w:hAnsi="Arial" w:cs="Arial"/>
          <w:sz w:val="22"/>
          <w:szCs w:val="22"/>
        </w:rPr>
        <w:tab/>
      </w:r>
      <w:r w:rsidR="00232540" w:rsidRPr="00B81615">
        <w:rPr>
          <w:rFonts w:ascii="Arial" w:hAnsi="Arial" w:cs="Arial"/>
          <w:sz w:val="22"/>
          <w:szCs w:val="22"/>
        </w:rPr>
        <w:tab/>
      </w:r>
      <w:r w:rsidR="008112B4" w:rsidRPr="00B81615">
        <w:rPr>
          <w:rFonts w:ascii="Arial" w:hAnsi="Arial" w:cs="Arial"/>
          <w:sz w:val="22"/>
          <w:szCs w:val="22"/>
        </w:rPr>
        <w:tab/>
      </w:r>
      <w:r w:rsidR="00855371" w:rsidRPr="00B81615">
        <w:rPr>
          <w:rFonts w:ascii="Arial" w:hAnsi="Arial" w:cs="Arial"/>
          <w:sz w:val="22"/>
          <w:szCs w:val="22"/>
        </w:rPr>
        <w:tab/>
      </w:r>
      <w:r w:rsidR="005912BB">
        <w:rPr>
          <w:rFonts w:ascii="Arial" w:hAnsi="Arial" w:cs="Arial"/>
          <w:sz w:val="22"/>
          <w:szCs w:val="22"/>
        </w:rPr>
        <w:t xml:space="preserve">                                                    </w:t>
      </w:r>
      <w:r w:rsidR="000B489D" w:rsidRPr="00B81615">
        <w:rPr>
          <w:rFonts w:ascii="Arial" w:hAnsi="Arial" w:cs="Arial"/>
          <w:sz w:val="22"/>
          <w:szCs w:val="22"/>
        </w:rPr>
        <w:t>Place</w:t>
      </w:r>
      <w:r w:rsidR="002038F4" w:rsidRPr="00B81615">
        <w:rPr>
          <w:rFonts w:ascii="Arial" w:hAnsi="Arial" w:cs="Arial"/>
          <w:sz w:val="22"/>
          <w:szCs w:val="22"/>
        </w:rPr>
        <w:t>: -</w:t>
      </w:r>
      <w:r w:rsidR="00D22451">
        <w:rPr>
          <w:rStyle w:val="Strong"/>
          <w:rFonts w:ascii="Arial" w:eastAsia="Batang" w:hAnsi="Arial" w:cs="Arial"/>
          <w:b w:val="0"/>
          <w:color w:val="000000"/>
          <w:sz w:val="22"/>
          <w:szCs w:val="22"/>
        </w:rPr>
        <w:t>Doha Qatar</w:t>
      </w:r>
    </w:p>
    <w:sectPr w:rsidR="001D0059" w:rsidRPr="001D0059" w:rsidSect="00D4698C">
      <w:footerReference w:type="default" r:id="rId11"/>
      <w:pgSz w:w="12240" w:h="15840"/>
      <w:pgMar w:top="360" w:right="720" w:bottom="1260" w:left="135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377" w:rsidRDefault="00952377" w:rsidP="00127FD1">
      <w:r>
        <w:separator/>
      </w:r>
    </w:p>
  </w:endnote>
  <w:endnote w:type="continuationSeparator" w:id="0">
    <w:p w:rsidR="00952377" w:rsidRDefault="00952377" w:rsidP="00127F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D1" w:rsidRPr="00071385" w:rsidRDefault="008A78F1" w:rsidP="007F170B">
    <w:pPr>
      <w:pStyle w:val="Footer"/>
      <w:rPr>
        <w:rFonts w:ascii="Agency FB" w:hAnsi="Agency FB" w:cs="Arial"/>
        <w:color w:val="0070C0"/>
        <w:sz w:val="16"/>
        <w:szCs w:val="16"/>
      </w:rPr>
    </w:pPr>
    <w:r w:rsidRPr="00071385">
      <w:rPr>
        <w:rFonts w:ascii="Agency FB" w:hAnsi="Agency FB" w:cs="Arial"/>
        <w:color w:val="0070C0"/>
        <w:sz w:val="16"/>
        <w:szCs w:val="16"/>
      </w:rPr>
      <w:t>Faizan Akhtar CV</w:t>
    </w:r>
    <w:sdt>
      <w:sdtPr>
        <w:rPr>
          <w:rFonts w:ascii="Agency FB" w:hAnsi="Agency FB" w:cs="Arial"/>
          <w:color w:val="0070C0"/>
          <w:sz w:val="16"/>
          <w:szCs w:val="16"/>
        </w:rPr>
        <w:id w:val="-982304008"/>
        <w:docPartObj>
          <w:docPartGallery w:val="Page Numbers (Bottom of Page)"/>
          <w:docPartUnique/>
        </w:docPartObj>
      </w:sdtPr>
      <w:sdtContent>
        <w:sdt>
          <w:sdtPr>
            <w:rPr>
              <w:rFonts w:ascii="Agency FB" w:hAnsi="Agency FB" w:cs="Arial"/>
              <w:color w:val="0070C0"/>
              <w:sz w:val="16"/>
              <w:szCs w:val="16"/>
            </w:rPr>
            <w:id w:val="-1669238322"/>
            <w:docPartObj>
              <w:docPartGallery w:val="Page Numbers (Top of Page)"/>
              <w:docPartUnique/>
            </w:docPartObj>
          </w:sdtPr>
          <w:sdtContent>
            <w:r w:rsidR="008F2684" w:rsidRPr="00071385">
              <w:rPr>
                <w:rFonts w:ascii="Agency FB" w:hAnsi="Agency FB" w:cs="Arial"/>
                <w:color w:val="0070C0"/>
                <w:sz w:val="16"/>
                <w:szCs w:val="16"/>
              </w:rPr>
              <w:tab/>
            </w:r>
            <w:r w:rsidR="007F170B" w:rsidRPr="00071385">
              <w:rPr>
                <w:rFonts w:ascii="Agency FB" w:hAnsi="Agency FB" w:cs="Arial"/>
                <w:color w:val="0070C0"/>
                <w:sz w:val="16"/>
                <w:szCs w:val="16"/>
              </w:rPr>
              <w:tab/>
            </w:r>
            <w:r w:rsidR="00127FD1" w:rsidRPr="00071385">
              <w:rPr>
                <w:rFonts w:ascii="Agency FB" w:hAnsi="Agency FB" w:cs="Arial"/>
                <w:color w:val="0070C0"/>
                <w:sz w:val="16"/>
                <w:szCs w:val="16"/>
              </w:rPr>
              <w:t xml:space="preserve"> Page </w:t>
            </w:r>
            <w:r w:rsidR="00856C11" w:rsidRPr="00071385">
              <w:rPr>
                <w:rFonts w:ascii="Agency FB" w:hAnsi="Agency FB" w:cs="Arial"/>
                <w:bCs/>
                <w:color w:val="0070C0"/>
                <w:sz w:val="16"/>
                <w:szCs w:val="16"/>
              </w:rPr>
              <w:fldChar w:fldCharType="begin"/>
            </w:r>
            <w:r w:rsidR="00127FD1" w:rsidRPr="00071385">
              <w:rPr>
                <w:rFonts w:ascii="Agency FB" w:hAnsi="Agency FB" w:cs="Arial"/>
                <w:bCs/>
                <w:color w:val="0070C0"/>
                <w:sz w:val="16"/>
                <w:szCs w:val="16"/>
              </w:rPr>
              <w:instrText xml:space="preserve"> PAGE </w:instrText>
            </w:r>
            <w:r w:rsidR="00856C11" w:rsidRPr="00071385">
              <w:rPr>
                <w:rFonts w:ascii="Agency FB" w:hAnsi="Agency FB" w:cs="Arial"/>
                <w:bCs/>
                <w:color w:val="0070C0"/>
                <w:sz w:val="16"/>
                <w:szCs w:val="16"/>
              </w:rPr>
              <w:fldChar w:fldCharType="separate"/>
            </w:r>
            <w:r w:rsidR="00504A82">
              <w:rPr>
                <w:rFonts w:ascii="Agency FB" w:hAnsi="Agency FB" w:cs="Arial"/>
                <w:bCs/>
                <w:noProof/>
                <w:color w:val="0070C0"/>
                <w:sz w:val="16"/>
                <w:szCs w:val="16"/>
              </w:rPr>
              <w:t>1</w:t>
            </w:r>
            <w:r w:rsidR="00856C11" w:rsidRPr="00071385">
              <w:rPr>
                <w:rFonts w:ascii="Agency FB" w:hAnsi="Agency FB" w:cs="Arial"/>
                <w:bCs/>
                <w:color w:val="0070C0"/>
                <w:sz w:val="16"/>
                <w:szCs w:val="16"/>
              </w:rPr>
              <w:fldChar w:fldCharType="end"/>
            </w:r>
            <w:r w:rsidR="00127FD1" w:rsidRPr="00071385">
              <w:rPr>
                <w:rFonts w:ascii="Agency FB" w:hAnsi="Agency FB" w:cs="Arial"/>
                <w:color w:val="0070C0"/>
                <w:sz w:val="16"/>
                <w:szCs w:val="16"/>
              </w:rPr>
              <w:t xml:space="preserve"> of </w:t>
            </w:r>
            <w:r w:rsidR="00856C11" w:rsidRPr="00071385">
              <w:rPr>
                <w:rFonts w:ascii="Agency FB" w:hAnsi="Agency FB" w:cs="Arial"/>
                <w:bCs/>
                <w:color w:val="0070C0"/>
                <w:sz w:val="16"/>
                <w:szCs w:val="16"/>
              </w:rPr>
              <w:fldChar w:fldCharType="begin"/>
            </w:r>
            <w:r w:rsidR="00127FD1" w:rsidRPr="00071385">
              <w:rPr>
                <w:rFonts w:ascii="Agency FB" w:hAnsi="Agency FB" w:cs="Arial"/>
                <w:bCs/>
                <w:color w:val="0070C0"/>
                <w:sz w:val="16"/>
                <w:szCs w:val="16"/>
              </w:rPr>
              <w:instrText xml:space="preserve"> NUMPAGES  </w:instrText>
            </w:r>
            <w:r w:rsidR="00856C11" w:rsidRPr="00071385">
              <w:rPr>
                <w:rFonts w:ascii="Agency FB" w:hAnsi="Agency FB" w:cs="Arial"/>
                <w:bCs/>
                <w:color w:val="0070C0"/>
                <w:sz w:val="16"/>
                <w:szCs w:val="16"/>
              </w:rPr>
              <w:fldChar w:fldCharType="separate"/>
            </w:r>
            <w:r w:rsidR="00504A82">
              <w:rPr>
                <w:rFonts w:ascii="Agency FB" w:hAnsi="Agency FB" w:cs="Arial"/>
                <w:bCs/>
                <w:noProof/>
                <w:color w:val="0070C0"/>
                <w:sz w:val="16"/>
                <w:szCs w:val="16"/>
              </w:rPr>
              <w:t>3</w:t>
            </w:r>
            <w:r w:rsidR="00856C11" w:rsidRPr="00071385">
              <w:rPr>
                <w:rFonts w:ascii="Agency FB" w:hAnsi="Agency FB" w:cs="Arial"/>
                <w:bCs/>
                <w:color w:val="0070C0"/>
                <w:sz w:val="16"/>
                <w:szCs w:val="16"/>
              </w:rPr>
              <w:fldChar w:fldCharType="end"/>
            </w:r>
          </w:sdtContent>
        </w:sdt>
      </w:sdtContent>
    </w:sdt>
  </w:p>
  <w:p w:rsidR="00127FD1" w:rsidRPr="00071385" w:rsidRDefault="00127FD1">
    <w:pPr>
      <w:pStyle w:val="Footer"/>
      <w:rPr>
        <w:color w:val="0070C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377" w:rsidRDefault="00952377" w:rsidP="00127FD1">
      <w:r>
        <w:separator/>
      </w:r>
    </w:p>
  </w:footnote>
  <w:footnote w:type="continuationSeparator" w:id="0">
    <w:p w:rsidR="00952377" w:rsidRDefault="00952377" w:rsidP="00127F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42D9"/>
    <w:multiLevelType w:val="hybridMultilevel"/>
    <w:tmpl w:val="81BEF0EC"/>
    <w:lvl w:ilvl="0" w:tplc="0409000B">
      <w:start w:val="1"/>
      <w:numFmt w:val="bullet"/>
      <w:lvlText w:val=""/>
      <w:lvlJc w:val="left"/>
      <w:pPr>
        <w:tabs>
          <w:tab w:val="num" w:pos="982"/>
        </w:tabs>
        <w:ind w:left="982" w:hanging="360"/>
      </w:pPr>
      <w:rPr>
        <w:rFonts w:ascii="Wingdings" w:hAnsi="Wingdings" w:hint="default"/>
      </w:rPr>
    </w:lvl>
    <w:lvl w:ilvl="1" w:tplc="04090001">
      <w:start w:val="1"/>
      <w:numFmt w:val="bullet"/>
      <w:lvlText w:val=""/>
      <w:lvlJc w:val="left"/>
      <w:pPr>
        <w:tabs>
          <w:tab w:val="num" w:pos="1702"/>
        </w:tabs>
        <w:ind w:left="1702" w:hanging="360"/>
      </w:pPr>
      <w:rPr>
        <w:rFonts w:ascii="Symbol" w:hAnsi="Symbol" w:hint="default"/>
      </w:rPr>
    </w:lvl>
    <w:lvl w:ilvl="2" w:tplc="04090005" w:tentative="1">
      <w:start w:val="1"/>
      <w:numFmt w:val="bullet"/>
      <w:lvlText w:val=""/>
      <w:lvlJc w:val="left"/>
      <w:pPr>
        <w:tabs>
          <w:tab w:val="num" w:pos="2422"/>
        </w:tabs>
        <w:ind w:left="2422" w:hanging="360"/>
      </w:pPr>
      <w:rPr>
        <w:rFonts w:ascii="Wingdings" w:hAnsi="Wingdings" w:hint="default"/>
      </w:rPr>
    </w:lvl>
    <w:lvl w:ilvl="3" w:tplc="04090001" w:tentative="1">
      <w:start w:val="1"/>
      <w:numFmt w:val="bullet"/>
      <w:lvlText w:val=""/>
      <w:lvlJc w:val="left"/>
      <w:pPr>
        <w:tabs>
          <w:tab w:val="num" w:pos="3142"/>
        </w:tabs>
        <w:ind w:left="3142" w:hanging="360"/>
      </w:pPr>
      <w:rPr>
        <w:rFonts w:ascii="Symbol" w:hAnsi="Symbol" w:hint="default"/>
      </w:rPr>
    </w:lvl>
    <w:lvl w:ilvl="4" w:tplc="04090003" w:tentative="1">
      <w:start w:val="1"/>
      <w:numFmt w:val="bullet"/>
      <w:lvlText w:val="o"/>
      <w:lvlJc w:val="left"/>
      <w:pPr>
        <w:tabs>
          <w:tab w:val="num" w:pos="3862"/>
        </w:tabs>
        <w:ind w:left="3862" w:hanging="360"/>
      </w:pPr>
      <w:rPr>
        <w:rFonts w:ascii="Courier New" w:hAnsi="Courier New" w:cs="Courier New" w:hint="default"/>
      </w:rPr>
    </w:lvl>
    <w:lvl w:ilvl="5" w:tplc="04090005" w:tentative="1">
      <w:start w:val="1"/>
      <w:numFmt w:val="bullet"/>
      <w:lvlText w:val=""/>
      <w:lvlJc w:val="left"/>
      <w:pPr>
        <w:tabs>
          <w:tab w:val="num" w:pos="4582"/>
        </w:tabs>
        <w:ind w:left="4582" w:hanging="360"/>
      </w:pPr>
      <w:rPr>
        <w:rFonts w:ascii="Wingdings" w:hAnsi="Wingdings" w:hint="default"/>
      </w:rPr>
    </w:lvl>
    <w:lvl w:ilvl="6" w:tplc="04090001" w:tentative="1">
      <w:start w:val="1"/>
      <w:numFmt w:val="bullet"/>
      <w:lvlText w:val=""/>
      <w:lvlJc w:val="left"/>
      <w:pPr>
        <w:tabs>
          <w:tab w:val="num" w:pos="5302"/>
        </w:tabs>
        <w:ind w:left="5302" w:hanging="360"/>
      </w:pPr>
      <w:rPr>
        <w:rFonts w:ascii="Symbol" w:hAnsi="Symbol" w:hint="default"/>
      </w:rPr>
    </w:lvl>
    <w:lvl w:ilvl="7" w:tplc="04090003" w:tentative="1">
      <w:start w:val="1"/>
      <w:numFmt w:val="bullet"/>
      <w:lvlText w:val="o"/>
      <w:lvlJc w:val="left"/>
      <w:pPr>
        <w:tabs>
          <w:tab w:val="num" w:pos="6022"/>
        </w:tabs>
        <w:ind w:left="6022" w:hanging="360"/>
      </w:pPr>
      <w:rPr>
        <w:rFonts w:ascii="Courier New" w:hAnsi="Courier New" w:cs="Courier New" w:hint="default"/>
      </w:rPr>
    </w:lvl>
    <w:lvl w:ilvl="8" w:tplc="04090005" w:tentative="1">
      <w:start w:val="1"/>
      <w:numFmt w:val="bullet"/>
      <w:lvlText w:val=""/>
      <w:lvlJc w:val="left"/>
      <w:pPr>
        <w:tabs>
          <w:tab w:val="num" w:pos="6742"/>
        </w:tabs>
        <w:ind w:left="6742" w:hanging="360"/>
      </w:pPr>
      <w:rPr>
        <w:rFonts w:ascii="Wingdings" w:hAnsi="Wingdings" w:hint="default"/>
      </w:rPr>
    </w:lvl>
  </w:abstractNum>
  <w:abstractNum w:abstractNumId="1">
    <w:nsid w:val="0FAA2AD4"/>
    <w:multiLevelType w:val="hybridMultilevel"/>
    <w:tmpl w:val="CB9CD404"/>
    <w:lvl w:ilvl="0" w:tplc="0409000B">
      <w:start w:val="1"/>
      <w:numFmt w:val="bullet"/>
      <w:lvlText w:val=""/>
      <w:lvlJc w:val="left"/>
      <w:pPr>
        <w:ind w:left="810" w:hanging="360"/>
      </w:pPr>
      <w:rPr>
        <w:rFonts w:ascii="Wingdings" w:hAnsi="Wingdings"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6840721"/>
    <w:multiLevelType w:val="hybridMultilevel"/>
    <w:tmpl w:val="0FD0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911A8"/>
    <w:multiLevelType w:val="hybridMultilevel"/>
    <w:tmpl w:val="0792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53CBB"/>
    <w:multiLevelType w:val="hybridMultilevel"/>
    <w:tmpl w:val="44CEEA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42AF03EB"/>
    <w:multiLevelType w:val="hybridMultilevel"/>
    <w:tmpl w:val="167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E7016"/>
    <w:multiLevelType w:val="hybridMultilevel"/>
    <w:tmpl w:val="BFD61036"/>
    <w:lvl w:ilvl="0" w:tplc="899A7B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E42E9C"/>
    <w:multiLevelType w:val="hybridMultilevel"/>
    <w:tmpl w:val="31ACF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368B4"/>
    <w:multiLevelType w:val="hybridMultilevel"/>
    <w:tmpl w:val="A9AA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C97304"/>
    <w:multiLevelType w:val="hybridMultilevel"/>
    <w:tmpl w:val="B3BE2150"/>
    <w:lvl w:ilvl="0" w:tplc="476C64CC">
      <w:start w:val="1"/>
      <w:numFmt w:val="bullet"/>
      <w:lvlText w:val=""/>
      <w:lvlJc w:val="left"/>
      <w:pPr>
        <w:ind w:left="5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BA01C1"/>
    <w:multiLevelType w:val="hybridMultilevel"/>
    <w:tmpl w:val="099021C0"/>
    <w:lvl w:ilvl="0" w:tplc="38CA018E">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80C2778"/>
    <w:multiLevelType w:val="hybridMultilevel"/>
    <w:tmpl w:val="486CEF0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10"/>
  </w:num>
  <w:num w:numId="6">
    <w:abstractNumId w:val="6"/>
  </w:num>
  <w:num w:numId="7">
    <w:abstractNumId w:val="1"/>
  </w:num>
  <w:num w:numId="8">
    <w:abstractNumId w:val="0"/>
  </w:num>
  <w:num w:numId="9">
    <w:abstractNumId w:val="4"/>
  </w:num>
  <w:num w:numId="10">
    <w:abstractNumId w:val="2"/>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51ECF"/>
    <w:rsid w:val="00005E37"/>
    <w:rsid w:val="00011409"/>
    <w:rsid w:val="00012DBB"/>
    <w:rsid w:val="00013116"/>
    <w:rsid w:val="0002033F"/>
    <w:rsid w:val="00027478"/>
    <w:rsid w:val="00030DB3"/>
    <w:rsid w:val="00032E55"/>
    <w:rsid w:val="00043C08"/>
    <w:rsid w:val="00050D7D"/>
    <w:rsid w:val="00052654"/>
    <w:rsid w:val="00053546"/>
    <w:rsid w:val="000562B6"/>
    <w:rsid w:val="00067E65"/>
    <w:rsid w:val="00070874"/>
    <w:rsid w:val="00071385"/>
    <w:rsid w:val="00075095"/>
    <w:rsid w:val="0009005D"/>
    <w:rsid w:val="00097363"/>
    <w:rsid w:val="000A7256"/>
    <w:rsid w:val="000B489D"/>
    <w:rsid w:val="000C3ED5"/>
    <w:rsid w:val="000D3405"/>
    <w:rsid w:val="000F4AA9"/>
    <w:rsid w:val="00112192"/>
    <w:rsid w:val="00113822"/>
    <w:rsid w:val="00114F8F"/>
    <w:rsid w:val="00117C9A"/>
    <w:rsid w:val="00117CDC"/>
    <w:rsid w:val="00127FD1"/>
    <w:rsid w:val="00130CF3"/>
    <w:rsid w:val="0013183A"/>
    <w:rsid w:val="0013259F"/>
    <w:rsid w:val="00140900"/>
    <w:rsid w:val="001425F4"/>
    <w:rsid w:val="0015687D"/>
    <w:rsid w:val="00157E1D"/>
    <w:rsid w:val="00160E28"/>
    <w:rsid w:val="001707F9"/>
    <w:rsid w:val="001727C6"/>
    <w:rsid w:val="001801F4"/>
    <w:rsid w:val="00180DCA"/>
    <w:rsid w:val="00186179"/>
    <w:rsid w:val="00193AAE"/>
    <w:rsid w:val="00195A9E"/>
    <w:rsid w:val="00196FC2"/>
    <w:rsid w:val="001B078A"/>
    <w:rsid w:val="001B41BA"/>
    <w:rsid w:val="001B7167"/>
    <w:rsid w:val="001C3B54"/>
    <w:rsid w:val="001D0059"/>
    <w:rsid w:val="001D122F"/>
    <w:rsid w:val="001D6DAD"/>
    <w:rsid w:val="001E0988"/>
    <w:rsid w:val="001E1C8A"/>
    <w:rsid w:val="001E2745"/>
    <w:rsid w:val="001F1134"/>
    <w:rsid w:val="002038F4"/>
    <w:rsid w:val="00206708"/>
    <w:rsid w:val="00206DD0"/>
    <w:rsid w:val="00211F16"/>
    <w:rsid w:val="00214C6C"/>
    <w:rsid w:val="002221BB"/>
    <w:rsid w:val="00226518"/>
    <w:rsid w:val="00232540"/>
    <w:rsid w:val="00233FAF"/>
    <w:rsid w:val="00244EE1"/>
    <w:rsid w:val="00245868"/>
    <w:rsid w:val="0025615F"/>
    <w:rsid w:val="00265A59"/>
    <w:rsid w:val="00266A1D"/>
    <w:rsid w:val="00274EF4"/>
    <w:rsid w:val="0028092D"/>
    <w:rsid w:val="00283C0A"/>
    <w:rsid w:val="00284770"/>
    <w:rsid w:val="002873EE"/>
    <w:rsid w:val="00291CF9"/>
    <w:rsid w:val="00291D76"/>
    <w:rsid w:val="002927CB"/>
    <w:rsid w:val="002967B3"/>
    <w:rsid w:val="002A1446"/>
    <w:rsid w:val="002A3CDB"/>
    <w:rsid w:val="002B6BF6"/>
    <w:rsid w:val="002D555A"/>
    <w:rsid w:val="002E0FDF"/>
    <w:rsid w:val="002F3CB3"/>
    <w:rsid w:val="002F5D18"/>
    <w:rsid w:val="003158A1"/>
    <w:rsid w:val="00321101"/>
    <w:rsid w:val="00324B7C"/>
    <w:rsid w:val="003265CA"/>
    <w:rsid w:val="00327618"/>
    <w:rsid w:val="00331A56"/>
    <w:rsid w:val="00351ECF"/>
    <w:rsid w:val="003538B9"/>
    <w:rsid w:val="003568F3"/>
    <w:rsid w:val="00365438"/>
    <w:rsid w:val="00366FC4"/>
    <w:rsid w:val="0037010D"/>
    <w:rsid w:val="00373738"/>
    <w:rsid w:val="00375CEE"/>
    <w:rsid w:val="00380645"/>
    <w:rsid w:val="00382842"/>
    <w:rsid w:val="003874C6"/>
    <w:rsid w:val="003908A6"/>
    <w:rsid w:val="00392225"/>
    <w:rsid w:val="00393FDF"/>
    <w:rsid w:val="003A5628"/>
    <w:rsid w:val="003A7449"/>
    <w:rsid w:val="003B0339"/>
    <w:rsid w:val="003B7CA6"/>
    <w:rsid w:val="003C75B7"/>
    <w:rsid w:val="003D0A1C"/>
    <w:rsid w:val="003D6668"/>
    <w:rsid w:val="003D79D9"/>
    <w:rsid w:val="003E00F1"/>
    <w:rsid w:val="003E01DA"/>
    <w:rsid w:val="003E0267"/>
    <w:rsid w:val="003E384A"/>
    <w:rsid w:val="0040792D"/>
    <w:rsid w:val="004112C3"/>
    <w:rsid w:val="00416A69"/>
    <w:rsid w:val="004236DC"/>
    <w:rsid w:val="004250E3"/>
    <w:rsid w:val="00426D4C"/>
    <w:rsid w:val="00431EA1"/>
    <w:rsid w:val="0043230F"/>
    <w:rsid w:val="00433CFA"/>
    <w:rsid w:val="00446357"/>
    <w:rsid w:val="004512B1"/>
    <w:rsid w:val="00455551"/>
    <w:rsid w:val="004577AF"/>
    <w:rsid w:val="004726A3"/>
    <w:rsid w:val="00475817"/>
    <w:rsid w:val="0048413F"/>
    <w:rsid w:val="00486650"/>
    <w:rsid w:val="00494304"/>
    <w:rsid w:val="004B5440"/>
    <w:rsid w:val="004B67D0"/>
    <w:rsid w:val="004C1AD6"/>
    <w:rsid w:val="004C1ADF"/>
    <w:rsid w:val="004C7F50"/>
    <w:rsid w:val="004D3842"/>
    <w:rsid w:val="004D53DA"/>
    <w:rsid w:val="004E4DE1"/>
    <w:rsid w:val="004F6C89"/>
    <w:rsid w:val="00504A82"/>
    <w:rsid w:val="00516655"/>
    <w:rsid w:val="00532C6D"/>
    <w:rsid w:val="005409B9"/>
    <w:rsid w:val="0054204E"/>
    <w:rsid w:val="005422C0"/>
    <w:rsid w:val="00547FA1"/>
    <w:rsid w:val="005505A1"/>
    <w:rsid w:val="00550C69"/>
    <w:rsid w:val="00561F36"/>
    <w:rsid w:val="0057379B"/>
    <w:rsid w:val="00576A73"/>
    <w:rsid w:val="00577F8A"/>
    <w:rsid w:val="00583A52"/>
    <w:rsid w:val="005912BB"/>
    <w:rsid w:val="00592C68"/>
    <w:rsid w:val="005A4C4E"/>
    <w:rsid w:val="005A7714"/>
    <w:rsid w:val="005C76A7"/>
    <w:rsid w:val="005D4A10"/>
    <w:rsid w:val="005E02E2"/>
    <w:rsid w:val="005E54CE"/>
    <w:rsid w:val="005E553C"/>
    <w:rsid w:val="005F111F"/>
    <w:rsid w:val="00601B41"/>
    <w:rsid w:val="00602A97"/>
    <w:rsid w:val="00607DB9"/>
    <w:rsid w:val="00611FD5"/>
    <w:rsid w:val="00612B84"/>
    <w:rsid w:val="0062031B"/>
    <w:rsid w:val="006204F4"/>
    <w:rsid w:val="006212F8"/>
    <w:rsid w:val="00621B24"/>
    <w:rsid w:val="00622C6F"/>
    <w:rsid w:val="0062538F"/>
    <w:rsid w:val="00626803"/>
    <w:rsid w:val="0063607F"/>
    <w:rsid w:val="0064138A"/>
    <w:rsid w:val="00662240"/>
    <w:rsid w:val="0067781D"/>
    <w:rsid w:val="00685F13"/>
    <w:rsid w:val="0069051F"/>
    <w:rsid w:val="006C6DB3"/>
    <w:rsid w:val="006D272C"/>
    <w:rsid w:val="006D2C60"/>
    <w:rsid w:val="006F5AF2"/>
    <w:rsid w:val="006F685B"/>
    <w:rsid w:val="00710676"/>
    <w:rsid w:val="00711474"/>
    <w:rsid w:val="0072615B"/>
    <w:rsid w:val="00727CA5"/>
    <w:rsid w:val="0073311A"/>
    <w:rsid w:val="007343BA"/>
    <w:rsid w:val="00735352"/>
    <w:rsid w:val="00752EA9"/>
    <w:rsid w:val="00763D41"/>
    <w:rsid w:val="007643FB"/>
    <w:rsid w:val="0076455D"/>
    <w:rsid w:val="00767DC5"/>
    <w:rsid w:val="00781B60"/>
    <w:rsid w:val="00781B7C"/>
    <w:rsid w:val="0078348A"/>
    <w:rsid w:val="007849F7"/>
    <w:rsid w:val="00785483"/>
    <w:rsid w:val="007913ED"/>
    <w:rsid w:val="007932AD"/>
    <w:rsid w:val="00795090"/>
    <w:rsid w:val="007A7C42"/>
    <w:rsid w:val="007B5844"/>
    <w:rsid w:val="007B7B02"/>
    <w:rsid w:val="007C7C68"/>
    <w:rsid w:val="007D338B"/>
    <w:rsid w:val="007D40A7"/>
    <w:rsid w:val="007D4EA5"/>
    <w:rsid w:val="007E13B5"/>
    <w:rsid w:val="007E4844"/>
    <w:rsid w:val="007E6D41"/>
    <w:rsid w:val="007F170B"/>
    <w:rsid w:val="007F1D75"/>
    <w:rsid w:val="007F4B27"/>
    <w:rsid w:val="00802270"/>
    <w:rsid w:val="008112B4"/>
    <w:rsid w:val="008143EE"/>
    <w:rsid w:val="0082107F"/>
    <w:rsid w:val="00830B77"/>
    <w:rsid w:val="008336EE"/>
    <w:rsid w:val="00840057"/>
    <w:rsid w:val="00840C60"/>
    <w:rsid w:val="00846F8B"/>
    <w:rsid w:val="00855371"/>
    <w:rsid w:val="00855972"/>
    <w:rsid w:val="00856C11"/>
    <w:rsid w:val="00860A03"/>
    <w:rsid w:val="008630CF"/>
    <w:rsid w:val="00864FD0"/>
    <w:rsid w:val="00865A9D"/>
    <w:rsid w:val="0087082E"/>
    <w:rsid w:val="00880087"/>
    <w:rsid w:val="008801A0"/>
    <w:rsid w:val="00880389"/>
    <w:rsid w:val="008805C0"/>
    <w:rsid w:val="0088116B"/>
    <w:rsid w:val="008829EE"/>
    <w:rsid w:val="00882F4B"/>
    <w:rsid w:val="0088731B"/>
    <w:rsid w:val="00887EAA"/>
    <w:rsid w:val="00891C12"/>
    <w:rsid w:val="0089659A"/>
    <w:rsid w:val="008974E4"/>
    <w:rsid w:val="008A4A0E"/>
    <w:rsid w:val="008A5C5A"/>
    <w:rsid w:val="008A6D8A"/>
    <w:rsid w:val="008A78F1"/>
    <w:rsid w:val="008B03F8"/>
    <w:rsid w:val="008B779B"/>
    <w:rsid w:val="008C0E5D"/>
    <w:rsid w:val="008C18DF"/>
    <w:rsid w:val="008C1FE5"/>
    <w:rsid w:val="008C78F0"/>
    <w:rsid w:val="008E7C44"/>
    <w:rsid w:val="008F2684"/>
    <w:rsid w:val="008F73C5"/>
    <w:rsid w:val="0091034F"/>
    <w:rsid w:val="00910696"/>
    <w:rsid w:val="00912B1E"/>
    <w:rsid w:val="00922AD8"/>
    <w:rsid w:val="00922FBB"/>
    <w:rsid w:val="009238B6"/>
    <w:rsid w:val="0092716B"/>
    <w:rsid w:val="009346A3"/>
    <w:rsid w:val="00934734"/>
    <w:rsid w:val="00934CB3"/>
    <w:rsid w:val="00935CAA"/>
    <w:rsid w:val="00935E85"/>
    <w:rsid w:val="00936E34"/>
    <w:rsid w:val="00937794"/>
    <w:rsid w:val="00942257"/>
    <w:rsid w:val="00947BB6"/>
    <w:rsid w:val="00952377"/>
    <w:rsid w:val="00962E30"/>
    <w:rsid w:val="0096608D"/>
    <w:rsid w:val="00993A9B"/>
    <w:rsid w:val="0099726D"/>
    <w:rsid w:val="009A054C"/>
    <w:rsid w:val="009C593D"/>
    <w:rsid w:val="009C7D31"/>
    <w:rsid w:val="009D0D63"/>
    <w:rsid w:val="009D2B47"/>
    <w:rsid w:val="009D6BCD"/>
    <w:rsid w:val="009E2580"/>
    <w:rsid w:val="009E7B6B"/>
    <w:rsid w:val="009F0A83"/>
    <w:rsid w:val="009F2FBB"/>
    <w:rsid w:val="00A004C5"/>
    <w:rsid w:val="00A01135"/>
    <w:rsid w:val="00A0123F"/>
    <w:rsid w:val="00A02EF5"/>
    <w:rsid w:val="00A04653"/>
    <w:rsid w:val="00A10B3F"/>
    <w:rsid w:val="00A129D1"/>
    <w:rsid w:val="00A12E11"/>
    <w:rsid w:val="00A40EDA"/>
    <w:rsid w:val="00A41DFA"/>
    <w:rsid w:val="00A477A1"/>
    <w:rsid w:val="00A51DA3"/>
    <w:rsid w:val="00A55921"/>
    <w:rsid w:val="00A659FC"/>
    <w:rsid w:val="00A71A54"/>
    <w:rsid w:val="00A7299A"/>
    <w:rsid w:val="00A778A5"/>
    <w:rsid w:val="00A8172A"/>
    <w:rsid w:val="00A9180F"/>
    <w:rsid w:val="00A9227B"/>
    <w:rsid w:val="00A949DF"/>
    <w:rsid w:val="00AA4DE7"/>
    <w:rsid w:val="00AB1E93"/>
    <w:rsid w:val="00AB2BF4"/>
    <w:rsid w:val="00AB71A2"/>
    <w:rsid w:val="00AC1639"/>
    <w:rsid w:val="00AC300D"/>
    <w:rsid w:val="00AC519D"/>
    <w:rsid w:val="00AC668A"/>
    <w:rsid w:val="00AD5BEA"/>
    <w:rsid w:val="00AD63AB"/>
    <w:rsid w:val="00AD6B37"/>
    <w:rsid w:val="00AE45DA"/>
    <w:rsid w:val="00AE7748"/>
    <w:rsid w:val="00B012D3"/>
    <w:rsid w:val="00B100B4"/>
    <w:rsid w:val="00B11799"/>
    <w:rsid w:val="00B119A7"/>
    <w:rsid w:val="00B14EB6"/>
    <w:rsid w:val="00B2179C"/>
    <w:rsid w:val="00B26C73"/>
    <w:rsid w:val="00B27B5F"/>
    <w:rsid w:val="00B368FB"/>
    <w:rsid w:val="00B36A27"/>
    <w:rsid w:val="00B409FF"/>
    <w:rsid w:val="00B418F3"/>
    <w:rsid w:val="00B5362D"/>
    <w:rsid w:val="00B63602"/>
    <w:rsid w:val="00B71E26"/>
    <w:rsid w:val="00B73671"/>
    <w:rsid w:val="00B81615"/>
    <w:rsid w:val="00B83575"/>
    <w:rsid w:val="00B862D3"/>
    <w:rsid w:val="00B92BD4"/>
    <w:rsid w:val="00B9700F"/>
    <w:rsid w:val="00BA17E6"/>
    <w:rsid w:val="00BA2E0C"/>
    <w:rsid w:val="00BA484E"/>
    <w:rsid w:val="00BA73BA"/>
    <w:rsid w:val="00BB4EA1"/>
    <w:rsid w:val="00BB7951"/>
    <w:rsid w:val="00BC39A2"/>
    <w:rsid w:val="00BC7916"/>
    <w:rsid w:val="00BD37A8"/>
    <w:rsid w:val="00BD4473"/>
    <w:rsid w:val="00BF1926"/>
    <w:rsid w:val="00BF47A1"/>
    <w:rsid w:val="00BF5C2A"/>
    <w:rsid w:val="00BF66CF"/>
    <w:rsid w:val="00C015B9"/>
    <w:rsid w:val="00C037E1"/>
    <w:rsid w:val="00C20296"/>
    <w:rsid w:val="00C23C24"/>
    <w:rsid w:val="00C35C63"/>
    <w:rsid w:val="00C41CB3"/>
    <w:rsid w:val="00C43892"/>
    <w:rsid w:val="00C44DE0"/>
    <w:rsid w:val="00C47A00"/>
    <w:rsid w:val="00C502A8"/>
    <w:rsid w:val="00C50661"/>
    <w:rsid w:val="00C6183E"/>
    <w:rsid w:val="00C6263F"/>
    <w:rsid w:val="00C634A7"/>
    <w:rsid w:val="00C638DA"/>
    <w:rsid w:val="00C74198"/>
    <w:rsid w:val="00C7419E"/>
    <w:rsid w:val="00C7462A"/>
    <w:rsid w:val="00C813D5"/>
    <w:rsid w:val="00C82BF9"/>
    <w:rsid w:val="00C82E62"/>
    <w:rsid w:val="00CA378F"/>
    <w:rsid w:val="00CA7717"/>
    <w:rsid w:val="00CB2555"/>
    <w:rsid w:val="00CB4082"/>
    <w:rsid w:val="00CC05BE"/>
    <w:rsid w:val="00CC7D4E"/>
    <w:rsid w:val="00CD4308"/>
    <w:rsid w:val="00CD49B3"/>
    <w:rsid w:val="00CD4A48"/>
    <w:rsid w:val="00CE064A"/>
    <w:rsid w:val="00CE5A63"/>
    <w:rsid w:val="00CE6019"/>
    <w:rsid w:val="00CE7131"/>
    <w:rsid w:val="00D0368A"/>
    <w:rsid w:val="00D16657"/>
    <w:rsid w:val="00D2012D"/>
    <w:rsid w:val="00D22451"/>
    <w:rsid w:val="00D31E8F"/>
    <w:rsid w:val="00D353F0"/>
    <w:rsid w:val="00D43106"/>
    <w:rsid w:val="00D4345B"/>
    <w:rsid w:val="00D43704"/>
    <w:rsid w:val="00D45C89"/>
    <w:rsid w:val="00D4698C"/>
    <w:rsid w:val="00D534EE"/>
    <w:rsid w:val="00D5426A"/>
    <w:rsid w:val="00D572F8"/>
    <w:rsid w:val="00D67368"/>
    <w:rsid w:val="00D72610"/>
    <w:rsid w:val="00D728C4"/>
    <w:rsid w:val="00D72E79"/>
    <w:rsid w:val="00D80F9F"/>
    <w:rsid w:val="00D8156E"/>
    <w:rsid w:val="00D82471"/>
    <w:rsid w:val="00DA4F08"/>
    <w:rsid w:val="00DB690A"/>
    <w:rsid w:val="00DD7F61"/>
    <w:rsid w:val="00E11DFA"/>
    <w:rsid w:val="00E12F18"/>
    <w:rsid w:val="00E21012"/>
    <w:rsid w:val="00E41F9B"/>
    <w:rsid w:val="00E761B0"/>
    <w:rsid w:val="00E76855"/>
    <w:rsid w:val="00E91375"/>
    <w:rsid w:val="00E91D15"/>
    <w:rsid w:val="00E92AFC"/>
    <w:rsid w:val="00E946B5"/>
    <w:rsid w:val="00EA3389"/>
    <w:rsid w:val="00EB2B64"/>
    <w:rsid w:val="00EB601E"/>
    <w:rsid w:val="00EC05D4"/>
    <w:rsid w:val="00EC5490"/>
    <w:rsid w:val="00ED0AA8"/>
    <w:rsid w:val="00ED3426"/>
    <w:rsid w:val="00EE0957"/>
    <w:rsid w:val="00EE0B86"/>
    <w:rsid w:val="00EE6576"/>
    <w:rsid w:val="00EE6EDC"/>
    <w:rsid w:val="00EE7B35"/>
    <w:rsid w:val="00EF2D10"/>
    <w:rsid w:val="00F0327A"/>
    <w:rsid w:val="00F06819"/>
    <w:rsid w:val="00F17EE2"/>
    <w:rsid w:val="00F216B0"/>
    <w:rsid w:val="00F21A68"/>
    <w:rsid w:val="00F27DA0"/>
    <w:rsid w:val="00F33C1C"/>
    <w:rsid w:val="00F438D0"/>
    <w:rsid w:val="00F4403E"/>
    <w:rsid w:val="00F441C4"/>
    <w:rsid w:val="00F44258"/>
    <w:rsid w:val="00F44364"/>
    <w:rsid w:val="00F514AB"/>
    <w:rsid w:val="00F66C67"/>
    <w:rsid w:val="00F726FA"/>
    <w:rsid w:val="00F7632B"/>
    <w:rsid w:val="00F77A05"/>
    <w:rsid w:val="00F85BA3"/>
    <w:rsid w:val="00F9305C"/>
    <w:rsid w:val="00F96460"/>
    <w:rsid w:val="00FA13F7"/>
    <w:rsid w:val="00FA4F87"/>
    <w:rsid w:val="00FB1239"/>
    <w:rsid w:val="00FB1663"/>
    <w:rsid w:val="00FC6B25"/>
    <w:rsid w:val="00FC6DB8"/>
    <w:rsid w:val="00FC7779"/>
    <w:rsid w:val="00FE0926"/>
    <w:rsid w:val="00FE158A"/>
    <w:rsid w:val="00FE2343"/>
    <w:rsid w:val="00FE719A"/>
    <w:rsid w:val="00FE7A98"/>
    <w:rsid w:val="00FF568A"/>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8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038F4"/>
    <w:rPr>
      <w:b/>
      <w:bCs/>
    </w:rPr>
  </w:style>
  <w:style w:type="paragraph" w:styleId="BodyText">
    <w:name w:val="Body Text"/>
    <w:basedOn w:val="Normal"/>
    <w:link w:val="BodyTextChar"/>
    <w:rsid w:val="002038F4"/>
    <w:pPr>
      <w:jc w:val="both"/>
    </w:pPr>
  </w:style>
  <w:style w:type="character" w:customStyle="1" w:styleId="BodyTextChar">
    <w:name w:val="Body Text Char"/>
    <w:basedOn w:val="DefaultParagraphFont"/>
    <w:link w:val="BodyText"/>
    <w:rsid w:val="002038F4"/>
    <w:rPr>
      <w:rFonts w:ascii="Times New Roman" w:eastAsia="Times New Roman" w:hAnsi="Times New Roman" w:cs="Times New Roman"/>
      <w:sz w:val="24"/>
      <w:szCs w:val="24"/>
    </w:rPr>
  </w:style>
  <w:style w:type="character" w:styleId="Emphasis">
    <w:name w:val="Emphasis"/>
    <w:basedOn w:val="DefaultParagraphFont"/>
    <w:qFormat/>
    <w:rsid w:val="002038F4"/>
    <w:rPr>
      <w:i/>
      <w:iCs/>
    </w:rPr>
  </w:style>
  <w:style w:type="character" w:customStyle="1" w:styleId="apple-converted-space">
    <w:name w:val="apple-converted-space"/>
    <w:basedOn w:val="DefaultParagraphFont"/>
    <w:rsid w:val="002038F4"/>
  </w:style>
  <w:style w:type="paragraph" w:styleId="ListParagraph">
    <w:name w:val="List Paragraph"/>
    <w:basedOn w:val="Normal"/>
    <w:uiPriority w:val="34"/>
    <w:qFormat/>
    <w:rsid w:val="002038F4"/>
    <w:pPr>
      <w:ind w:left="720"/>
      <w:contextualSpacing/>
    </w:pPr>
  </w:style>
  <w:style w:type="paragraph" w:styleId="BodyText2">
    <w:name w:val="Body Text 2"/>
    <w:basedOn w:val="Normal"/>
    <w:link w:val="BodyText2Char"/>
    <w:uiPriority w:val="99"/>
    <w:unhideWhenUsed/>
    <w:rsid w:val="002038F4"/>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2038F4"/>
  </w:style>
  <w:style w:type="paragraph" w:styleId="BalloonText">
    <w:name w:val="Balloon Text"/>
    <w:basedOn w:val="Normal"/>
    <w:link w:val="BalloonTextChar"/>
    <w:uiPriority w:val="99"/>
    <w:semiHidden/>
    <w:unhideWhenUsed/>
    <w:rsid w:val="00FF568A"/>
    <w:rPr>
      <w:rFonts w:ascii="Tahoma" w:hAnsi="Tahoma" w:cs="Tahoma"/>
      <w:sz w:val="16"/>
      <w:szCs w:val="16"/>
    </w:rPr>
  </w:style>
  <w:style w:type="character" w:customStyle="1" w:styleId="BalloonTextChar">
    <w:name w:val="Balloon Text Char"/>
    <w:basedOn w:val="DefaultParagraphFont"/>
    <w:link w:val="BalloonText"/>
    <w:uiPriority w:val="99"/>
    <w:semiHidden/>
    <w:rsid w:val="00FF568A"/>
    <w:rPr>
      <w:rFonts w:ascii="Tahoma" w:eastAsia="Times New Roman" w:hAnsi="Tahoma" w:cs="Tahoma"/>
      <w:sz w:val="16"/>
      <w:szCs w:val="16"/>
    </w:rPr>
  </w:style>
  <w:style w:type="paragraph" w:styleId="Header">
    <w:name w:val="header"/>
    <w:basedOn w:val="Normal"/>
    <w:link w:val="HeaderChar"/>
    <w:uiPriority w:val="99"/>
    <w:unhideWhenUsed/>
    <w:rsid w:val="00127FD1"/>
    <w:pPr>
      <w:tabs>
        <w:tab w:val="center" w:pos="4680"/>
        <w:tab w:val="right" w:pos="9360"/>
      </w:tabs>
    </w:pPr>
  </w:style>
  <w:style w:type="character" w:customStyle="1" w:styleId="HeaderChar">
    <w:name w:val="Header Char"/>
    <w:basedOn w:val="DefaultParagraphFont"/>
    <w:link w:val="Header"/>
    <w:uiPriority w:val="99"/>
    <w:rsid w:val="00127F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7FD1"/>
    <w:pPr>
      <w:tabs>
        <w:tab w:val="center" w:pos="4680"/>
        <w:tab w:val="right" w:pos="9360"/>
      </w:tabs>
    </w:pPr>
  </w:style>
  <w:style w:type="character" w:customStyle="1" w:styleId="FooterChar">
    <w:name w:val="Footer Char"/>
    <w:basedOn w:val="DefaultParagraphFont"/>
    <w:link w:val="Footer"/>
    <w:uiPriority w:val="99"/>
    <w:rsid w:val="00127F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2540"/>
    <w:rPr>
      <w:color w:val="0000FF" w:themeColor="hyperlink"/>
      <w:u w:val="single"/>
    </w:rPr>
  </w:style>
  <w:style w:type="paragraph" w:styleId="NormalWeb">
    <w:name w:val="Normal (Web)"/>
    <w:basedOn w:val="Normal"/>
    <w:uiPriority w:val="99"/>
    <w:unhideWhenUsed/>
    <w:rsid w:val="00CD49B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4482804">
      <w:bodyDiv w:val="1"/>
      <w:marLeft w:val="0"/>
      <w:marRight w:val="0"/>
      <w:marTop w:val="0"/>
      <w:marBottom w:val="0"/>
      <w:divBdr>
        <w:top w:val="none" w:sz="0" w:space="0" w:color="auto"/>
        <w:left w:val="none" w:sz="0" w:space="0" w:color="auto"/>
        <w:bottom w:val="none" w:sz="0" w:space="0" w:color="auto"/>
        <w:right w:val="none" w:sz="0" w:space="0" w:color="auto"/>
      </w:divBdr>
    </w:div>
    <w:div w:id="1482890073">
      <w:bodyDiv w:val="1"/>
      <w:marLeft w:val="0"/>
      <w:marRight w:val="0"/>
      <w:marTop w:val="0"/>
      <w:marBottom w:val="0"/>
      <w:divBdr>
        <w:top w:val="none" w:sz="0" w:space="0" w:color="auto"/>
        <w:left w:val="none" w:sz="0" w:space="0" w:color="auto"/>
        <w:bottom w:val="none" w:sz="0" w:space="0" w:color="auto"/>
        <w:right w:val="none" w:sz="0" w:space="0" w:color="auto"/>
      </w:divBdr>
    </w:div>
    <w:div w:id="194098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izanthb@gmail.com" TargetMode="External"/><Relationship Id="rId4" Type="http://schemas.openxmlformats.org/officeDocument/2006/relationships/settings" Target="settings.xml"/><Relationship Id="rId9" Type="http://schemas.openxmlformats.org/officeDocument/2006/relationships/hyperlink" Target="https://www.google.com.sa/search?q=Curriculum+Vitae&amp;tbm=isch&amp;tbo=u&amp;source=univ&amp;sa=X&amp;ei=5M46VMaHOdbtaKG0gtAD&amp;ved=0CCgQs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49C7-CA18-4000-BBE9-64B880F1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Faizan Akhtar</dc:creator>
  <cp:keywords/>
  <dc:description/>
  <cp:lastModifiedBy>Faizan Akhtar</cp:lastModifiedBy>
  <cp:revision>145</cp:revision>
  <cp:lastPrinted>2019-02-17T10:36:00Z</cp:lastPrinted>
  <dcterms:created xsi:type="dcterms:W3CDTF">2017-11-19T06:29:00Z</dcterms:created>
  <dcterms:modified xsi:type="dcterms:W3CDTF">2019-05-20T12:08:00Z</dcterms:modified>
</cp:coreProperties>
</file>