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8F" w:rsidRDefault="00D9608F" w:rsidP="00D9608F">
      <w:pPr>
        <w:jc w:val="center"/>
        <w:rPr>
          <w:b/>
          <w:bCs/>
          <w:sz w:val="32"/>
          <w:szCs w:val="32"/>
          <w:u w:val="single"/>
        </w:rPr>
      </w:pPr>
      <w:r w:rsidRPr="00C25223">
        <w:rPr>
          <w:b/>
          <w:bCs/>
          <w:sz w:val="32"/>
          <w:szCs w:val="32"/>
          <w:u w:val="single"/>
        </w:rPr>
        <w:t>CURRICULUM VITAE</w:t>
      </w:r>
    </w:p>
    <w:p w:rsidR="00D9608F" w:rsidRPr="000565E8" w:rsidRDefault="00D9608F" w:rsidP="00D9608F">
      <w:pPr>
        <w:jc w:val="center"/>
        <w:rPr>
          <w:sz w:val="32"/>
          <w:szCs w:val="32"/>
          <w:u w:val="single"/>
        </w:rPr>
      </w:pPr>
      <w:r w:rsidRPr="000565E8">
        <w:rPr>
          <w:sz w:val="32"/>
          <w:szCs w:val="32"/>
          <w:u w:val="single"/>
        </w:rPr>
        <w:t xml:space="preserve"> </w:t>
      </w:r>
    </w:p>
    <w:p w:rsidR="008A29A8" w:rsidRPr="000565E8" w:rsidRDefault="0055004F" w:rsidP="00D9608F">
      <w:pPr>
        <w:rPr>
          <w:rFonts w:cstheme="minorBidi"/>
          <w:lang w:bidi="ta-IN"/>
        </w:rPr>
      </w:pPr>
      <w:r w:rsidRPr="000565E8">
        <w:rPr>
          <w:rFonts w:ascii="Verdana" w:hAnsi="Verdana"/>
        </w:rPr>
        <w:t xml:space="preserve"> </w:t>
      </w:r>
      <w:r w:rsidR="00D9608F" w:rsidRPr="000565E8">
        <w:rPr>
          <w:rFonts w:ascii="Verdana" w:hAnsi="Verdana"/>
        </w:rPr>
        <w:t xml:space="preserve">k.keerthivasan                    </w:t>
      </w:r>
      <w:r w:rsidR="008A29A8" w:rsidRPr="000565E8">
        <w:rPr>
          <w:rFonts w:ascii="Verdana" w:hAnsi="Verdana"/>
        </w:rPr>
        <w:t xml:space="preserve">                              </w:t>
      </w:r>
      <w:r w:rsidR="00D9608F" w:rsidRPr="000565E8">
        <w:rPr>
          <w:rFonts w:ascii="Verdana" w:hAnsi="Verdana"/>
        </w:rPr>
        <w:t xml:space="preserve"> Email     : </w:t>
      </w:r>
      <w:hyperlink r:id="rId9" w:history="1">
        <w:r w:rsidR="008A29A8" w:rsidRPr="000565E8">
          <w:rPr>
            <w:rStyle w:val="Hyperlink"/>
            <w:sz w:val="24"/>
            <w:szCs w:val="24"/>
          </w:rPr>
          <w:t>keerthivasa@gmail.com</w:t>
        </w:r>
      </w:hyperlink>
    </w:p>
    <w:p w:rsidR="008A29A8" w:rsidRDefault="008A29A8" w:rsidP="00D9608F">
      <w:pPr>
        <w:rPr>
          <w:rFonts w:cstheme="minorBidi"/>
          <w:lang w:bidi="ta-IN"/>
        </w:rPr>
      </w:pPr>
    </w:p>
    <w:p w:rsidR="00D9608F" w:rsidRPr="008A29A8" w:rsidRDefault="00D9608F" w:rsidP="00D9608F">
      <w:r w:rsidRPr="00F50BB4">
        <w:rPr>
          <w:rFonts w:ascii="Verdana" w:hAnsi="Verdana"/>
        </w:rPr>
        <w:t xml:space="preserve"> </w:t>
      </w:r>
      <w:r>
        <w:rPr>
          <w:rFonts w:ascii="Verdana" w:hAnsi="Verdana"/>
        </w:rPr>
        <w:t>B.Tech (</w:t>
      </w:r>
      <w:r w:rsidRPr="00F50BB4">
        <w:rPr>
          <w:rFonts w:ascii="Verdana" w:hAnsi="Verdana" w:cs="Verdana"/>
        </w:rPr>
        <w:t>Electronics</w:t>
      </w:r>
      <w:r>
        <w:rPr>
          <w:rFonts w:ascii="Verdana" w:hAnsi="Verdana" w:cs="Verdana"/>
        </w:rPr>
        <w:t xml:space="preserve"> &amp; instrumentation</w:t>
      </w:r>
      <w:r>
        <w:rPr>
          <w:rFonts w:ascii="Verdana" w:hAnsi="Verdana"/>
        </w:rPr>
        <w:t xml:space="preserve">)       </w:t>
      </w:r>
      <w:r w:rsidR="008A29A8">
        <w:rPr>
          <w:rFonts w:ascii="Verdana" w:hAnsi="Verdana" w:hint="cs"/>
          <w:cs/>
          <w:lang w:bidi="ta-IN"/>
        </w:rPr>
        <w:t xml:space="preserve">    </w:t>
      </w:r>
      <w:r w:rsidR="0055004F">
        <w:rPr>
          <w:rFonts w:ascii="Verdana" w:hAnsi="Verdana"/>
          <w:lang w:val="en-US" w:bidi="ta-IN"/>
        </w:rPr>
        <w:t xml:space="preserve"> </w:t>
      </w:r>
      <w:r w:rsidR="008A29A8">
        <w:rPr>
          <w:rFonts w:ascii="Verdana" w:hAnsi="Verdana" w:hint="cs"/>
          <w:cs/>
          <w:lang w:bidi="ta-IN"/>
        </w:rPr>
        <w:t xml:space="preserve">     </w:t>
      </w:r>
      <w:r>
        <w:rPr>
          <w:rFonts w:ascii="Verdana" w:hAnsi="Verdana"/>
        </w:rPr>
        <w:t xml:space="preserve"> </w:t>
      </w:r>
      <w:r w:rsidRPr="00F50BB4">
        <w:rPr>
          <w:rFonts w:ascii="Verdana" w:hAnsi="Verdana"/>
        </w:rPr>
        <w:t>Mobile</w:t>
      </w:r>
      <w:r>
        <w:rPr>
          <w:rFonts w:ascii="Verdana" w:hAnsi="Verdana"/>
        </w:rPr>
        <w:t xml:space="preserve">   </w:t>
      </w:r>
      <w:r w:rsidR="008A29A8">
        <w:rPr>
          <w:rFonts w:ascii="Verdana" w:hAnsi="Verdana" w:hint="cs"/>
          <w:cs/>
          <w:lang w:bidi="ta-IN"/>
        </w:rPr>
        <w:t xml:space="preserve">   </w:t>
      </w:r>
      <w:r>
        <w:rPr>
          <w:rFonts w:ascii="Verdana" w:hAnsi="Verdana"/>
        </w:rPr>
        <w:t>:</w:t>
      </w:r>
      <w:r w:rsidRPr="00F50BB4">
        <w:rPr>
          <w:rFonts w:ascii="Verdana" w:hAnsi="Verdana"/>
        </w:rPr>
        <w:t xml:space="preserve"> </w:t>
      </w:r>
      <w:r w:rsidR="00876AC0">
        <w:rPr>
          <w:rFonts w:ascii="Verdana" w:hAnsi="Verdana"/>
        </w:rPr>
        <w:t>+97433563953</w:t>
      </w:r>
      <w:r w:rsidRPr="00F50BB4">
        <w:rPr>
          <w:rFonts w:ascii="Verdana" w:hAnsi="Verdana"/>
        </w:rPr>
        <w:t xml:space="preserve">       </w:t>
      </w:r>
      <w:r w:rsidRPr="00F50BB4">
        <w:rPr>
          <w:rFonts w:ascii="Verdana" w:hAnsi="Verdana"/>
        </w:rPr>
        <w:tab/>
        <w:t xml:space="preserve">                                                                                                                           </w:t>
      </w:r>
    </w:p>
    <w:p w:rsidR="00D9608F" w:rsidRPr="00C25223" w:rsidRDefault="006D335A" w:rsidP="00D9608F">
      <w:pPr>
        <w:pBdr>
          <w:bottom w:val="single" w:sz="16" w:space="1" w:color="auto"/>
        </w:pBdr>
        <w:tabs>
          <w:tab w:val="left" w:pos="3135"/>
        </w:tabs>
        <w:jc w:val="both"/>
        <w:textAlignment w:val="baseline"/>
        <w:rPr>
          <w:sz w:val="24"/>
          <w:szCs w:val="24"/>
          <w:lang w:val="pt-BR"/>
        </w:rPr>
      </w:pP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t xml:space="preserve">        </w:t>
      </w:r>
      <w:r>
        <w:rPr>
          <w:rFonts w:ascii="Verdana" w:hAnsi="Verdana"/>
        </w:rPr>
        <w:t>+918754228326</w:t>
      </w:r>
      <w:r w:rsidRPr="00F50BB4">
        <w:rPr>
          <w:rFonts w:ascii="Verdana" w:hAnsi="Verdana"/>
        </w:rPr>
        <w:t xml:space="preserve">       </w:t>
      </w:r>
    </w:p>
    <w:p w:rsidR="00D9608F" w:rsidRPr="00C25223" w:rsidRDefault="00D9608F" w:rsidP="00D9608F">
      <w:pPr>
        <w:rPr>
          <w:sz w:val="24"/>
          <w:szCs w:val="24"/>
          <w:lang w:val="pt-BR"/>
        </w:rPr>
      </w:pPr>
      <w:r>
        <w:rPr>
          <w:sz w:val="24"/>
          <w:szCs w:val="24"/>
        </w:rPr>
        <w:t xml:space="preserve">                                       </w:t>
      </w:r>
    </w:p>
    <w:p w:rsidR="00D9608F" w:rsidRPr="008A29A8" w:rsidRDefault="00D9608F" w:rsidP="00D9608F">
      <w:pPr>
        <w:spacing w:line="360" w:lineRule="auto"/>
        <w:jc w:val="both"/>
        <w:rPr>
          <w:b/>
          <w:bCs/>
          <w:u w:val="single"/>
          <w:lang w:val="pt-BR" w:bidi="ta-IN"/>
        </w:rPr>
      </w:pPr>
    </w:p>
    <w:p w:rsidR="00D9608F" w:rsidRPr="00F50BB4" w:rsidRDefault="00D9608F" w:rsidP="00D9608F">
      <w:pPr>
        <w:spacing w:line="360" w:lineRule="auto"/>
        <w:rPr>
          <w:rFonts w:ascii="Verdana" w:hAnsi="Verdana"/>
        </w:rPr>
      </w:pPr>
      <w:r w:rsidRPr="00F63B53">
        <w:rPr>
          <w:rFonts w:ascii="Verdana" w:hAnsi="Verdana"/>
          <w:b/>
          <w:bCs/>
          <w:sz w:val="22"/>
          <w:szCs w:val="22"/>
        </w:rPr>
        <w:t>OBJECTIVE</w:t>
      </w:r>
      <w:r w:rsidRPr="00F63B53">
        <w:rPr>
          <w:rFonts w:ascii="Verdana" w:hAnsi="Verdana"/>
          <w:b/>
          <w:sz w:val="22"/>
          <w:szCs w:val="22"/>
        </w:rPr>
        <w:t>:</w:t>
      </w:r>
    </w:p>
    <w:p w:rsidR="00D9608F" w:rsidRDefault="00D9608F" w:rsidP="00D9608F">
      <w:pPr>
        <w:spacing w:line="360" w:lineRule="auto"/>
        <w:jc w:val="both"/>
        <w:rPr>
          <w:rFonts w:ascii="Verdana" w:hAnsi="Verdana"/>
        </w:rPr>
      </w:pPr>
      <w:r w:rsidRPr="00F50BB4">
        <w:rPr>
          <w:rFonts w:ascii="Verdana" w:hAnsi="Verdana"/>
        </w:rPr>
        <w:tab/>
        <w:t>Intend to build a career with leading corporate of hi-tech environment with committed and dedicated people, which will help me to explore myself fully and realize my potential</w:t>
      </w:r>
      <w:r>
        <w:rPr>
          <w:rFonts w:ascii="Verdana" w:hAnsi="Verdana"/>
        </w:rPr>
        <w:t xml:space="preserve"> </w:t>
      </w:r>
      <w:r w:rsidRPr="00F50BB4">
        <w:rPr>
          <w:rFonts w:ascii="Verdana" w:hAnsi="Verdana"/>
        </w:rPr>
        <w:t>willing to work as a key player in challenging &amp; creative environment.</w:t>
      </w:r>
    </w:p>
    <w:p w:rsidR="00EA6006" w:rsidRPr="0061789C" w:rsidRDefault="009D4BD3" w:rsidP="00EA6006">
      <w:pPr>
        <w:shd w:val="clear" w:color="auto" w:fill="E6E6E6"/>
        <w:tabs>
          <w:tab w:val="left" w:pos="2520"/>
          <w:tab w:val="left" w:pos="3780"/>
          <w:tab w:val="left" w:pos="4140"/>
          <w:tab w:val="left" w:pos="4410"/>
        </w:tabs>
        <w:spacing w:before="240" w:after="240"/>
        <w:ind w:right="3989"/>
        <w:jc w:val="both"/>
        <w:rPr>
          <w:rFonts w:ascii="Garamond" w:hAnsi="Garamond" w:cs="Century Gothic"/>
          <w:b/>
          <w:bCs/>
          <w:color w:val="005C8A"/>
          <w:sz w:val="28"/>
          <w:szCs w:val="28"/>
        </w:rPr>
      </w:pPr>
      <w:r>
        <w:rPr>
          <w:rFonts w:ascii="Garamond" w:hAnsi="Garamond" w:cs="Century Gothic"/>
          <w:b/>
          <w:bCs/>
          <w:color w:val="005C8A"/>
          <w:sz w:val="28"/>
          <w:szCs w:val="28"/>
        </w:rPr>
        <w:t>EXPERIENCE (10</w:t>
      </w:r>
      <w:r w:rsidR="00876AC0">
        <w:rPr>
          <w:rFonts w:ascii="Garamond" w:hAnsi="Garamond" w:cs="Century Gothic"/>
          <w:b/>
          <w:bCs/>
          <w:color w:val="005C8A"/>
          <w:sz w:val="28"/>
          <w:szCs w:val="28"/>
        </w:rPr>
        <w:t>+ years</w:t>
      </w:r>
      <w:r w:rsidR="00EA6006" w:rsidRPr="0061789C">
        <w:rPr>
          <w:rFonts w:ascii="Garamond" w:hAnsi="Garamond" w:cs="Century Gothic"/>
          <w:b/>
          <w:bCs/>
          <w:color w:val="005C8A"/>
          <w:sz w:val="28"/>
          <w:szCs w:val="28"/>
        </w:rPr>
        <w:t>)</w:t>
      </w:r>
    </w:p>
    <w:p w:rsidR="00EA6006" w:rsidRDefault="00F66A93" w:rsidP="00876AC0">
      <w:pPr>
        <w:spacing w:before="240"/>
        <w:ind w:left="2880" w:hanging="2880"/>
        <w:rPr>
          <w:rFonts w:ascii="Verdana" w:hAnsi="Verdana"/>
        </w:rPr>
      </w:pPr>
      <w:r>
        <w:rPr>
          <w:rFonts w:ascii="Verdana" w:hAnsi="Verdana"/>
        </w:rPr>
        <w:t>E&amp;I</w:t>
      </w:r>
      <w:r w:rsidR="00EA6006">
        <w:rPr>
          <w:rFonts w:ascii="Verdana" w:hAnsi="Verdana"/>
        </w:rPr>
        <w:t xml:space="preserve"> Engineering</w:t>
      </w:r>
      <w:r w:rsidR="00EA6006">
        <w:rPr>
          <w:rFonts w:ascii="Verdana" w:hAnsi="Verdana"/>
        </w:rPr>
        <w:tab/>
      </w:r>
      <w:r w:rsidR="00EA6006" w:rsidRPr="00EA6006">
        <w:rPr>
          <w:rFonts w:ascii="Verdana" w:hAnsi="Verdana"/>
        </w:rPr>
        <w:t xml:space="preserve">About </w:t>
      </w:r>
      <w:r w:rsidR="004E3D9D">
        <w:rPr>
          <w:rFonts w:ascii="Verdana" w:hAnsi="Verdana"/>
          <w:b/>
        </w:rPr>
        <w:t>10</w:t>
      </w:r>
      <w:r w:rsidR="00876AC0">
        <w:rPr>
          <w:rFonts w:ascii="Verdana" w:hAnsi="Verdana"/>
          <w:b/>
        </w:rPr>
        <w:t>+</w:t>
      </w:r>
      <w:r w:rsidR="00EA6006" w:rsidRPr="00EA6006">
        <w:rPr>
          <w:rFonts w:ascii="Verdana" w:hAnsi="Verdana"/>
          <w:b/>
        </w:rPr>
        <w:t xml:space="preserve"> years</w:t>
      </w:r>
      <w:r w:rsidR="00EA6006" w:rsidRPr="00EA6006">
        <w:rPr>
          <w:rFonts w:ascii="Verdana" w:hAnsi="Verdana"/>
        </w:rPr>
        <w:t xml:space="preserve"> in</w:t>
      </w:r>
      <w:r w:rsidR="00876AC0">
        <w:rPr>
          <w:rFonts w:ascii="Verdana" w:hAnsi="Verdana"/>
        </w:rPr>
        <w:t xml:space="preserve"> various industries like      oil,gas,power,chemical,pharma and nutrition </w:t>
      </w:r>
    </w:p>
    <w:p w:rsidR="00876AC0" w:rsidRDefault="00876AC0" w:rsidP="00EA6006">
      <w:pPr>
        <w:spacing w:before="240"/>
        <w:rPr>
          <w:rFonts w:ascii="Verdana" w:hAnsi="Verdana"/>
        </w:rPr>
      </w:pPr>
    </w:p>
    <w:p w:rsidR="00BE30B0" w:rsidRPr="00EA6006" w:rsidRDefault="00BE30B0" w:rsidP="00BE30B0">
      <w:pPr>
        <w:spacing w:before="240"/>
        <w:rPr>
          <w:rFonts w:ascii="Verdana" w:hAnsi="Verdana"/>
          <w:b/>
        </w:rPr>
      </w:pPr>
      <w:r w:rsidRPr="00EA6006">
        <w:rPr>
          <w:rFonts w:ascii="Verdana" w:hAnsi="Verdana"/>
          <w:b/>
        </w:rPr>
        <w:t>Current Profile</w:t>
      </w:r>
    </w:p>
    <w:p w:rsidR="00BE30B0" w:rsidRPr="00EA6006" w:rsidRDefault="00BE30B0" w:rsidP="00BE30B0">
      <w:pPr>
        <w:spacing w:before="240"/>
        <w:ind w:left="2880" w:hanging="2699"/>
        <w:rPr>
          <w:rFonts w:ascii="Verdana" w:hAnsi="Verdana"/>
        </w:rPr>
      </w:pPr>
      <w:r>
        <w:rPr>
          <w:rFonts w:ascii="Verdana" w:hAnsi="Verdana"/>
        </w:rPr>
        <w:t>Organization</w:t>
      </w:r>
      <w:r>
        <w:rPr>
          <w:rFonts w:ascii="Verdana" w:hAnsi="Verdana"/>
        </w:rPr>
        <w:tab/>
      </w:r>
      <w:r>
        <w:rPr>
          <w:rFonts w:ascii="Verdana" w:hAnsi="Verdana"/>
          <w:b/>
        </w:rPr>
        <w:t>OMNI-CREST</w:t>
      </w:r>
      <w:r w:rsidRPr="00EA6006">
        <w:rPr>
          <w:rFonts w:ascii="Verdana" w:hAnsi="Verdana"/>
          <w:b/>
        </w:rPr>
        <w:t xml:space="preserve"> ENGINEERING</w:t>
      </w:r>
      <w:r>
        <w:rPr>
          <w:rFonts w:ascii="Verdana" w:hAnsi="Verdana"/>
          <w:b/>
        </w:rPr>
        <w:t xml:space="preserve"> &amp;</w:t>
      </w:r>
      <w:r w:rsidRPr="00EA6006">
        <w:rPr>
          <w:rFonts w:ascii="Verdana" w:hAnsi="Verdana"/>
          <w:b/>
        </w:rPr>
        <w:t xml:space="preserve"> </w:t>
      </w:r>
      <w:r>
        <w:rPr>
          <w:rFonts w:ascii="Verdana" w:hAnsi="Verdana"/>
          <w:b/>
        </w:rPr>
        <w:t xml:space="preserve">CONSTRUCTION </w:t>
      </w:r>
      <w:r w:rsidRPr="00EA6006">
        <w:rPr>
          <w:rFonts w:ascii="Verdana" w:hAnsi="Verdana"/>
          <w:b/>
        </w:rPr>
        <w:t>PTE LTD, Singapore.</w:t>
      </w:r>
    </w:p>
    <w:p w:rsidR="00BE30B0" w:rsidRDefault="00BE30B0" w:rsidP="00BE30B0">
      <w:pPr>
        <w:spacing w:before="60"/>
        <w:ind w:left="360" w:hanging="180"/>
        <w:rPr>
          <w:rFonts w:ascii="Verdana" w:hAnsi="Verdana" w:cs="Century Gothic"/>
          <w:bCs/>
        </w:rPr>
      </w:pPr>
      <w:r w:rsidRPr="00EA6006">
        <w:rPr>
          <w:rFonts w:ascii="Verdana" w:hAnsi="Verdana"/>
        </w:rPr>
        <w:t>Designation</w:t>
      </w:r>
      <w:r w:rsidRPr="00EA6006">
        <w:rPr>
          <w:rFonts w:ascii="Verdana" w:hAnsi="Verdana"/>
        </w:rPr>
        <w:tab/>
      </w:r>
      <w:r w:rsidRPr="00EA6006">
        <w:rPr>
          <w:rFonts w:ascii="Verdana" w:hAnsi="Verdana"/>
        </w:rPr>
        <w:tab/>
      </w:r>
      <w:r>
        <w:rPr>
          <w:rFonts w:ascii="Verdana" w:hAnsi="Verdana"/>
        </w:rPr>
        <w:tab/>
      </w:r>
      <w:r w:rsidR="00F66A93">
        <w:rPr>
          <w:rFonts w:ascii="Verdana" w:hAnsi="Verdana" w:cs="Century Gothic"/>
          <w:bCs/>
        </w:rPr>
        <w:t>E&amp;I</w:t>
      </w:r>
      <w:r w:rsidRPr="00EA6006">
        <w:rPr>
          <w:rFonts w:ascii="Verdana" w:hAnsi="Verdana" w:cs="Century Gothic"/>
          <w:bCs/>
        </w:rPr>
        <w:t xml:space="preserve"> Engineer</w:t>
      </w:r>
    </w:p>
    <w:p w:rsidR="00955652" w:rsidRDefault="00955652" w:rsidP="00FD38F5">
      <w:pPr>
        <w:spacing w:before="60"/>
        <w:ind w:left="360" w:hanging="180"/>
        <w:rPr>
          <w:rFonts w:ascii="Verdana" w:hAnsi="Verdana" w:cs="Century Gothic"/>
          <w:b/>
          <w:bCs/>
        </w:rPr>
      </w:pPr>
      <w:r>
        <w:rPr>
          <w:rFonts w:ascii="Verdana" w:hAnsi="Verdana" w:cs="Century Gothic"/>
          <w:bCs/>
        </w:rPr>
        <w:t>Client</w:t>
      </w:r>
      <w:r w:rsidR="00FD38F5" w:rsidRPr="00EA6006">
        <w:rPr>
          <w:rFonts w:ascii="Verdana" w:hAnsi="Verdana" w:cs="Century Gothic"/>
          <w:bCs/>
        </w:rPr>
        <w:tab/>
      </w:r>
      <w:r w:rsidR="00FD38F5" w:rsidRPr="00EA6006">
        <w:rPr>
          <w:rFonts w:ascii="Verdana" w:hAnsi="Verdana" w:cs="Century Gothic"/>
          <w:bCs/>
        </w:rPr>
        <w:tab/>
      </w:r>
      <w:r w:rsidR="00FD38F5">
        <w:rPr>
          <w:rFonts w:ascii="Verdana" w:hAnsi="Verdana" w:cs="Century Gothic"/>
          <w:bCs/>
        </w:rPr>
        <w:tab/>
      </w:r>
      <w:r w:rsidR="00FD38F5" w:rsidRPr="00FD38F5">
        <w:rPr>
          <w:rFonts w:ascii="Verdana" w:hAnsi="Verdana" w:cs="Century Gothic"/>
          <w:b/>
          <w:bCs/>
        </w:rPr>
        <w:t>ABBOTT NUTRITION</w:t>
      </w:r>
      <w:r w:rsidRPr="00EA6006">
        <w:rPr>
          <w:rFonts w:ascii="Verdana" w:hAnsi="Verdana" w:cs="Century Gothic"/>
          <w:b/>
          <w:bCs/>
        </w:rPr>
        <w:t>,</w:t>
      </w:r>
      <w:r>
        <w:rPr>
          <w:rFonts w:ascii="Verdana" w:hAnsi="Verdana" w:cs="Century Gothic"/>
          <w:b/>
          <w:bCs/>
        </w:rPr>
        <w:t xml:space="preserve"> TUAS</w:t>
      </w:r>
      <w:r w:rsidR="00FD38F5">
        <w:rPr>
          <w:rFonts w:ascii="Verdana" w:hAnsi="Verdana" w:cs="Century Gothic"/>
          <w:b/>
          <w:bCs/>
        </w:rPr>
        <w:t>,</w:t>
      </w:r>
      <w:r w:rsidR="00FD38F5" w:rsidRPr="00EA6006">
        <w:rPr>
          <w:rFonts w:ascii="Verdana" w:hAnsi="Verdana" w:cs="Century Gothic"/>
          <w:b/>
          <w:bCs/>
        </w:rPr>
        <w:t xml:space="preserve"> Singapore.</w:t>
      </w:r>
    </w:p>
    <w:p w:rsidR="00955652" w:rsidRDefault="00955652" w:rsidP="00FD38F5">
      <w:pPr>
        <w:spacing w:before="60"/>
        <w:ind w:left="360" w:hanging="180"/>
        <w:rPr>
          <w:rFonts w:ascii="Verdana" w:hAnsi="Verdana" w:cs="Century Gothic"/>
          <w:b/>
          <w:bCs/>
        </w:rPr>
      </w:pPr>
      <w:r>
        <w:rPr>
          <w:rFonts w:ascii="Verdana" w:hAnsi="Verdana" w:cs="Century Gothic"/>
          <w:b/>
          <w:bCs/>
        </w:rPr>
        <w:tab/>
      </w:r>
      <w:r>
        <w:rPr>
          <w:rFonts w:ascii="Verdana" w:hAnsi="Verdana" w:cs="Century Gothic"/>
          <w:b/>
          <w:bCs/>
        </w:rPr>
        <w:tab/>
      </w:r>
      <w:r>
        <w:rPr>
          <w:rFonts w:ascii="Verdana" w:hAnsi="Verdana" w:cs="Century Gothic"/>
          <w:b/>
          <w:bCs/>
        </w:rPr>
        <w:tab/>
      </w:r>
      <w:r>
        <w:rPr>
          <w:rFonts w:ascii="Verdana" w:hAnsi="Verdana" w:cs="Century Gothic"/>
          <w:b/>
          <w:bCs/>
        </w:rPr>
        <w:tab/>
      </w:r>
      <w:r>
        <w:rPr>
          <w:rFonts w:ascii="Verdana" w:hAnsi="Verdana" w:cs="Century Gothic"/>
          <w:b/>
          <w:bCs/>
        </w:rPr>
        <w:tab/>
      </w:r>
      <w:proofErr w:type="gramStart"/>
      <w:r>
        <w:rPr>
          <w:rFonts w:ascii="Verdana" w:hAnsi="Verdana" w:cs="Century Gothic"/>
          <w:b/>
          <w:bCs/>
        </w:rPr>
        <w:t xml:space="preserve">WYETH </w:t>
      </w:r>
      <w:r w:rsidRPr="00955652">
        <w:rPr>
          <w:rFonts w:ascii="Verdana" w:hAnsi="Verdana" w:cs="Century Gothic"/>
          <w:b/>
          <w:bCs/>
        </w:rPr>
        <w:t xml:space="preserve"> </w:t>
      </w:r>
      <w:r w:rsidRPr="00FD38F5">
        <w:rPr>
          <w:rFonts w:ascii="Verdana" w:hAnsi="Verdana" w:cs="Century Gothic"/>
          <w:b/>
          <w:bCs/>
        </w:rPr>
        <w:t>NUTRITION</w:t>
      </w:r>
      <w:proofErr w:type="gramEnd"/>
      <w:r w:rsidRPr="00EA6006">
        <w:rPr>
          <w:rFonts w:ascii="Verdana" w:hAnsi="Verdana" w:cs="Century Gothic"/>
          <w:b/>
          <w:bCs/>
        </w:rPr>
        <w:t>,</w:t>
      </w:r>
      <w:r>
        <w:rPr>
          <w:rFonts w:ascii="Verdana" w:hAnsi="Verdana" w:cs="Century Gothic"/>
          <w:b/>
          <w:bCs/>
        </w:rPr>
        <w:t xml:space="preserve"> TUAS,</w:t>
      </w:r>
      <w:r w:rsidRPr="00EA6006">
        <w:rPr>
          <w:rFonts w:ascii="Verdana" w:hAnsi="Verdana" w:cs="Century Gothic"/>
          <w:b/>
          <w:bCs/>
        </w:rPr>
        <w:t xml:space="preserve"> Singapore</w:t>
      </w:r>
    </w:p>
    <w:p w:rsidR="00955652" w:rsidRDefault="00955652" w:rsidP="00FD38F5">
      <w:pPr>
        <w:spacing w:before="60"/>
        <w:ind w:left="360" w:hanging="180"/>
        <w:rPr>
          <w:rFonts w:ascii="Verdana" w:hAnsi="Verdana" w:cs="Century Gothic"/>
          <w:b/>
          <w:bCs/>
        </w:rPr>
      </w:pPr>
      <w:r>
        <w:rPr>
          <w:rFonts w:ascii="Verdana" w:hAnsi="Verdana" w:cs="Century Gothic"/>
          <w:b/>
          <w:bCs/>
        </w:rPr>
        <w:tab/>
      </w:r>
      <w:r>
        <w:rPr>
          <w:rFonts w:ascii="Verdana" w:hAnsi="Verdana" w:cs="Century Gothic"/>
          <w:b/>
          <w:bCs/>
        </w:rPr>
        <w:tab/>
      </w:r>
      <w:r>
        <w:rPr>
          <w:rFonts w:ascii="Verdana" w:hAnsi="Verdana" w:cs="Century Gothic"/>
          <w:b/>
          <w:bCs/>
        </w:rPr>
        <w:tab/>
      </w:r>
      <w:r>
        <w:rPr>
          <w:rFonts w:ascii="Verdana" w:hAnsi="Verdana" w:cs="Century Gothic"/>
          <w:b/>
          <w:bCs/>
        </w:rPr>
        <w:tab/>
      </w:r>
      <w:r>
        <w:rPr>
          <w:rFonts w:ascii="Verdana" w:hAnsi="Verdana" w:cs="Century Gothic"/>
          <w:b/>
          <w:bCs/>
        </w:rPr>
        <w:tab/>
        <w:t xml:space="preserve">MEAD JOHNSON </w:t>
      </w:r>
      <w:r w:rsidRPr="00FD38F5">
        <w:rPr>
          <w:rFonts w:ascii="Verdana" w:hAnsi="Verdana" w:cs="Century Gothic"/>
          <w:b/>
          <w:bCs/>
        </w:rPr>
        <w:t>NUTRITION</w:t>
      </w:r>
      <w:proofErr w:type="gramStart"/>
      <w:r w:rsidRPr="00EA6006">
        <w:rPr>
          <w:rFonts w:ascii="Verdana" w:hAnsi="Verdana" w:cs="Century Gothic"/>
          <w:b/>
          <w:bCs/>
        </w:rPr>
        <w:t>,</w:t>
      </w:r>
      <w:r>
        <w:rPr>
          <w:rFonts w:ascii="Verdana" w:hAnsi="Verdana" w:cs="Century Gothic"/>
          <w:b/>
          <w:bCs/>
        </w:rPr>
        <w:t>TUAS</w:t>
      </w:r>
      <w:proofErr w:type="gramEnd"/>
      <w:r>
        <w:rPr>
          <w:rFonts w:ascii="Verdana" w:hAnsi="Verdana" w:cs="Century Gothic"/>
          <w:b/>
          <w:bCs/>
        </w:rPr>
        <w:t>,</w:t>
      </w:r>
      <w:r w:rsidRPr="00EA6006">
        <w:rPr>
          <w:rFonts w:ascii="Verdana" w:hAnsi="Verdana" w:cs="Century Gothic"/>
          <w:b/>
          <w:bCs/>
        </w:rPr>
        <w:t xml:space="preserve"> Singapore</w:t>
      </w:r>
    </w:p>
    <w:p w:rsidR="00955652" w:rsidRDefault="00955652" w:rsidP="00FD38F5">
      <w:pPr>
        <w:spacing w:before="60"/>
        <w:ind w:left="360" w:hanging="180"/>
        <w:rPr>
          <w:rFonts w:ascii="Verdana" w:hAnsi="Verdana" w:cs="Century Gothic"/>
          <w:b/>
          <w:bCs/>
        </w:rPr>
      </w:pPr>
      <w:r>
        <w:rPr>
          <w:rFonts w:ascii="Verdana" w:hAnsi="Verdana" w:cs="Century Gothic"/>
          <w:b/>
          <w:bCs/>
        </w:rPr>
        <w:tab/>
      </w:r>
      <w:r>
        <w:rPr>
          <w:rFonts w:ascii="Verdana" w:hAnsi="Verdana" w:cs="Century Gothic"/>
          <w:b/>
          <w:bCs/>
        </w:rPr>
        <w:tab/>
      </w:r>
      <w:r>
        <w:rPr>
          <w:rFonts w:ascii="Verdana" w:hAnsi="Verdana" w:cs="Century Gothic"/>
          <w:b/>
          <w:bCs/>
        </w:rPr>
        <w:tab/>
      </w:r>
      <w:r>
        <w:rPr>
          <w:rFonts w:ascii="Verdana" w:hAnsi="Verdana" w:cs="Century Gothic"/>
          <w:b/>
          <w:bCs/>
        </w:rPr>
        <w:tab/>
      </w:r>
      <w:r>
        <w:rPr>
          <w:rFonts w:ascii="Verdana" w:hAnsi="Verdana" w:cs="Century Gothic"/>
          <w:b/>
          <w:bCs/>
        </w:rPr>
        <w:tab/>
        <w:t>PEPSICO WORLD WIDE FLAVOUR, Singapore</w:t>
      </w:r>
    </w:p>
    <w:p w:rsidR="00FD38F5" w:rsidRPr="00EA6006" w:rsidRDefault="00FD38F5" w:rsidP="00FD38F5">
      <w:pPr>
        <w:spacing w:before="60"/>
        <w:ind w:left="360" w:hanging="180"/>
        <w:rPr>
          <w:rFonts w:ascii="Verdana" w:hAnsi="Verdana" w:cs="Century Gothic"/>
          <w:bCs/>
        </w:rPr>
      </w:pPr>
      <w:r w:rsidRPr="00EA6006">
        <w:rPr>
          <w:rFonts w:ascii="Verdana" w:hAnsi="Verdana" w:cs="Century Gothic"/>
          <w:b/>
          <w:bCs/>
        </w:rPr>
        <w:t xml:space="preserve"> </w:t>
      </w:r>
      <w:r w:rsidRPr="00EA6006">
        <w:rPr>
          <w:rFonts w:ascii="Verdana" w:hAnsi="Verdana" w:cs="Arial"/>
          <w:sz w:val="22"/>
          <w:szCs w:val="22"/>
        </w:rPr>
        <w:t xml:space="preserve"> </w:t>
      </w:r>
      <w:r w:rsidRPr="00EA6006">
        <w:rPr>
          <w:rFonts w:ascii="Verdana" w:hAnsi="Verdana"/>
        </w:rPr>
        <w:t xml:space="preserve"> </w:t>
      </w:r>
    </w:p>
    <w:p w:rsidR="00FD38F5" w:rsidRPr="00EA6006" w:rsidRDefault="00FD38F5" w:rsidP="00BE30B0">
      <w:pPr>
        <w:spacing w:before="60"/>
        <w:ind w:left="360" w:hanging="180"/>
        <w:rPr>
          <w:rFonts w:ascii="Verdana" w:hAnsi="Verdana" w:cs="Century Gothic"/>
          <w:bCs/>
        </w:rPr>
      </w:pPr>
    </w:p>
    <w:p w:rsidR="00BE30B0" w:rsidRPr="00EA6006" w:rsidRDefault="00BE30B0" w:rsidP="00BE30B0">
      <w:pPr>
        <w:spacing w:before="60"/>
        <w:ind w:left="360" w:hanging="180"/>
        <w:rPr>
          <w:rFonts w:ascii="Verdana" w:hAnsi="Verdana" w:cs="Century Gothic"/>
          <w:bCs/>
        </w:rPr>
      </w:pPr>
    </w:p>
    <w:p w:rsidR="00BE30B0" w:rsidRPr="00EA6006" w:rsidRDefault="00BE30B0" w:rsidP="00BE30B0">
      <w:pPr>
        <w:spacing w:before="240" w:after="240"/>
        <w:ind w:left="1440" w:hanging="1440"/>
        <w:jc w:val="both"/>
        <w:rPr>
          <w:rFonts w:ascii="Verdana" w:hAnsi="Verdana" w:cs="Century Gothic"/>
          <w:b/>
          <w:bCs/>
          <w:lang w:val="en-US"/>
        </w:rPr>
      </w:pPr>
      <w:r w:rsidRPr="00EA6006">
        <w:rPr>
          <w:rFonts w:ascii="Verdana" w:hAnsi="Verdana" w:cs="Century Gothic"/>
          <w:b/>
          <w:bCs/>
          <w:lang w:val="en-US"/>
        </w:rPr>
        <w:t>Work Profile (Roles and Responsibilities)</w:t>
      </w:r>
    </w:p>
    <w:p w:rsidR="00BE30B0" w:rsidRDefault="00BE30B0"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Involving in electrical and instrumentation maintenance, projects and commissioning activities.</w:t>
      </w:r>
    </w:p>
    <w:p w:rsidR="002F2136" w:rsidRDefault="002F2136"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Co-ordinate with the site construction team for installation, testing and commissioning works</w:t>
      </w:r>
    </w:p>
    <w:p w:rsidR="002F2136" w:rsidRDefault="002F2136"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Planning, co-ordinate and implement project plans according to contracted schedules</w:t>
      </w:r>
    </w:p>
    <w:p w:rsidR="002F2136" w:rsidRDefault="002F2136"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To provide customers with technical support and engineering solution</w:t>
      </w:r>
    </w:p>
    <w:p w:rsidR="002F2136" w:rsidRDefault="002F2136"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Project planning, progress reports and claims</w:t>
      </w:r>
    </w:p>
    <w:p w:rsidR="002F2136" w:rsidRDefault="002F2136"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Interpret construction and technical drawings</w:t>
      </w:r>
    </w:p>
    <w:p w:rsidR="002F2136" w:rsidRDefault="002F2136"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Visit construction sites to observe the condition impacting design and to identify solution to technical design problems arise during before, during end of construction</w:t>
      </w:r>
    </w:p>
    <w:p w:rsidR="002F2136" w:rsidRDefault="002F2136"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lastRenderedPageBreak/>
        <w:t>Working collaboratively with design engineers , operation engineer and procurement</w:t>
      </w:r>
      <w:r w:rsidR="00F76294">
        <w:rPr>
          <w:rFonts w:ascii="Verdana" w:hAnsi="Verdana"/>
        </w:rPr>
        <w:t xml:space="preserve"> team </w:t>
      </w:r>
    </w:p>
    <w:p w:rsidR="00F76294" w:rsidRDefault="00F76294"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Delivering the product as per the detailed design on time compliance with quality</w:t>
      </w:r>
    </w:p>
    <w:p w:rsidR="00F76294" w:rsidRDefault="00F76294"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Plan, schedule and monitor work with supporting supervisor</w:t>
      </w:r>
    </w:p>
    <w:p w:rsidR="00F76294" w:rsidRDefault="00F76294"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Preparation of method of statement, risk assessments for various installation and commissioning activities</w:t>
      </w:r>
    </w:p>
    <w:p w:rsidR="00F76294" w:rsidRDefault="00F76294"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Preparation of specification and procedures in line with the ISO 9001 requirement</w:t>
      </w:r>
    </w:p>
    <w:p w:rsidR="00F76294" w:rsidRPr="00EA6006" w:rsidRDefault="00F76294" w:rsidP="00BE30B0">
      <w:pPr>
        <w:widowControl/>
        <w:numPr>
          <w:ilvl w:val="0"/>
          <w:numId w:val="4"/>
        </w:numPr>
        <w:overflowPunct/>
        <w:autoSpaceDE/>
        <w:autoSpaceDN/>
        <w:adjustRightInd/>
        <w:spacing w:line="360" w:lineRule="auto"/>
        <w:outlineLvl w:val="1"/>
        <w:rPr>
          <w:rFonts w:ascii="Verdana" w:hAnsi="Verdana"/>
        </w:rPr>
      </w:pPr>
      <w:r>
        <w:rPr>
          <w:rFonts w:ascii="Verdana" w:hAnsi="Verdana"/>
        </w:rPr>
        <w:t>Understanding and ensuring compliance with the health and safety regulations and quality</w:t>
      </w:r>
    </w:p>
    <w:p w:rsidR="00EA6006" w:rsidRPr="00EA6006" w:rsidRDefault="00F76294" w:rsidP="00EA6006">
      <w:pPr>
        <w:spacing w:before="240"/>
        <w:rPr>
          <w:rFonts w:ascii="Verdana" w:hAnsi="Verdana"/>
          <w:b/>
        </w:rPr>
      </w:pPr>
      <w:r>
        <w:rPr>
          <w:rFonts w:ascii="Verdana" w:hAnsi="Verdana"/>
          <w:b/>
        </w:rPr>
        <w:t>Previous</w:t>
      </w:r>
      <w:r w:rsidR="00EA6006" w:rsidRPr="00EA6006">
        <w:rPr>
          <w:rFonts w:ascii="Verdana" w:hAnsi="Verdana"/>
          <w:b/>
        </w:rPr>
        <w:t xml:space="preserve"> Profile</w:t>
      </w:r>
      <w:r>
        <w:rPr>
          <w:rFonts w:ascii="Verdana" w:hAnsi="Verdana"/>
          <w:b/>
        </w:rPr>
        <w:t>:-</w:t>
      </w:r>
    </w:p>
    <w:p w:rsidR="00EA6006" w:rsidRPr="00EA6006" w:rsidRDefault="00EA6006" w:rsidP="00EA6006">
      <w:pPr>
        <w:spacing w:before="240"/>
        <w:ind w:firstLine="181"/>
        <w:rPr>
          <w:rFonts w:ascii="Verdana" w:hAnsi="Verdana"/>
        </w:rPr>
      </w:pPr>
      <w:r w:rsidRPr="00EA6006">
        <w:rPr>
          <w:rFonts w:ascii="Verdana" w:hAnsi="Verdana"/>
        </w:rPr>
        <w:t>Organization</w:t>
      </w:r>
      <w:r w:rsidRPr="00EA6006">
        <w:rPr>
          <w:rFonts w:ascii="Verdana" w:hAnsi="Verdana"/>
        </w:rPr>
        <w:tab/>
      </w:r>
      <w:r w:rsidRPr="00EA6006">
        <w:rPr>
          <w:rFonts w:ascii="Verdana" w:hAnsi="Verdana"/>
        </w:rPr>
        <w:tab/>
      </w:r>
      <w:r w:rsidRPr="00EA6006">
        <w:rPr>
          <w:rFonts w:ascii="Verdana" w:hAnsi="Verdana"/>
          <w:b/>
        </w:rPr>
        <w:t>ONYO ENGINEERING PTE LTD, Singapore.</w:t>
      </w:r>
    </w:p>
    <w:p w:rsidR="00EA6006" w:rsidRPr="00EA6006" w:rsidRDefault="00EA6006" w:rsidP="00EA6006">
      <w:pPr>
        <w:spacing w:before="60"/>
        <w:ind w:left="360" w:hanging="180"/>
        <w:rPr>
          <w:rFonts w:ascii="Verdana" w:hAnsi="Verdana"/>
        </w:rPr>
      </w:pPr>
      <w:r w:rsidRPr="00EA6006">
        <w:rPr>
          <w:rFonts w:ascii="Verdana" w:hAnsi="Verdana"/>
        </w:rPr>
        <w:t>Period</w:t>
      </w:r>
      <w:r w:rsidRPr="00EA6006">
        <w:rPr>
          <w:rFonts w:ascii="Verdana" w:hAnsi="Verdana"/>
        </w:rPr>
        <w:tab/>
      </w:r>
      <w:r w:rsidRPr="00EA6006">
        <w:rPr>
          <w:rFonts w:ascii="Verdana" w:hAnsi="Verdana"/>
        </w:rPr>
        <w:tab/>
      </w:r>
      <w:r>
        <w:rPr>
          <w:rFonts w:ascii="Verdana" w:hAnsi="Verdana"/>
        </w:rPr>
        <w:tab/>
      </w:r>
      <w:r w:rsidRPr="00EA6006">
        <w:rPr>
          <w:rFonts w:ascii="Verdana" w:hAnsi="Verdana"/>
        </w:rPr>
        <w:t>2</w:t>
      </w:r>
      <w:r w:rsidRPr="00EA6006">
        <w:rPr>
          <w:rFonts w:ascii="Verdana" w:hAnsi="Verdana"/>
          <w:vertAlign w:val="superscript"/>
        </w:rPr>
        <w:t>nd</w:t>
      </w:r>
      <w:r w:rsidRPr="00EA6006">
        <w:rPr>
          <w:rFonts w:ascii="Verdana" w:hAnsi="Verdana"/>
        </w:rPr>
        <w:t xml:space="preserve"> July</w:t>
      </w:r>
      <w:r w:rsidRPr="00EA6006">
        <w:rPr>
          <w:rFonts w:ascii="Verdana" w:hAnsi="Verdana" w:cs="Century Gothic"/>
          <w:bCs/>
        </w:rPr>
        <w:t xml:space="preserve"> 2013 to till date</w:t>
      </w:r>
      <w:r w:rsidRPr="00EA6006">
        <w:rPr>
          <w:rFonts w:ascii="Verdana" w:hAnsi="Verdana"/>
        </w:rPr>
        <w:t xml:space="preserve"> </w:t>
      </w:r>
    </w:p>
    <w:p w:rsidR="00EA6006" w:rsidRPr="00EA6006" w:rsidRDefault="00EA6006" w:rsidP="00EA6006">
      <w:pPr>
        <w:spacing w:before="60"/>
        <w:ind w:left="360" w:hanging="180"/>
        <w:rPr>
          <w:rFonts w:ascii="Verdana" w:hAnsi="Verdana" w:cs="Century Gothic"/>
          <w:bCs/>
        </w:rPr>
      </w:pPr>
      <w:r w:rsidRPr="00EA6006">
        <w:rPr>
          <w:rFonts w:ascii="Verdana" w:hAnsi="Verdana"/>
        </w:rPr>
        <w:t>Designation</w:t>
      </w:r>
      <w:r w:rsidRPr="00EA6006">
        <w:rPr>
          <w:rFonts w:ascii="Verdana" w:hAnsi="Verdana"/>
        </w:rPr>
        <w:tab/>
      </w:r>
      <w:r w:rsidRPr="00EA6006">
        <w:rPr>
          <w:rFonts w:ascii="Verdana" w:hAnsi="Verdana"/>
        </w:rPr>
        <w:tab/>
      </w:r>
      <w:r>
        <w:rPr>
          <w:rFonts w:ascii="Verdana" w:hAnsi="Verdana"/>
        </w:rPr>
        <w:tab/>
      </w:r>
      <w:r w:rsidRPr="00EA6006">
        <w:rPr>
          <w:rFonts w:ascii="Verdana" w:hAnsi="Verdana" w:cs="Century Gothic"/>
          <w:bCs/>
        </w:rPr>
        <w:t>Instrumentation Engineer</w:t>
      </w:r>
    </w:p>
    <w:p w:rsidR="00EA6006" w:rsidRPr="00EA6006" w:rsidRDefault="00EA6006" w:rsidP="00EA6006">
      <w:pPr>
        <w:spacing w:before="60"/>
        <w:ind w:left="360" w:hanging="180"/>
        <w:rPr>
          <w:rFonts w:ascii="Verdana" w:hAnsi="Verdana" w:cs="Century Gothic"/>
          <w:bCs/>
        </w:rPr>
      </w:pPr>
      <w:r w:rsidRPr="00EA6006">
        <w:rPr>
          <w:rFonts w:ascii="Verdana" w:hAnsi="Verdana" w:cs="Century Gothic"/>
          <w:bCs/>
        </w:rPr>
        <w:t>Camped at</w:t>
      </w:r>
      <w:r w:rsidRPr="00EA6006">
        <w:rPr>
          <w:rFonts w:ascii="Verdana" w:hAnsi="Verdana" w:cs="Century Gothic"/>
          <w:bCs/>
        </w:rPr>
        <w:tab/>
      </w:r>
      <w:r w:rsidRPr="00EA6006">
        <w:rPr>
          <w:rFonts w:ascii="Verdana" w:hAnsi="Verdana" w:cs="Century Gothic"/>
          <w:bCs/>
        </w:rPr>
        <w:tab/>
      </w:r>
      <w:r>
        <w:rPr>
          <w:rFonts w:ascii="Verdana" w:hAnsi="Verdana" w:cs="Century Gothic"/>
          <w:bCs/>
        </w:rPr>
        <w:tab/>
      </w:r>
      <w:r w:rsidRPr="00EA6006">
        <w:rPr>
          <w:rFonts w:ascii="Verdana" w:hAnsi="Verdana" w:cs="Century Gothic"/>
          <w:b/>
          <w:bCs/>
        </w:rPr>
        <w:t xml:space="preserve">GlaxoSmithKline Pte Ltd, Singapore. </w:t>
      </w:r>
      <w:r w:rsidRPr="00EA6006">
        <w:rPr>
          <w:rFonts w:ascii="Verdana" w:hAnsi="Verdana" w:cs="Arial"/>
          <w:sz w:val="22"/>
          <w:szCs w:val="22"/>
        </w:rPr>
        <w:t xml:space="preserve"> </w:t>
      </w:r>
      <w:r w:rsidRPr="00EA6006">
        <w:rPr>
          <w:rFonts w:ascii="Verdana" w:hAnsi="Verdana"/>
        </w:rPr>
        <w:t xml:space="preserve"> </w:t>
      </w:r>
    </w:p>
    <w:p w:rsidR="00EA6006" w:rsidRPr="00EA6006" w:rsidRDefault="00EA6006" w:rsidP="00EA6006">
      <w:pPr>
        <w:spacing w:before="240" w:after="240"/>
        <w:ind w:left="1440" w:hanging="1440"/>
        <w:jc w:val="both"/>
        <w:rPr>
          <w:rFonts w:ascii="Verdana" w:hAnsi="Verdana" w:cs="Century Gothic"/>
          <w:b/>
          <w:bCs/>
          <w:lang w:val="en-US"/>
        </w:rPr>
      </w:pPr>
      <w:r w:rsidRPr="00EA6006">
        <w:rPr>
          <w:rFonts w:ascii="Verdana" w:hAnsi="Verdana" w:cs="Century Gothic"/>
          <w:b/>
          <w:bCs/>
          <w:lang w:val="en-US"/>
        </w:rPr>
        <w:t>Work Profile (Roles and Responsibilities)</w:t>
      </w:r>
    </w:p>
    <w:p w:rsidR="00EA6006" w:rsidRP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 xml:space="preserve">Conduct daily predictive maintenance (walk by) on instruments and </w:t>
      </w:r>
      <w:r w:rsidR="000565E8" w:rsidRPr="00EA6006">
        <w:rPr>
          <w:rFonts w:ascii="Verdana" w:hAnsi="Verdana"/>
        </w:rPr>
        <w:t>equipment’s</w:t>
      </w:r>
      <w:r w:rsidRPr="00EA6006">
        <w:rPr>
          <w:rFonts w:ascii="Verdana" w:hAnsi="Verdana"/>
        </w:rPr>
        <w:t>, and do corrective maintenance on instruments with deviation that was discovered during the activity.</w:t>
      </w:r>
    </w:p>
    <w:p w:rsidR="00EA6006" w:rsidRP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Perform field and bench calibration using various types of test equipment and digital/</w:t>
      </w:r>
      <w:r w:rsidR="00955652" w:rsidRPr="00EA6006">
        <w:rPr>
          <w:rFonts w:ascii="Verdana" w:hAnsi="Verdana"/>
        </w:rPr>
        <w:t>analogy</w:t>
      </w:r>
      <w:r w:rsidRPr="00EA6006">
        <w:rPr>
          <w:rFonts w:ascii="Verdana" w:hAnsi="Verdana"/>
        </w:rPr>
        <w:t xml:space="preserve"> simulators.</w:t>
      </w:r>
    </w:p>
    <w:p w:rsidR="00EA6006" w:rsidRP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 xml:space="preserve">Ensuring scope of works is reviewed, understood, correctly interpreted and implementing quality specified requirements by identifying and complying with legislative and regulatory client specifications, code of practice requirements and good engineering practice. </w:t>
      </w:r>
    </w:p>
    <w:p w:rsidR="00EA6006" w:rsidRP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Perform pre-commissioning and commissioning activities and final functional testing.</w:t>
      </w:r>
    </w:p>
    <w:p w:rsidR="00EA6006" w:rsidRP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Submission and issuance of Inspection Test Report (ITR) for mechanical completion prior to loop check, pre-commissioning and commissioning by modules, system and sub-system wise to instrument discipline.</w:t>
      </w:r>
    </w:p>
    <w:p w:rsidR="00EA6006" w:rsidRP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 xml:space="preserve">Preparation of instruments &amp; control inspection checklists and outstanding defective and non-conformance work system and </w:t>
      </w:r>
      <w:r w:rsidR="000565E8" w:rsidRPr="00EA6006">
        <w:rPr>
          <w:rFonts w:ascii="Verdana" w:hAnsi="Verdana"/>
        </w:rPr>
        <w:t>equipment’s</w:t>
      </w:r>
      <w:r w:rsidRPr="00EA6006">
        <w:rPr>
          <w:rFonts w:ascii="Verdana" w:hAnsi="Verdana"/>
        </w:rPr>
        <w:t xml:space="preserve"> (punch list).</w:t>
      </w:r>
    </w:p>
    <w:p w:rsidR="00EA6006" w:rsidRP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Perform calibration of instrument such as pressure transmitter, flow transmitter, temperature transmitter, control valve, level transmitter, flow meter transmitter, displacer type or level troll.</w:t>
      </w:r>
    </w:p>
    <w:p w:rsidR="00EA6006" w:rsidRDefault="00EA6006" w:rsidP="00EA6006">
      <w:pPr>
        <w:widowControl/>
        <w:numPr>
          <w:ilvl w:val="0"/>
          <w:numId w:val="4"/>
        </w:numPr>
        <w:overflowPunct/>
        <w:autoSpaceDE/>
        <w:autoSpaceDN/>
        <w:adjustRightInd/>
        <w:spacing w:line="360" w:lineRule="auto"/>
        <w:outlineLvl w:val="1"/>
        <w:rPr>
          <w:rFonts w:ascii="Verdana" w:hAnsi="Verdana"/>
        </w:rPr>
      </w:pPr>
      <w:r w:rsidRPr="00EA6006">
        <w:rPr>
          <w:rFonts w:ascii="Verdana" w:hAnsi="Verdana"/>
        </w:rPr>
        <w:t xml:space="preserve">Performs instrumentation works comprising DCS and Field instrument replacement jobs and final testing. Performs functional testing of all loops, electronics </w:t>
      </w:r>
      <w:r w:rsidR="000565E8" w:rsidRPr="00EA6006">
        <w:rPr>
          <w:rFonts w:ascii="Verdana" w:hAnsi="Verdana"/>
        </w:rPr>
        <w:t>analogue</w:t>
      </w:r>
      <w:r w:rsidRPr="00EA6006">
        <w:rPr>
          <w:rFonts w:ascii="Verdana" w:hAnsi="Verdana"/>
        </w:rPr>
        <w:t xml:space="preserve"> and digital signals and relay-based emergency shut-down.</w:t>
      </w:r>
    </w:p>
    <w:p w:rsidR="002115FE" w:rsidRDefault="002115FE" w:rsidP="002115FE">
      <w:pPr>
        <w:widowControl/>
        <w:overflowPunct/>
        <w:autoSpaceDE/>
        <w:autoSpaceDN/>
        <w:adjustRightInd/>
        <w:spacing w:line="360" w:lineRule="auto"/>
        <w:outlineLvl w:val="1"/>
        <w:rPr>
          <w:rFonts w:ascii="Verdana" w:hAnsi="Verdana"/>
        </w:rPr>
      </w:pPr>
    </w:p>
    <w:p w:rsidR="002115FE" w:rsidRPr="00EA6006" w:rsidRDefault="002115FE" w:rsidP="002115FE">
      <w:pPr>
        <w:widowControl/>
        <w:overflowPunct/>
        <w:autoSpaceDE/>
        <w:autoSpaceDN/>
        <w:adjustRightInd/>
        <w:spacing w:line="360" w:lineRule="auto"/>
        <w:outlineLvl w:val="1"/>
        <w:rPr>
          <w:rFonts w:ascii="Verdana" w:hAnsi="Verdana"/>
        </w:rPr>
      </w:pPr>
    </w:p>
    <w:p w:rsidR="00F75135" w:rsidRPr="00F75135" w:rsidRDefault="00F75135" w:rsidP="00F75135">
      <w:pPr>
        <w:shd w:val="clear" w:color="auto" w:fill="E6E6E6"/>
        <w:tabs>
          <w:tab w:val="left" w:pos="2520"/>
          <w:tab w:val="left" w:pos="3780"/>
          <w:tab w:val="left" w:pos="4140"/>
        </w:tabs>
        <w:spacing w:before="480" w:after="240"/>
        <w:ind w:right="3989"/>
        <w:jc w:val="both"/>
        <w:rPr>
          <w:rFonts w:ascii="Garamond" w:hAnsi="Garamond" w:cs="Century Gothic"/>
          <w:b/>
          <w:bCs/>
          <w:color w:val="005C8A"/>
          <w:sz w:val="28"/>
          <w:szCs w:val="28"/>
        </w:rPr>
      </w:pPr>
      <w:r w:rsidRPr="00F75135">
        <w:rPr>
          <w:rFonts w:ascii="Garamond" w:hAnsi="Garamond" w:cs="Century Gothic"/>
          <w:b/>
          <w:bCs/>
          <w:color w:val="005C8A"/>
          <w:sz w:val="28"/>
          <w:szCs w:val="28"/>
        </w:rPr>
        <w:t>PROFESSIONAL SKILLS</w:t>
      </w:r>
    </w:p>
    <w:p w:rsidR="00F75135" w:rsidRDefault="00F75135" w:rsidP="00F75135">
      <w:pPr>
        <w:spacing w:before="200"/>
        <w:jc w:val="both"/>
        <w:rPr>
          <w:rFonts w:ascii="Verdana" w:hAnsi="Verdana" w:cs="Century Gothic"/>
          <w:b/>
          <w:bCs/>
          <w:lang w:val="en-US"/>
        </w:rPr>
      </w:pPr>
      <w:r w:rsidRPr="00F75135">
        <w:rPr>
          <w:rFonts w:ascii="Verdana" w:hAnsi="Verdana" w:cs="Century Gothic"/>
          <w:b/>
          <w:bCs/>
          <w:lang w:val="en-US"/>
        </w:rPr>
        <w:t>Instruments</w:t>
      </w:r>
    </w:p>
    <w:p w:rsidR="00F75135" w:rsidRPr="00F75135" w:rsidRDefault="00F75135" w:rsidP="00F75135">
      <w:pPr>
        <w:spacing w:before="200"/>
        <w:jc w:val="both"/>
        <w:rPr>
          <w:rFonts w:ascii="Verdana" w:hAnsi="Verdana" w:cs="Century Gothic"/>
          <w:b/>
          <w:bCs/>
          <w:lang w:val="en-US"/>
        </w:rPr>
      </w:pP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Experience in all phases of Erection, Construction, QC inspections, Calibration, Loop check, Functional Test. Commissioning, Start up and Maintenance works with Permits, Planning, and Technical support.</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Updating Wiring Diagrams as per field wiring and vendor wiring diagrams</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Performi</w:t>
      </w:r>
      <w:r w:rsidR="00CB09DA">
        <w:rPr>
          <w:rFonts w:ascii="Verdana" w:hAnsi="Verdana"/>
        </w:rPr>
        <w:t xml:space="preserve">ng cable scheduling with </w:t>
      </w:r>
      <w:r w:rsidR="000565E8">
        <w:rPr>
          <w:rFonts w:ascii="Verdana" w:hAnsi="Verdana"/>
        </w:rPr>
        <w:t>IN tools</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 xml:space="preserve">Loop Checking &amp; trouble shooting Control room Console DCS-TDC-3000 and </w:t>
      </w:r>
      <w:r w:rsidR="000565E8" w:rsidRPr="00F75135">
        <w:rPr>
          <w:rFonts w:ascii="Verdana" w:hAnsi="Verdana"/>
        </w:rPr>
        <w:t>Experian</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Good Knowledge in Calibration of Field Transmitters [Pressure, Level, Flow, Temperature, pH, Conductivity], Gauges and Switch</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 xml:space="preserve">Familiar with HART PROTOCOL and troubleshooting of loop checking </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Knowledge in Selection, Installation and modification for new instruments for enhancing plant performance</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Knowledge in the Hardware Configuration, Applications Programming, Graphics Implementation, System testing, Commissioning of METSO automation</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Knowledge in PID control loop tuning</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Knowledge in P&amp;ID developments</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Calibration and Maintenance of Oil level switch and Vibration switch in Cooling tower Fan.</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Maintenance of pressure gauges and switches, temperature gauges and auto drain solenoid valves in Air dryer, Air receiver tanks and Moisture separator.</w:t>
      </w:r>
    </w:p>
    <w:p w:rsidR="00F75135" w:rsidRPr="00F75135" w:rsidRDefault="00F75135" w:rsidP="00F75135">
      <w:pPr>
        <w:pStyle w:val="ListParagraph"/>
        <w:numPr>
          <w:ilvl w:val="0"/>
          <w:numId w:val="4"/>
        </w:numPr>
        <w:spacing w:after="120"/>
        <w:rPr>
          <w:rFonts w:ascii="Verdana" w:hAnsi="Verdana"/>
        </w:rPr>
      </w:pPr>
      <w:r w:rsidRPr="00F75135">
        <w:rPr>
          <w:rFonts w:ascii="Verdana" w:hAnsi="Verdana"/>
        </w:rPr>
        <w:t xml:space="preserve">Maintenance of </w:t>
      </w:r>
      <w:proofErr w:type="gramStart"/>
      <w:r w:rsidRPr="00F75135">
        <w:rPr>
          <w:rFonts w:ascii="Verdana" w:hAnsi="Verdana"/>
        </w:rPr>
        <w:t>I</w:t>
      </w:r>
      <w:proofErr w:type="gramEnd"/>
      <w:r w:rsidRPr="00F75135">
        <w:rPr>
          <w:rFonts w:ascii="Verdana" w:hAnsi="Verdana"/>
        </w:rPr>
        <w:t xml:space="preserve"> to P converters, Position transmitters, Air filter regulators, air lock relays and calibration of Pneumatic control valves by using mA loop calibrator.</w:t>
      </w:r>
    </w:p>
    <w:p w:rsidR="00F75135" w:rsidRPr="00F75135" w:rsidRDefault="00F75135" w:rsidP="00F75135">
      <w:pPr>
        <w:spacing w:before="200" w:after="120"/>
        <w:jc w:val="both"/>
        <w:rPr>
          <w:rFonts w:ascii="Verdana" w:hAnsi="Verdana" w:cs="Century Gothic"/>
          <w:b/>
          <w:bCs/>
          <w:lang w:val="en-US"/>
        </w:rPr>
      </w:pPr>
      <w:r w:rsidRPr="00F75135">
        <w:rPr>
          <w:rFonts w:ascii="Verdana" w:hAnsi="Verdana" w:cs="Century Gothic"/>
          <w:b/>
          <w:bCs/>
          <w:lang w:val="en-US"/>
        </w:rPr>
        <w:t>Test Equipment handled</w:t>
      </w:r>
    </w:p>
    <w:p w:rsidR="00F75135" w:rsidRPr="00F75135" w:rsidRDefault="00F75135" w:rsidP="00F75135">
      <w:pPr>
        <w:pStyle w:val="ListParagraph"/>
        <w:numPr>
          <w:ilvl w:val="0"/>
          <w:numId w:val="4"/>
        </w:numPr>
        <w:spacing w:after="120"/>
        <w:outlineLvl w:val="1"/>
        <w:rPr>
          <w:rFonts w:ascii="Verdana" w:hAnsi="Verdana" w:cs="Arial"/>
          <w:b/>
          <w:bCs/>
          <w:u w:val="single"/>
        </w:rPr>
      </w:pPr>
      <w:r w:rsidRPr="00F75135">
        <w:rPr>
          <w:rFonts w:ascii="Verdana" w:hAnsi="Verdana" w:cs="Arial"/>
          <w:bCs/>
        </w:rPr>
        <w:t>Multimeters - Fluke-87, etc., Simulator-Fluke-707, 787, etc.</w:t>
      </w:r>
    </w:p>
    <w:p w:rsidR="00F75135" w:rsidRPr="00F75135" w:rsidRDefault="00F75135" w:rsidP="00F75135">
      <w:pPr>
        <w:pStyle w:val="ListParagraph"/>
        <w:numPr>
          <w:ilvl w:val="0"/>
          <w:numId w:val="4"/>
        </w:numPr>
        <w:spacing w:after="120"/>
        <w:outlineLvl w:val="1"/>
        <w:rPr>
          <w:rFonts w:ascii="Verdana" w:hAnsi="Verdana" w:cs="Arial"/>
          <w:b/>
          <w:u w:val="single"/>
        </w:rPr>
      </w:pPr>
      <w:r w:rsidRPr="00F75135">
        <w:rPr>
          <w:rFonts w:ascii="Verdana" w:hAnsi="Verdana" w:cs="Arial"/>
        </w:rPr>
        <w:t>Communicators - 275 &amp; 375 &amp; Honey well SFC-STS103.</w:t>
      </w:r>
    </w:p>
    <w:p w:rsidR="00F75135" w:rsidRPr="00F75135" w:rsidRDefault="00F75135" w:rsidP="00F75135">
      <w:pPr>
        <w:pStyle w:val="ListParagraph"/>
        <w:numPr>
          <w:ilvl w:val="0"/>
          <w:numId w:val="4"/>
        </w:numPr>
        <w:spacing w:after="120"/>
        <w:outlineLvl w:val="1"/>
        <w:rPr>
          <w:rFonts w:ascii="Verdana" w:hAnsi="Verdana" w:cs="Arial"/>
          <w:b/>
          <w:u w:val="single"/>
        </w:rPr>
      </w:pPr>
      <w:r w:rsidRPr="00F75135">
        <w:rPr>
          <w:rFonts w:ascii="Verdana" w:hAnsi="Verdana" w:cs="Arial"/>
        </w:rPr>
        <w:t xml:space="preserve">Multi process meter - 724,725 and 744, Decade Resistance Box, etc. for Thermocouple and RTD       </w:t>
      </w:r>
    </w:p>
    <w:p w:rsidR="00F75135" w:rsidRPr="00F75135" w:rsidRDefault="00F75135" w:rsidP="00F75135">
      <w:pPr>
        <w:pStyle w:val="ListParagraph"/>
        <w:numPr>
          <w:ilvl w:val="0"/>
          <w:numId w:val="4"/>
        </w:numPr>
        <w:spacing w:after="120"/>
        <w:outlineLvl w:val="1"/>
        <w:rPr>
          <w:rFonts w:ascii="Verdana" w:hAnsi="Verdana" w:cs="Arial"/>
        </w:rPr>
      </w:pPr>
      <w:r w:rsidRPr="00F75135">
        <w:rPr>
          <w:rFonts w:ascii="Verdana" w:hAnsi="Verdana" w:cs="Arial"/>
        </w:rPr>
        <w:t>Pressure Calibrator - Fluke 717, Druck DP603, 610 &amp;620, Pneumatic pumps and Hydraulic pumps, etc.</w:t>
      </w:r>
    </w:p>
    <w:p w:rsidR="00D9608F" w:rsidRDefault="00D9608F" w:rsidP="00D9608F">
      <w:pPr>
        <w:spacing w:line="360" w:lineRule="auto"/>
        <w:jc w:val="both"/>
        <w:rPr>
          <w:b/>
          <w:bCs/>
          <w:color w:val="000000"/>
          <w:sz w:val="24"/>
          <w:szCs w:val="24"/>
          <w:lang w:val="en-US"/>
        </w:rPr>
      </w:pPr>
    </w:p>
    <w:p w:rsidR="00D9608F" w:rsidRPr="007269C0" w:rsidRDefault="00EA6006" w:rsidP="00D9608F">
      <w:pPr>
        <w:jc w:val="both"/>
        <w:rPr>
          <w:rFonts w:ascii="Verdana" w:hAnsi="Verdana"/>
          <w:b/>
        </w:rPr>
      </w:pPr>
      <w:r>
        <w:rPr>
          <w:rFonts w:ascii="Verdana" w:hAnsi="Verdana"/>
          <w:b/>
        </w:rPr>
        <w:t>Previous</w:t>
      </w:r>
      <w:r w:rsidR="00D9608F" w:rsidRPr="007269C0">
        <w:rPr>
          <w:rFonts w:ascii="Verdana" w:hAnsi="Verdana"/>
          <w:b/>
        </w:rPr>
        <w:t xml:space="preserve"> </w:t>
      </w:r>
      <w:r w:rsidR="00F76294" w:rsidRPr="00EA6006">
        <w:rPr>
          <w:rFonts w:ascii="Verdana" w:hAnsi="Verdana"/>
          <w:b/>
        </w:rPr>
        <w:t>Profile</w:t>
      </w:r>
      <w:r w:rsidR="00D9608F" w:rsidRPr="007269C0">
        <w:rPr>
          <w:rFonts w:ascii="Verdana" w:hAnsi="Verdana"/>
          <w:b/>
        </w:rPr>
        <w:t>:-</w:t>
      </w:r>
    </w:p>
    <w:p w:rsidR="00D9608F" w:rsidRPr="008A29A8" w:rsidRDefault="00D9608F" w:rsidP="008A29A8">
      <w:pPr>
        <w:pStyle w:val="NoSpacing"/>
        <w:rPr>
          <w:lang w:bidi="ta-IN"/>
        </w:rPr>
      </w:pPr>
    </w:p>
    <w:p w:rsidR="00D9608F" w:rsidRPr="00C97305" w:rsidRDefault="00D9608F" w:rsidP="00D9608F">
      <w:pPr>
        <w:jc w:val="both"/>
        <w:rPr>
          <w:rFonts w:ascii="Verdana" w:hAnsi="Verdana"/>
        </w:rPr>
      </w:pPr>
      <w:r w:rsidRPr="00C97305">
        <w:rPr>
          <w:rFonts w:ascii="Verdana" w:hAnsi="Verdana"/>
        </w:rPr>
        <w:t>Organisation</w:t>
      </w:r>
      <w:r w:rsidRPr="00C97305">
        <w:rPr>
          <w:rFonts w:ascii="Verdana" w:hAnsi="Verdana"/>
        </w:rPr>
        <w:tab/>
        <w:t xml:space="preserve">          : </w:t>
      </w:r>
      <w:r>
        <w:rPr>
          <w:rFonts w:ascii="Verdana" w:hAnsi="Verdana"/>
        </w:rPr>
        <w:t xml:space="preserve">PESKO ENGG PTE </w:t>
      </w:r>
      <w:r w:rsidR="000565E8">
        <w:rPr>
          <w:rFonts w:ascii="Verdana" w:hAnsi="Verdana"/>
        </w:rPr>
        <w:t>LTD</w:t>
      </w:r>
      <w:r w:rsidR="000565E8" w:rsidRPr="00C97305">
        <w:rPr>
          <w:rFonts w:ascii="Verdana" w:hAnsi="Verdana"/>
        </w:rPr>
        <w:t>, Singapore</w:t>
      </w:r>
      <w:r>
        <w:rPr>
          <w:rFonts w:ascii="Verdana" w:hAnsi="Verdana"/>
        </w:rPr>
        <w:t>.</w:t>
      </w:r>
      <w:r w:rsidRPr="00C97305">
        <w:rPr>
          <w:rFonts w:ascii="Verdana" w:hAnsi="Verdana"/>
        </w:rPr>
        <w:t xml:space="preserve"> </w:t>
      </w:r>
      <w:r w:rsidR="003376B9">
        <w:rPr>
          <w:rFonts w:ascii="Verdana" w:hAnsi="Verdana"/>
        </w:rPr>
        <w:t xml:space="preserve">(Sub </w:t>
      </w:r>
      <w:r w:rsidR="000565E8">
        <w:rPr>
          <w:rFonts w:ascii="Verdana" w:hAnsi="Verdana"/>
        </w:rPr>
        <w:t>Con:</w:t>
      </w:r>
      <w:r w:rsidR="003376B9">
        <w:rPr>
          <w:rFonts w:ascii="Verdana" w:hAnsi="Verdana"/>
        </w:rPr>
        <w:t xml:space="preserve"> Exxon</w:t>
      </w:r>
      <w:r>
        <w:rPr>
          <w:rFonts w:ascii="Verdana" w:hAnsi="Verdana"/>
        </w:rPr>
        <w:t>Mobil)</w:t>
      </w:r>
      <w:r w:rsidRPr="00C97305">
        <w:rPr>
          <w:rFonts w:ascii="Verdana" w:hAnsi="Verdana"/>
        </w:rPr>
        <w:t xml:space="preserve">            </w:t>
      </w:r>
    </w:p>
    <w:p w:rsidR="00D9608F" w:rsidRPr="00C97305" w:rsidRDefault="00D9608F" w:rsidP="00D9608F">
      <w:pPr>
        <w:jc w:val="both"/>
        <w:rPr>
          <w:rFonts w:ascii="Verdana" w:hAnsi="Verdana"/>
        </w:rPr>
      </w:pPr>
      <w:r w:rsidRPr="00C97305">
        <w:rPr>
          <w:rFonts w:ascii="Verdana" w:hAnsi="Verdana"/>
        </w:rPr>
        <w:t>Desi</w:t>
      </w:r>
      <w:r>
        <w:rPr>
          <w:rFonts w:ascii="Verdana" w:hAnsi="Verdana"/>
        </w:rPr>
        <w:t xml:space="preserve">gnation  </w:t>
      </w:r>
      <w:r>
        <w:rPr>
          <w:rFonts w:ascii="Verdana" w:hAnsi="Verdana"/>
        </w:rPr>
        <w:tab/>
        <w:t xml:space="preserve">          : QA/QC</w:t>
      </w:r>
      <w:r w:rsidRPr="007269C0">
        <w:rPr>
          <w:rFonts w:ascii="Verdana" w:hAnsi="Verdana"/>
        </w:rPr>
        <w:t xml:space="preserve"> </w:t>
      </w:r>
      <w:r w:rsidR="000565E8" w:rsidRPr="007269C0">
        <w:rPr>
          <w:rFonts w:ascii="Verdana" w:hAnsi="Verdana"/>
        </w:rPr>
        <w:t>Engineer</w:t>
      </w:r>
      <w:r w:rsidR="000565E8">
        <w:rPr>
          <w:rFonts w:ascii="Verdana" w:hAnsi="Verdana"/>
        </w:rPr>
        <w:t xml:space="preserve"> (</w:t>
      </w:r>
      <w:r w:rsidR="003376B9">
        <w:rPr>
          <w:rFonts w:ascii="Verdana" w:hAnsi="Verdana"/>
        </w:rPr>
        <w:t>Electronics</w:t>
      </w:r>
      <w:r>
        <w:rPr>
          <w:rFonts w:ascii="Verdana" w:hAnsi="Verdana"/>
        </w:rPr>
        <w:t xml:space="preserve"> &amp; Instrumentation)</w:t>
      </w:r>
    </w:p>
    <w:p w:rsidR="00D9608F" w:rsidRDefault="008A29A8" w:rsidP="00D9608F">
      <w:pPr>
        <w:jc w:val="both"/>
        <w:rPr>
          <w:rFonts w:ascii="Verdana" w:hAnsi="Verdana"/>
        </w:rPr>
      </w:pPr>
      <w:r>
        <w:rPr>
          <w:rFonts w:ascii="Verdana" w:hAnsi="Verdana"/>
        </w:rPr>
        <w:t>Period</w:t>
      </w:r>
      <w:r>
        <w:rPr>
          <w:rFonts w:ascii="Verdana" w:hAnsi="Verdana"/>
        </w:rPr>
        <w:tab/>
      </w:r>
      <w:r>
        <w:rPr>
          <w:rFonts w:ascii="Verdana" w:hAnsi="Verdana"/>
        </w:rPr>
        <w:tab/>
        <w:t xml:space="preserve"> </w:t>
      </w:r>
      <w:r>
        <w:rPr>
          <w:rFonts w:ascii="Verdana" w:hAnsi="Verdana" w:hint="cs"/>
          <w:cs/>
          <w:lang w:bidi="ta-IN"/>
        </w:rPr>
        <w:t xml:space="preserve"> </w:t>
      </w:r>
      <w:r>
        <w:rPr>
          <w:rFonts w:ascii="Verdana" w:hAnsi="Verdana"/>
        </w:rPr>
        <w:t xml:space="preserve">         : Nov 200</w:t>
      </w:r>
      <w:r>
        <w:rPr>
          <w:rFonts w:ascii="Verdana" w:hAnsi="Verdana" w:hint="cs"/>
          <w:cs/>
          <w:lang w:bidi="ta-IN"/>
        </w:rPr>
        <w:t>9</w:t>
      </w:r>
      <w:r w:rsidR="00F75135">
        <w:rPr>
          <w:rFonts w:ascii="Verdana" w:hAnsi="Verdana"/>
        </w:rPr>
        <w:t xml:space="preserve"> to March 2013</w:t>
      </w:r>
      <w:r w:rsidR="00D9608F">
        <w:rPr>
          <w:rFonts w:ascii="Verdana" w:hAnsi="Verdana"/>
        </w:rPr>
        <w:t>.</w:t>
      </w:r>
    </w:p>
    <w:p w:rsidR="00D9608F" w:rsidRDefault="00D9608F" w:rsidP="00D9608F">
      <w:pPr>
        <w:jc w:val="both"/>
        <w:rPr>
          <w:rFonts w:ascii="Verdana" w:hAnsi="Verdana"/>
        </w:rPr>
      </w:pPr>
      <w:r>
        <w:rPr>
          <w:rFonts w:ascii="Verdana" w:hAnsi="Verdana"/>
        </w:rPr>
        <w:t>Project                    : Ex</w:t>
      </w:r>
      <w:r w:rsidR="003376B9">
        <w:rPr>
          <w:rFonts w:ascii="Verdana" w:hAnsi="Verdana"/>
        </w:rPr>
        <w:t>xon</w:t>
      </w:r>
      <w:r>
        <w:rPr>
          <w:rFonts w:ascii="Verdana" w:hAnsi="Verdana"/>
        </w:rPr>
        <w:t>Mobil –</w:t>
      </w:r>
      <w:r w:rsidR="003376B9">
        <w:rPr>
          <w:rFonts w:ascii="Verdana" w:hAnsi="Verdana"/>
        </w:rPr>
        <w:t xml:space="preserve">IRF </w:t>
      </w:r>
      <w:r>
        <w:rPr>
          <w:rFonts w:ascii="Verdana" w:hAnsi="Verdana"/>
        </w:rPr>
        <w:t xml:space="preserve">Jurong (Singapore Parallel Train Project).  </w:t>
      </w:r>
    </w:p>
    <w:p w:rsidR="00D9608F" w:rsidRDefault="00D9608F" w:rsidP="00D9608F">
      <w:pPr>
        <w:jc w:val="both"/>
        <w:rPr>
          <w:rFonts w:ascii="Verdana" w:hAnsi="Verdana"/>
        </w:rPr>
      </w:pPr>
    </w:p>
    <w:p w:rsidR="002115FE" w:rsidRDefault="004E3D9D" w:rsidP="00D9608F">
      <w:pPr>
        <w:tabs>
          <w:tab w:val="left" w:pos="2190"/>
        </w:tabs>
        <w:rPr>
          <w:rFonts w:ascii="Verdana" w:hAnsi="Verdana"/>
          <w:b/>
        </w:rPr>
      </w:pPr>
      <w:r>
        <w:rPr>
          <w:rFonts w:ascii="Verdana" w:hAnsi="Verdana"/>
          <w:b/>
        </w:rPr>
        <w:t>Projects under gone:-</w:t>
      </w:r>
    </w:p>
    <w:p w:rsidR="004E3D9D" w:rsidRDefault="004E3D9D" w:rsidP="004E3D9D">
      <w:pPr>
        <w:pStyle w:val="Heading2"/>
        <w:rPr>
          <w:rFonts w:ascii="Times New Roman" w:hAnsi="Times New Roman"/>
          <w:i w:val="0"/>
          <w:color w:val="0070C0"/>
          <w:sz w:val="22"/>
          <w:szCs w:val="22"/>
          <w:u w:val="single"/>
        </w:rPr>
      </w:pPr>
    </w:p>
    <w:p w:rsidR="004E3D9D" w:rsidRPr="004E3D9D" w:rsidRDefault="004E3D9D" w:rsidP="004E3D9D">
      <w:pPr>
        <w:pStyle w:val="Heading2"/>
        <w:rPr>
          <w:rFonts w:ascii="Times New Roman" w:hAnsi="Times New Roman"/>
          <w:i w:val="0"/>
          <w:sz w:val="22"/>
          <w:szCs w:val="22"/>
          <w:u w:val="single"/>
        </w:rPr>
      </w:pPr>
      <w:r w:rsidRPr="004E3D9D">
        <w:rPr>
          <w:rFonts w:ascii="Times New Roman" w:hAnsi="Times New Roman"/>
          <w:i w:val="0"/>
          <w:sz w:val="22"/>
          <w:szCs w:val="22"/>
          <w:u w:val="single"/>
        </w:rPr>
        <w:t>CCDS</w:t>
      </w:r>
    </w:p>
    <w:p w:rsidR="004E3D9D" w:rsidRDefault="004E3D9D" w:rsidP="004E3D9D">
      <w:pPr>
        <w:jc w:val="both"/>
        <w:rPr>
          <w:sz w:val="22"/>
          <w:szCs w:val="22"/>
        </w:rPr>
      </w:pPr>
      <w:r>
        <w:rPr>
          <w:sz w:val="22"/>
          <w:szCs w:val="22"/>
        </w:rPr>
        <w:t>Designation</w:t>
      </w:r>
      <w:r>
        <w:rPr>
          <w:sz w:val="22"/>
          <w:szCs w:val="22"/>
        </w:rPr>
        <w:tab/>
      </w:r>
      <w:r>
        <w:rPr>
          <w:sz w:val="22"/>
          <w:szCs w:val="22"/>
        </w:rPr>
        <w:tab/>
        <w:t>:  QA/QC (Electrical &amp; Instrumentation)</w:t>
      </w:r>
    </w:p>
    <w:p w:rsidR="004E3D9D" w:rsidRDefault="004E3D9D" w:rsidP="004E3D9D">
      <w:pPr>
        <w:jc w:val="both"/>
        <w:rPr>
          <w:sz w:val="22"/>
          <w:szCs w:val="22"/>
        </w:rPr>
      </w:pPr>
      <w:r>
        <w:rPr>
          <w:sz w:val="22"/>
          <w:szCs w:val="22"/>
        </w:rPr>
        <w:t>Period</w:t>
      </w:r>
      <w:r>
        <w:rPr>
          <w:sz w:val="22"/>
          <w:szCs w:val="22"/>
        </w:rPr>
        <w:tab/>
      </w:r>
      <w:r>
        <w:rPr>
          <w:sz w:val="22"/>
          <w:szCs w:val="22"/>
        </w:rPr>
        <w:tab/>
      </w:r>
      <w:r>
        <w:rPr>
          <w:sz w:val="22"/>
          <w:szCs w:val="22"/>
        </w:rPr>
        <w:tab/>
        <w:t>:  June 2012 to March 2013.</w:t>
      </w:r>
    </w:p>
    <w:p w:rsidR="004E3D9D" w:rsidRDefault="004E3D9D" w:rsidP="004E3D9D">
      <w:pPr>
        <w:rPr>
          <w:b/>
          <w:bCs/>
          <w:sz w:val="22"/>
          <w:szCs w:val="22"/>
        </w:rPr>
      </w:pPr>
      <w:r>
        <w:rPr>
          <w:sz w:val="22"/>
          <w:szCs w:val="22"/>
        </w:rPr>
        <w:t>Project</w:t>
      </w:r>
      <w:r>
        <w:rPr>
          <w:sz w:val="22"/>
          <w:szCs w:val="22"/>
        </w:rPr>
        <w:tab/>
      </w:r>
      <w:r>
        <w:rPr>
          <w:sz w:val="22"/>
          <w:szCs w:val="22"/>
        </w:rPr>
        <w:tab/>
      </w:r>
      <w:r>
        <w:rPr>
          <w:sz w:val="22"/>
          <w:szCs w:val="22"/>
        </w:rPr>
        <w:tab/>
        <w:t xml:space="preserve">:  DCC (Dairen chemical corp)                                  </w:t>
      </w:r>
    </w:p>
    <w:p w:rsidR="004E3D9D" w:rsidRDefault="004E3D9D" w:rsidP="004E3D9D">
      <w:pPr>
        <w:pStyle w:val="Heading2"/>
        <w:rPr>
          <w:rFonts w:ascii="Times New Roman" w:hAnsi="Times New Roman"/>
          <w:sz w:val="22"/>
          <w:szCs w:val="22"/>
        </w:rPr>
      </w:pPr>
    </w:p>
    <w:p w:rsidR="004E3D9D" w:rsidRPr="004E3D9D" w:rsidRDefault="004E3D9D" w:rsidP="004E3D9D">
      <w:pPr>
        <w:pStyle w:val="Heading2"/>
        <w:rPr>
          <w:rFonts w:ascii="Times New Roman" w:hAnsi="Times New Roman"/>
          <w:i w:val="0"/>
          <w:sz w:val="22"/>
          <w:szCs w:val="22"/>
          <w:u w:val="single"/>
        </w:rPr>
      </w:pPr>
      <w:r w:rsidRPr="004E3D9D">
        <w:rPr>
          <w:rFonts w:ascii="Times New Roman" w:hAnsi="Times New Roman"/>
          <w:i w:val="0"/>
          <w:sz w:val="22"/>
          <w:szCs w:val="22"/>
          <w:u w:val="single"/>
        </w:rPr>
        <w:t>SHDS</w:t>
      </w:r>
    </w:p>
    <w:p w:rsidR="004E3D9D" w:rsidRPr="004E3D9D" w:rsidRDefault="004E3D9D" w:rsidP="004E3D9D">
      <w:pPr>
        <w:jc w:val="both"/>
        <w:rPr>
          <w:sz w:val="22"/>
          <w:szCs w:val="22"/>
        </w:rPr>
      </w:pPr>
      <w:r w:rsidRPr="004E3D9D">
        <w:rPr>
          <w:sz w:val="22"/>
          <w:szCs w:val="22"/>
        </w:rPr>
        <w:t>Designation</w:t>
      </w:r>
      <w:r w:rsidRPr="004E3D9D">
        <w:rPr>
          <w:sz w:val="22"/>
          <w:szCs w:val="22"/>
        </w:rPr>
        <w:tab/>
      </w:r>
      <w:r w:rsidRPr="004E3D9D">
        <w:rPr>
          <w:sz w:val="22"/>
          <w:szCs w:val="22"/>
        </w:rPr>
        <w:tab/>
        <w:t>:  QA/QC (Electrical &amp; Instrumentation)</w:t>
      </w:r>
    </w:p>
    <w:p w:rsidR="004E3D9D" w:rsidRPr="004E3D9D" w:rsidRDefault="004E3D9D" w:rsidP="004E3D9D">
      <w:pPr>
        <w:jc w:val="both"/>
        <w:rPr>
          <w:sz w:val="22"/>
          <w:szCs w:val="22"/>
        </w:rPr>
      </w:pPr>
      <w:r w:rsidRPr="004E3D9D">
        <w:rPr>
          <w:sz w:val="22"/>
          <w:szCs w:val="22"/>
        </w:rPr>
        <w:t>Period</w:t>
      </w:r>
      <w:r w:rsidRPr="004E3D9D">
        <w:rPr>
          <w:sz w:val="22"/>
          <w:szCs w:val="22"/>
        </w:rPr>
        <w:tab/>
      </w:r>
      <w:r w:rsidRPr="004E3D9D">
        <w:rPr>
          <w:sz w:val="22"/>
          <w:szCs w:val="22"/>
        </w:rPr>
        <w:tab/>
      </w:r>
      <w:r w:rsidRPr="004E3D9D">
        <w:rPr>
          <w:sz w:val="22"/>
          <w:szCs w:val="22"/>
        </w:rPr>
        <w:tab/>
        <w:t>:  March 2012 to May 2012.</w:t>
      </w:r>
    </w:p>
    <w:p w:rsidR="004E3D9D" w:rsidRPr="004E3D9D" w:rsidRDefault="004E3D9D" w:rsidP="004E3D9D">
      <w:pPr>
        <w:rPr>
          <w:b/>
          <w:bCs/>
          <w:sz w:val="22"/>
          <w:szCs w:val="22"/>
        </w:rPr>
      </w:pPr>
      <w:r w:rsidRPr="004E3D9D">
        <w:rPr>
          <w:sz w:val="22"/>
          <w:szCs w:val="22"/>
        </w:rPr>
        <w:t>Project</w:t>
      </w:r>
      <w:r w:rsidRPr="004E3D9D">
        <w:rPr>
          <w:sz w:val="22"/>
          <w:szCs w:val="22"/>
        </w:rPr>
        <w:tab/>
      </w:r>
      <w:r w:rsidRPr="004E3D9D">
        <w:rPr>
          <w:sz w:val="22"/>
          <w:szCs w:val="22"/>
        </w:rPr>
        <w:tab/>
      </w:r>
      <w:r w:rsidRPr="004E3D9D">
        <w:rPr>
          <w:sz w:val="22"/>
          <w:szCs w:val="22"/>
        </w:rPr>
        <w:tab/>
        <w:t xml:space="preserve">:  ExxonMobil – SHDS                                  </w:t>
      </w:r>
    </w:p>
    <w:p w:rsidR="004E3D9D" w:rsidRPr="004E3D9D" w:rsidRDefault="004E3D9D" w:rsidP="004E3D9D">
      <w:pPr>
        <w:rPr>
          <w:b/>
          <w:bCs/>
          <w:sz w:val="22"/>
          <w:szCs w:val="22"/>
        </w:rPr>
      </w:pPr>
    </w:p>
    <w:p w:rsidR="004E3D9D" w:rsidRPr="004E3D9D" w:rsidRDefault="004E3D9D" w:rsidP="004E3D9D">
      <w:pPr>
        <w:pStyle w:val="Heading3"/>
        <w:rPr>
          <w:rFonts w:ascii="Times New Roman" w:hAnsi="Times New Roman"/>
          <w:sz w:val="22"/>
          <w:szCs w:val="22"/>
          <w:u w:val="single"/>
        </w:rPr>
      </w:pPr>
      <w:r w:rsidRPr="004E3D9D">
        <w:rPr>
          <w:rFonts w:ascii="Times New Roman" w:hAnsi="Times New Roman"/>
          <w:sz w:val="22"/>
          <w:szCs w:val="22"/>
          <w:u w:val="single"/>
        </w:rPr>
        <w:t>MAINTANANCE</w:t>
      </w:r>
    </w:p>
    <w:p w:rsidR="004E3D9D" w:rsidRPr="004E3D9D" w:rsidRDefault="004E3D9D" w:rsidP="004E3D9D">
      <w:pPr>
        <w:jc w:val="both"/>
        <w:rPr>
          <w:sz w:val="22"/>
          <w:szCs w:val="22"/>
        </w:rPr>
      </w:pPr>
      <w:r w:rsidRPr="004E3D9D">
        <w:rPr>
          <w:sz w:val="22"/>
          <w:szCs w:val="22"/>
        </w:rPr>
        <w:t>Designation</w:t>
      </w:r>
      <w:r w:rsidRPr="004E3D9D">
        <w:rPr>
          <w:sz w:val="22"/>
          <w:szCs w:val="22"/>
        </w:rPr>
        <w:tab/>
      </w:r>
      <w:r w:rsidRPr="004E3D9D">
        <w:rPr>
          <w:sz w:val="22"/>
          <w:szCs w:val="22"/>
        </w:rPr>
        <w:tab/>
        <w:t>:  QA/QC (Electrical &amp; Instrumentation)</w:t>
      </w:r>
    </w:p>
    <w:p w:rsidR="004E3D9D" w:rsidRPr="004E3D9D" w:rsidRDefault="004E3D9D" w:rsidP="004E3D9D">
      <w:pPr>
        <w:jc w:val="both"/>
        <w:rPr>
          <w:sz w:val="22"/>
          <w:szCs w:val="22"/>
        </w:rPr>
      </w:pPr>
      <w:r w:rsidRPr="004E3D9D">
        <w:rPr>
          <w:sz w:val="22"/>
          <w:szCs w:val="22"/>
        </w:rPr>
        <w:t>Period</w:t>
      </w:r>
      <w:r w:rsidRPr="004E3D9D">
        <w:rPr>
          <w:sz w:val="22"/>
          <w:szCs w:val="22"/>
        </w:rPr>
        <w:tab/>
      </w:r>
      <w:r w:rsidRPr="004E3D9D">
        <w:rPr>
          <w:sz w:val="22"/>
          <w:szCs w:val="22"/>
        </w:rPr>
        <w:tab/>
      </w:r>
      <w:r w:rsidRPr="004E3D9D">
        <w:rPr>
          <w:sz w:val="22"/>
          <w:szCs w:val="22"/>
        </w:rPr>
        <w:tab/>
        <w:t>:  Jan2011 to march 2012.</w:t>
      </w:r>
    </w:p>
    <w:p w:rsidR="004E3D9D" w:rsidRPr="004E3D9D" w:rsidRDefault="004E3D9D" w:rsidP="004E3D9D">
      <w:pPr>
        <w:rPr>
          <w:b/>
          <w:bCs/>
          <w:sz w:val="22"/>
          <w:szCs w:val="22"/>
        </w:rPr>
      </w:pPr>
      <w:r w:rsidRPr="004E3D9D">
        <w:rPr>
          <w:sz w:val="22"/>
          <w:szCs w:val="22"/>
        </w:rPr>
        <w:t>Project</w:t>
      </w:r>
      <w:r w:rsidRPr="004E3D9D">
        <w:rPr>
          <w:sz w:val="22"/>
          <w:szCs w:val="22"/>
        </w:rPr>
        <w:tab/>
      </w:r>
      <w:r w:rsidRPr="004E3D9D">
        <w:rPr>
          <w:sz w:val="22"/>
          <w:szCs w:val="22"/>
        </w:rPr>
        <w:tab/>
      </w:r>
      <w:r w:rsidRPr="004E3D9D">
        <w:rPr>
          <w:sz w:val="22"/>
          <w:szCs w:val="22"/>
        </w:rPr>
        <w:tab/>
        <w:t xml:space="preserve">:  ExxonMobil – PAC (S2 Base crew IEA Dept)                        </w:t>
      </w:r>
    </w:p>
    <w:p w:rsidR="004E3D9D" w:rsidRPr="004E3D9D" w:rsidRDefault="004E3D9D" w:rsidP="004E3D9D">
      <w:pPr>
        <w:tabs>
          <w:tab w:val="left" w:pos="922"/>
        </w:tabs>
        <w:rPr>
          <w:b/>
          <w:bCs/>
          <w:sz w:val="22"/>
          <w:szCs w:val="22"/>
        </w:rPr>
      </w:pPr>
    </w:p>
    <w:p w:rsidR="004E3D9D" w:rsidRPr="004E3D9D" w:rsidRDefault="004E3D9D" w:rsidP="004E3D9D">
      <w:pPr>
        <w:jc w:val="both"/>
        <w:rPr>
          <w:b/>
          <w:bCs/>
          <w:sz w:val="22"/>
          <w:szCs w:val="22"/>
        </w:rPr>
      </w:pPr>
    </w:p>
    <w:p w:rsidR="004E3D9D" w:rsidRPr="004E3D9D" w:rsidRDefault="004E3D9D" w:rsidP="004E3D9D">
      <w:pPr>
        <w:pStyle w:val="Heading2"/>
        <w:rPr>
          <w:rFonts w:ascii="Times New Roman" w:hAnsi="Times New Roman"/>
          <w:i w:val="0"/>
          <w:sz w:val="22"/>
          <w:szCs w:val="22"/>
          <w:u w:val="single"/>
        </w:rPr>
      </w:pPr>
      <w:r w:rsidRPr="004E3D9D">
        <w:rPr>
          <w:rFonts w:ascii="Times New Roman" w:hAnsi="Times New Roman"/>
          <w:i w:val="0"/>
          <w:sz w:val="22"/>
          <w:szCs w:val="22"/>
          <w:u w:val="single"/>
        </w:rPr>
        <w:t>SPT IRF</w:t>
      </w:r>
    </w:p>
    <w:p w:rsidR="004E3D9D" w:rsidRDefault="004E3D9D" w:rsidP="004E3D9D">
      <w:pPr>
        <w:jc w:val="both"/>
        <w:rPr>
          <w:sz w:val="22"/>
          <w:szCs w:val="22"/>
        </w:rPr>
      </w:pPr>
      <w:r w:rsidRPr="004E3D9D">
        <w:rPr>
          <w:sz w:val="22"/>
          <w:szCs w:val="22"/>
        </w:rPr>
        <w:t>Designation</w:t>
      </w:r>
      <w:r w:rsidRPr="004E3D9D">
        <w:rPr>
          <w:sz w:val="22"/>
          <w:szCs w:val="22"/>
        </w:rPr>
        <w:tab/>
      </w:r>
      <w:r w:rsidRPr="004E3D9D">
        <w:rPr>
          <w:sz w:val="22"/>
          <w:szCs w:val="22"/>
        </w:rPr>
        <w:tab/>
      </w:r>
      <w:r>
        <w:rPr>
          <w:sz w:val="22"/>
          <w:szCs w:val="22"/>
        </w:rPr>
        <w:t>:  QA/QC (Electrical &amp; Instrumentation)</w:t>
      </w:r>
    </w:p>
    <w:p w:rsidR="004E3D9D" w:rsidRDefault="004E3D9D" w:rsidP="004E3D9D">
      <w:pPr>
        <w:jc w:val="both"/>
        <w:rPr>
          <w:sz w:val="22"/>
          <w:szCs w:val="22"/>
        </w:rPr>
      </w:pPr>
      <w:r>
        <w:rPr>
          <w:sz w:val="22"/>
          <w:szCs w:val="22"/>
        </w:rPr>
        <w:t>Period</w:t>
      </w:r>
      <w:r>
        <w:rPr>
          <w:sz w:val="22"/>
          <w:szCs w:val="22"/>
        </w:rPr>
        <w:tab/>
      </w:r>
      <w:r>
        <w:rPr>
          <w:sz w:val="22"/>
          <w:szCs w:val="22"/>
        </w:rPr>
        <w:tab/>
      </w:r>
      <w:r>
        <w:rPr>
          <w:sz w:val="22"/>
          <w:szCs w:val="22"/>
        </w:rPr>
        <w:tab/>
        <w:t>:  Nov 2009 to Dec 2010.</w:t>
      </w:r>
    </w:p>
    <w:p w:rsidR="004E3D9D" w:rsidRDefault="004E3D9D" w:rsidP="00D9608F">
      <w:pPr>
        <w:tabs>
          <w:tab w:val="left" w:pos="2190"/>
        </w:tabs>
        <w:rPr>
          <w:rFonts w:ascii="Verdana" w:hAnsi="Verdana"/>
          <w:b/>
        </w:rPr>
      </w:pPr>
    </w:p>
    <w:p w:rsidR="004E3D9D" w:rsidRDefault="004E3D9D" w:rsidP="00D9608F">
      <w:pPr>
        <w:tabs>
          <w:tab w:val="left" w:pos="2190"/>
        </w:tabs>
        <w:rPr>
          <w:rFonts w:ascii="Verdana" w:hAnsi="Verdana"/>
          <w:b/>
        </w:rPr>
      </w:pPr>
    </w:p>
    <w:p w:rsidR="00D9608F" w:rsidRDefault="00D9608F" w:rsidP="00D9608F">
      <w:pPr>
        <w:tabs>
          <w:tab w:val="left" w:pos="2190"/>
        </w:tabs>
        <w:rPr>
          <w:rFonts w:ascii="Verdana" w:hAnsi="Verdana"/>
          <w:b/>
        </w:rPr>
      </w:pPr>
      <w:r>
        <w:rPr>
          <w:rFonts w:ascii="Verdana" w:hAnsi="Verdana"/>
          <w:b/>
        </w:rPr>
        <w:t xml:space="preserve">Job </w:t>
      </w:r>
      <w:proofErr w:type="gramStart"/>
      <w:r>
        <w:rPr>
          <w:rFonts w:ascii="Verdana" w:hAnsi="Verdana"/>
          <w:b/>
        </w:rPr>
        <w:t>Profile :</w:t>
      </w:r>
      <w:proofErr w:type="gramEnd"/>
    </w:p>
    <w:p w:rsidR="00D9608F" w:rsidRDefault="00D9608F" w:rsidP="00D9608F">
      <w:pPr>
        <w:tabs>
          <w:tab w:val="left" w:pos="2190"/>
        </w:tabs>
        <w:rPr>
          <w:rFonts w:ascii="Verdana" w:hAnsi="Verdana"/>
          <w:b/>
        </w:rPr>
      </w:pPr>
    </w:p>
    <w:p w:rsidR="00D9608F" w:rsidRDefault="00D9608F" w:rsidP="00D9608F">
      <w:pPr>
        <w:tabs>
          <w:tab w:val="left" w:pos="2190"/>
        </w:tabs>
        <w:rPr>
          <w:rFonts w:ascii="Verdana" w:hAnsi="Verdana"/>
          <w:b/>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Pr>
          <w:rFonts w:ascii="Verdana" w:hAnsi="Verdana" w:cs="Arial"/>
          <w:color w:val="000000"/>
        </w:rPr>
        <w:t xml:space="preserve">Prepare the Loop Dossier (Folder) for the require Instruments (All Transmitters  and Valves and MOV) and Electrical </w:t>
      </w:r>
      <w:r w:rsidR="000565E8">
        <w:rPr>
          <w:rFonts w:ascii="Verdana" w:hAnsi="Verdana" w:cs="Arial"/>
          <w:color w:val="000000"/>
        </w:rPr>
        <w:t>Equipment’s</w:t>
      </w:r>
      <w:r>
        <w:rPr>
          <w:rFonts w:ascii="Verdana" w:hAnsi="Verdana" w:cs="Arial"/>
          <w:color w:val="000000"/>
        </w:rPr>
        <w:t xml:space="preserve"> (Electrical Motors and PDB,MCC panels)</w:t>
      </w:r>
    </w:p>
    <w:p w:rsidR="00D9608F" w:rsidRPr="00104843" w:rsidRDefault="00D9608F" w:rsidP="00D9608F">
      <w:pPr>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Pr>
          <w:rFonts w:ascii="Verdana" w:hAnsi="Verdana" w:cs="Arial"/>
          <w:color w:val="000000"/>
        </w:rPr>
        <w:t>Inspection of all instruments (PT,</w:t>
      </w:r>
      <w:r w:rsidR="003376B9">
        <w:rPr>
          <w:rFonts w:ascii="Verdana" w:hAnsi="Verdana" w:cs="Arial"/>
          <w:color w:val="000000"/>
        </w:rPr>
        <w:t xml:space="preserve"> </w:t>
      </w:r>
      <w:r>
        <w:rPr>
          <w:rFonts w:ascii="Verdana" w:hAnsi="Verdana" w:cs="Arial"/>
          <w:color w:val="000000"/>
        </w:rPr>
        <w:t>LT</w:t>
      </w:r>
      <w:proofErr w:type="gramStart"/>
      <w:r>
        <w:rPr>
          <w:rFonts w:ascii="Verdana" w:hAnsi="Verdana" w:cs="Arial"/>
          <w:color w:val="000000"/>
        </w:rPr>
        <w:t>,TT,FT,FV,HCV’S</w:t>
      </w:r>
      <w:proofErr w:type="gramEnd"/>
      <w:r>
        <w:rPr>
          <w:rFonts w:ascii="Verdana" w:hAnsi="Verdana" w:cs="Arial"/>
          <w:color w:val="000000"/>
        </w:rPr>
        <w:t xml:space="preserve">), cable Trays and Electrical </w:t>
      </w:r>
      <w:r w:rsidR="000565E8">
        <w:rPr>
          <w:rFonts w:ascii="Verdana" w:hAnsi="Verdana" w:cs="Arial"/>
          <w:color w:val="000000"/>
        </w:rPr>
        <w:t>Equipment’s</w:t>
      </w:r>
      <w:r>
        <w:rPr>
          <w:rFonts w:ascii="Verdana" w:hAnsi="Verdana" w:cs="Arial"/>
          <w:color w:val="000000"/>
        </w:rPr>
        <w:t xml:space="preserve"> at the field and make the Punch list for those Instruments.</w:t>
      </w:r>
    </w:p>
    <w:p w:rsidR="00D9608F" w:rsidRPr="00104843" w:rsidRDefault="00D9608F" w:rsidP="00D9608F">
      <w:pPr>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Pr>
          <w:rFonts w:ascii="Verdana" w:hAnsi="Verdana" w:cs="Arial"/>
          <w:color w:val="000000"/>
        </w:rPr>
        <w:t xml:space="preserve">Test for all new cables and Insulation test for Instrument cables and Power cables. Preparation of Cable test report. </w:t>
      </w:r>
    </w:p>
    <w:p w:rsidR="00D9608F" w:rsidRPr="00104843" w:rsidRDefault="00D9608F" w:rsidP="00D9608F">
      <w:pPr>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Pr>
          <w:rFonts w:ascii="Verdana" w:hAnsi="Verdana" w:cs="Arial"/>
          <w:color w:val="000000"/>
        </w:rPr>
        <w:t xml:space="preserve">Make the </w:t>
      </w:r>
      <w:r w:rsidRPr="00160F9A">
        <w:rPr>
          <w:rFonts w:ascii="Verdana" w:hAnsi="Verdana" w:cs="Arial"/>
          <w:b/>
          <w:color w:val="000000"/>
        </w:rPr>
        <w:t>AS BUILT</w:t>
      </w:r>
      <w:r>
        <w:rPr>
          <w:rFonts w:ascii="Verdana" w:hAnsi="Verdana" w:cs="Arial"/>
          <w:color w:val="000000"/>
        </w:rPr>
        <w:t xml:space="preserve"> drawing as per the site Installation.</w:t>
      </w:r>
    </w:p>
    <w:p w:rsidR="00D9608F" w:rsidRPr="00104843" w:rsidRDefault="00D9608F" w:rsidP="00D9608F">
      <w:pPr>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sidRPr="00104843">
        <w:rPr>
          <w:rFonts w:ascii="Verdana" w:hAnsi="Verdana" w:cs="Arial"/>
          <w:color w:val="000000"/>
        </w:rPr>
        <w:t>Cable schedule preparation for all required cables from/</w:t>
      </w:r>
      <w:proofErr w:type="gramStart"/>
      <w:r>
        <w:rPr>
          <w:rFonts w:ascii="Verdana" w:hAnsi="Verdana" w:cs="Arial"/>
          <w:color w:val="000000"/>
        </w:rPr>
        <w:t xml:space="preserve">to </w:t>
      </w:r>
      <w:r w:rsidRPr="00104843">
        <w:rPr>
          <w:rFonts w:ascii="Verdana" w:hAnsi="Verdana" w:cs="Arial"/>
          <w:color w:val="000000"/>
        </w:rPr>
        <w:t xml:space="preserve"> PLC</w:t>
      </w:r>
      <w:proofErr w:type="gramEnd"/>
      <w:r w:rsidRPr="00104843">
        <w:rPr>
          <w:rFonts w:ascii="Verdana" w:hAnsi="Verdana" w:cs="Arial"/>
          <w:color w:val="000000"/>
        </w:rPr>
        <w:t xml:space="preserve"> and </w:t>
      </w:r>
      <w:r>
        <w:rPr>
          <w:rFonts w:ascii="Verdana" w:hAnsi="Verdana" w:cs="Arial"/>
          <w:color w:val="000000"/>
        </w:rPr>
        <w:t>Field</w:t>
      </w:r>
      <w:r w:rsidRPr="00104843">
        <w:rPr>
          <w:rFonts w:ascii="Verdana" w:hAnsi="Verdana" w:cs="Arial"/>
          <w:color w:val="000000"/>
        </w:rPr>
        <w:t>.</w:t>
      </w:r>
    </w:p>
    <w:p w:rsidR="00D9608F" w:rsidRPr="00104843" w:rsidRDefault="00D9608F" w:rsidP="00D9608F">
      <w:pPr>
        <w:rPr>
          <w:rFonts w:ascii="Verdana" w:hAnsi="Verdana" w:cs="Arial"/>
          <w:color w:val="000000"/>
        </w:rPr>
      </w:pPr>
    </w:p>
    <w:p w:rsidR="00D9608F" w:rsidRDefault="00D9608F" w:rsidP="00D9608F">
      <w:pPr>
        <w:widowControl/>
        <w:numPr>
          <w:ilvl w:val="0"/>
          <w:numId w:val="2"/>
        </w:numPr>
        <w:overflowPunct/>
        <w:autoSpaceDE/>
        <w:autoSpaceDN/>
        <w:adjustRightInd/>
        <w:rPr>
          <w:rFonts w:ascii="Verdana" w:hAnsi="Verdana" w:cs="Arial"/>
          <w:color w:val="000000"/>
        </w:rPr>
      </w:pPr>
      <w:r w:rsidRPr="00D11269">
        <w:rPr>
          <w:rFonts w:ascii="Verdana" w:hAnsi="Verdana" w:cs="Arial"/>
          <w:color w:val="000000"/>
        </w:rPr>
        <w:t>Loop check for all instruments and functional test for Motors and MOV’s at site.</w:t>
      </w:r>
      <w:r>
        <w:rPr>
          <w:rFonts w:ascii="Verdana" w:hAnsi="Verdana" w:cs="Arial"/>
          <w:color w:val="000000"/>
        </w:rPr>
        <w:t xml:space="preserve"> </w:t>
      </w:r>
      <w:r w:rsidRPr="00D11269">
        <w:rPr>
          <w:rFonts w:ascii="Verdana" w:hAnsi="Verdana" w:cs="Arial"/>
          <w:color w:val="000000"/>
        </w:rPr>
        <w:t>Preparation of Loop test report.</w:t>
      </w:r>
    </w:p>
    <w:p w:rsidR="00D9608F" w:rsidRDefault="00D9608F" w:rsidP="00D9608F">
      <w:pPr>
        <w:pStyle w:val="ListParagraph"/>
        <w:rPr>
          <w:rFonts w:ascii="Verdana" w:hAnsi="Verdana" w:cs="Arial"/>
          <w:color w:val="000000"/>
        </w:rPr>
      </w:pPr>
    </w:p>
    <w:p w:rsidR="00D9608F" w:rsidRPr="00D11269" w:rsidRDefault="00D9608F" w:rsidP="00D9608F">
      <w:pPr>
        <w:widowControl/>
        <w:numPr>
          <w:ilvl w:val="0"/>
          <w:numId w:val="2"/>
        </w:numPr>
        <w:overflowPunct/>
        <w:autoSpaceDE/>
        <w:autoSpaceDN/>
        <w:adjustRightInd/>
        <w:rPr>
          <w:rFonts w:ascii="Verdana" w:hAnsi="Verdana" w:cs="Arial"/>
          <w:color w:val="000000"/>
        </w:rPr>
      </w:pPr>
      <w:r w:rsidRPr="00D11269">
        <w:rPr>
          <w:rFonts w:ascii="Verdana" w:hAnsi="Verdana" w:cs="Arial"/>
          <w:color w:val="000000"/>
        </w:rPr>
        <w:t>Calibration of Level Transmitters, Pressure Transmitter, Temp Transmitters, Flow transmitters through HART communication.</w:t>
      </w:r>
    </w:p>
    <w:p w:rsidR="00D9608F" w:rsidRDefault="00D9608F" w:rsidP="00D9608F">
      <w:pPr>
        <w:widowControl/>
        <w:overflowPunct/>
        <w:autoSpaceDE/>
        <w:autoSpaceDN/>
        <w:adjustRightInd/>
        <w:rPr>
          <w:rFonts w:ascii="Verdana" w:hAnsi="Verdana" w:cs="Arial"/>
          <w:color w:val="000000"/>
        </w:rPr>
      </w:pPr>
    </w:p>
    <w:p w:rsidR="00D9608F" w:rsidRPr="008A29A8" w:rsidRDefault="00D9608F" w:rsidP="008A29A8">
      <w:pPr>
        <w:widowControl/>
        <w:numPr>
          <w:ilvl w:val="0"/>
          <w:numId w:val="2"/>
        </w:numPr>
        <w:overflowPunct/>
        <w:autoSpaceDE/>
        <w:autoSpaceDN/>
        <w:adjustRightInd/>
        <w:rPr>
          <w:rFonts w:ascii="Verdana" w:hAnsi="Verdana" w:cs="Arial"/>
          <w:color w:val="000000"/>
        </w:rPr>
      </w:pPr>
      <w:r>
        <w:rPr>
          <w:rFonts w:ascii="Verdana" w:hAnsi="Verdana" w:cs="Arial"/>
          <w:color w:val="000000"/>
        </w:rPr>
        <w:t>To complete the Loop Dossier and pass it to turn over.</w:t>
      </w:r>
    </w:p>
    <w:p w:rsidR="00D9608F" w:rsidRDefault="00D9608F" w:rsidP="00D9608F">
      <w:pPr>
        <w:spacing w:line="360" w:lineRule="auto"/>
        <w:jc w:val="both"/>
        <w:rPr>
          <w:b/>
          <w:bCs/>
          <w:color w:val="000000"/>
          <w:sz w:val="24"/>
          <w:szCs w:val="24"/>
          <w:lang w:val="en-US"/>
        </w:rPr>
      </w:pPr>
    </w:p>
    <w:p w:rsidR="00D9608F" w:rsidRPr="008A29A8" w:rsidRDefault="00D9608F" w:rsidP="00D9608F">
      <w:pPr>
        <w:jc w:val="both"/>
        <w:rPr>
          <w:rFonts w:ascii="Verdana" w:hAnsi="Verdana" w:cstheme="minorBidi"/>
          <w:b/>
          <w:cs/>
          <w:lang w:bidi="ta-IN"/>
        </w:rPr>
      </w:pPr>
      <w:r>
        <w:rPr>
          <w:rFonts w:ascii="Verdana" w:hAnsi="Verdana"/>
          <w:b/>
        </w:rPr>
        <w:t>Previous</w:t>
      </w:r>
      <w:r w:rsidRPr="007269C0">
        <w:rPr>
          <w:rFonts w:ascii="Verdana" w:hAnsi="Verdana"/>
          <w:b/>
        </w:rPr>
        <w:t xml:space="preserve"> employment:-</w:t>
      </w:r>
    </w:p>
    <w:p w:rsidR="00D9608F" w:rsidRPr="00C97305" w:rsidRDefault="00D9608F" w:rsidP="00D9608F">
      <w:pPr>
        <w:rPr>
          <w:rFonts w:ascii="Verdana" w:hAnsi="Verdana"/>
        </w:rPr>
      </w:pPr>
    </w:p>
    <w:p w:rsidR="00D9608F" w:rsidRDefault="00D9608F" w:rsidP="00D9608F">
      <w:pPr>
        <w:jc w:val="both"/>
        <w:rPr>
          <w:rFonts w:ascii="Verdana" w:hAnsi="Verdana"/>
        </w:rPr>
      </w:pPr>
      <w:r w:rsidRPr="00C97305">
        <w:rPr>
          <w:rFonts w:ascii="Verdana" w:hAnsi="Verdana"/>
        </w:rPr>
        <w:t>Organisation</w:t>
      </w:r>
      <w:r w:rsidRPr="00C97305">
        <w:rPr>
          <w:rFonts w:ascii="Verdana" w:hAnsi="Verdana"/>
        </w:rPr>
        <w:tab/>
        <w:t xml:space="preserve">          : </w:t>
      </w:r>
      <w:r>
        <w:rPr>
          <w:rFonts w:ascii="Verdana" w:hAnsi="Verdana"/>
        </w:rPr>
        <w:t>RLT Instrumentation Engg pvt Ltd.</w:t>
      </w:r>
      <w:r w:rsidRPr="00C97305">
        <w:rPr>
          <w:rFonts w:ascii="Verdana" w:hAnsi="Verdana"/>
        </w:rPr>
        <w:t xml:space="preserve"> </w:t>
      </w:r>
      <w:r w:rsidR="003376B9">
        <w:rPr>
          <w:rFonts w:ascii="Verdana" w:hAnsi="Verdana"/>
        </w:rPr>
        <w:t>Chennai</w:t>
      </w:r>
      <w:proofErr w:type="gramStart"/>
      <w:r w:rsidR="003376B9">
        <w:rPr>
          <w:rFonts w:ascii="Verdana" w:hAnsi="Verdana"/>
        </w:rPr>
        <w:t>,India</w:t>
      </w:r>
      <w:proofErr w:type="gramEnd"/>
      <w:r w:rsidR="003376B9">
        <w:rPr>
          <w:rFonts w:ascii="Verdana" w:hAnsi="Verdana"/>
        </w:rPr>
        <w:t>.</w:t>
      </w:r>
    </w:p>
    <w:p w:rsidR="00D9608F" w:rsidRPr="00C97305" w:rsidRDefault="00D9608F" w:rsidP="00D9608F">
      <w:pPr>
        <w:jc w:val="both"/>
        <w:rPr>
          <w:rFonts w:ascii="Verdana" w:hAnsi="Verdana"/>
        </w:rPr>
      </w:pPr>
      <w:r w:rsidRPr="00C97305">
        <w:rPr>
          <w:rFonts w:ascii="Verdana" w:hAnsi="Verdana"/>
        </w:rPr>
        <w:t xml:space="preserve">              </w:t>
      </w:r>
    </w:p>
    <w:p w:rsidR="00D9608F" w:rsidRDefault="00D9608F" w:rsidP="00D9608F">
      <w:pPr>
        <w:jc w:val="both"/>
        <w:rPr>
          <w:rFonts w:ascii="Verdana" w:hAnsi="Verdana"/>
        </w:rPr>
      </w:pPr>
      <w:r w:rsidRPr="00C97305">
        <w:rPr>
          <w:rFonts w:ascii="Verdana" w:hAnsi="Verdana"/>
        </w:rPr>
        <w:t>Desi</w:t>
      </w:r>
      <w:r>
        <w:rPr>
          <w:rFonts w:ascii="Verdana" w:hAnsi="Verdana"/>
        </w:rPr>
        <w:t xml:space="preserve">gnation  </w:t>
      </w:r>
      <w:r>
        <w:rPr>
          <w:rFonts w:ascii="Verdana" w:hAnsi="Verdana"/>
        </w:rPr>
        <w:tab/>
        <w:t xml:space="preserve">        </w:t>
      </w:r>
      <w:r w:rsidR="00AB4DF9">
        <w:rPr>
          <w:rFonts w:ascii="Verdana" w:hAnsi="Verdana"/>
        </w:rPr>
        <w:t xml:space="preserve"> </w:t>
      </w:r>
      <w:r>
        <w:rPr>
          <w:rFonts w:ascii="Verdana" w:hAnsi="Verdana"/>
        </w:rPr>
        <w:t xml:space="preserve"> : Project</w:t>
      </w:r>
      <w:r w:rsidRPr="007269C0">
        <w:rPr>
          <w:rFonts w:ascii="Verdana" w:hAnsi="Verdana"/>
        </w:rPr>
        <w:t xml:space="preserve"> Engineer</w:t>
      </w:r>
      <w:r w:rsidRPr="00C97305">
        <w:rPr>
          <w:rFonts w:ascii="Verdana" w:hAnsi="Verdana"/>
        </w:rPr>
        <w:t xml:space="preserve"> </w:t>
      </w:r>
      <w:r>
        <w:rPr>
          <w:rFonts w:ascii="Verdana" w:hAnsi="Verdana"/>
        </w:rPr>
        <w:t>(Electronics &amp; Instrumentation)</w:t>
      </w:r>
    </w:p>
    <w:p w:rsidR="00D9608F" w:rsidRPr="00C97305" w:rsidRDefault="00D9608F" w:rsidP="00D9608F">
      <w:pPr>
        <w:jc w:val="both"/>
        <w:rPr>
          <w:rFonts w:ascii="Verdana" w:hAnsi="Verdana"/>
        </w:rPr>
      </w:pPr>
    </w:p>
    <w:p w:rsidR="00D9608F" w:rsidRPr="00C97305" w:rsidRDefault="008A29A8" w:rsidP="005E31AD">
      <w:pPr>
        <w:jc w:val="both"/>
        <w:rPr>
          <w:rFonts w:ascii="Verdana" w:hAnsi="Verdana"/>
        </w:rPr>
      </w:pPr>
      <w:r>
        <w:rPr>
          <w:rFonts w:ascii="Verdana" w:hAnsi="Verdana"/>
        </w:rPr>
        <w:t>Period</w:t>
      </w:r>
      <w:r>
        <w:rPr>
          <w:rFonts w:ascii="Verdana" w:hAnsi="Verdana"/>
        </w:rPr>
        <w:tab/>
      </w:r>
      <w:r>
        <w:rPr>
          <w:rFonts w:ascii="Verdana" w:hAnsi="Verdana"/>
        </w:rPr>
        <w:tab/>
        <w:t xml:space="preserve">         </w:t>
      </w:r>
      <w:r w:rsidR="00AB4DF9">
        <w:rPr>
          <w:rFonts w:ascii="Verdana" w:hAnsi="Verdana"/>
        </w:rPr>
        <w:t xml:space="preserve"> </w:t>
      </w:r>
      <w:r>
        <w:rPr>
          <w:rFonts w:ascii="Verdana" w:hAnsi="Verdana"/>
        </w:rPr>
        <w:t>: Nov 200</w:t>
      </w:r>
      <w:r>
        <w:rPr>
          <w:rFonts w:ascii="Verdana" w:hAnsi="Verdana" w:hint="cs"/>
          <w:cs/>
          <w:lang w:bidi="ta-IN"/>
        </w:rPr>
        <w:t>7</w:t>
      </w:r>
      <w:r w:rsidR="00D9608F">
        <w:rPr>
          <w:rFonts w:ascii="Verdana" w:hAnsi="Verdana"/>
        </w:rPr>
        <w:t xml:space="preserve"> –Sep 2009.</w:t>
      </w:r>
    </w:p>
    <w:p w:rsidR="00F75135" w:rsidRDefault="00F75135" w:rsidP="00D9608F">
      <w:pPr>
        <w:tabs>
          <w:tab w:val="left" w:pos="2190"/>
        </w:tabs>
        <w:rPr>
          <w:rFonts w:ascii="Verdana" w:hAnsi="Verdana"/>
          <w:b/>
        </w:rPr>
      </w:pPr>
    </w:p>
    <w:p w:rsidR="00F75135" w:rsidRDefault="00F75135" w:rsidP="00D9608F">
      <w:pPr>
        <w:tabs>
          <w:tab w:val="left" w:pos="2190"/>
        </w:tabs>
        <w:rPr>
          <w:rFonts w:ascii="Verdana" w:hAnsi="Verdana"/>
          <w:b/>
        </w:rPr>
      </w:pPr>
      <w:r>
        <w:rPr>
          <w:rFonts w:ascii="Verdana" w:hAnsi="Verdana"/>
          <w:b/>
        </w:rPr>
        <w:t xml:space="preserve"> </w:t>
      </w:r>
      <w:r w:rsidR="00D9608F" w:rsidRPr="00703AD3">
        <w:rPr>
          <w:rFonts w:ascii="Verdana" w:hAnsi="Verdana"/>
          <w:b/>
        </w:rPr>
        <w:t>Job profile:-</w:t>
      </w:r>
    </w:p>
    <w:p w:rsidR="00D9608F" w:rsidRDefault="00D9608F" w:rsidP="00D9608F">
      <w:pPr>
        <w:tabs>
          <w:tab w:val="left" w:pos="2190"/>
        </w:tabs>
        <w:rPr>
          <w:rFonts w:ascii="Verdana" w:hAnsi="Verdana"/>
          <w:b/>
        </w:rPr>
      </w:pPr>
      <w:r>
        <w:rPr>
          <w:rFonts w:ascii="Verdana" w:hAnsi="Verdana"/>
          <w:b/>
        </w:rPr>
        <w:t xml:space="preserve"> Instrumentation work:</w:t>
      </w:r>
    </w:p>
    <w:p w:rsidR="00D9608F" w:rsidRDefault="00D9608F" w:rsidP="00D9608F">
      <w:pPr>
        <w:tabs>
          <w:tab w:val="left" w:pos="2190"/>
        </w:tabs>
        <w:rPr>
          <w:rFonts w:ascii="Verdana" w:hAnsi="Verdana"/>
          <w:b/>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sidRPr="00104843">
        <w:rPr>
          <w:rFonts w:ascii="Verdana" w:hAnsi="Verdana" w:cs="Arial"/>
          <w:color w:val="000000"/>
        </w:rPr>
        <w:t>Selection and prepare Input</w:t>
      </w:r>
      <w:r w:rsidR="003376B9">
        <w:rPr>
          <w:rFonts w:ascii="Verdana" w:hAnsi="Verdana" w:cs="Arial"/>
          <w:color w:val="000000"/>
        </w:rPr>
        <w:t xml:space="preserve"> </w:t>
      </w:r>
      <w:r w:rsidRPr="00104843">
        <w:rPr>
          <w:rFonts w:ascii="Verdana" w:hAnsi="Verdana" w:cs="Arial"/>
          <w:color w:val="000000"/>
        </w:rPr>
        <w:t>/</w:t>
      </w:r>
      <w:r w:rsidR="00AC25AA">
        <w:rPr>
          <w:rFonts w:ascii="Verdana" w:hAnsi="Verdana" w:cs="Arial"/>
          <w:color w:val="000000"/>
        </w:rPr>
        <w:t xml:space="preserve"> </w:t>
      </w:r>
      <w:r w:rsidRPr="00104843">
        <w:rPr>
          <w:rFonts w:ascii="Verdana" w:hAnsi="Verdana" w:cs="Arial"/>
          <w:color w:val="000000"/>
        </w:rPr>
        <w:t>Output  assignment list of the PLC for customer requirements. Select</w:t>
      </w:r>
      <w:r w:rsidR="00AC25AA">
        <w:rPr>
          <w:rFonts w:ascii="Verdana" w:hAnsi="Verdana" w:cs="Arial"/>
          <w:color w:val="000000"/>
        </w:rPr>
        <w:t>s</w:t>
      </w:r>
      <w:r w:rsidRPr="00104843">
        <w:rPr>
          <w:rFonts w:ascii="Verdana" w:hAnsi="Verdana" w:cs="Arial"/>
          <w:color w:val="000000"/>
        </w:rPr>
        <w:t xml:space="preserve">  the PLC (Rockwell, Siemens) based on the I/O list </w:t>
      </w:r>
      <w:proofErr w:type="gramStart"/>
      <w:r w:rsidRPr="00104843">
        <w:rPr>
          <w:rFonts w:ascii="Verdana" w:hAnsi="Verdana" w:cs="Arial"/>
          <w:color w:val="000000"/>
        </w:rPr>
        <w:t>and  the</w:t>
      </w:r>
      <w:proofErr w:type="gramEnd"/>
      <w:r w:rsidRPr="00104843">
        <w:rPr>
          <w:rFonts w:ascii="Verdana" w:hAnsi="Verdana" w:cs="Arial"/>
          <w:color w:val="000000"/>
        </w:rPr>
        <w:t xml:space="preserve"> customer requirement.</w:t>
      </w:r>
    </w:p>
    <w:p w:rsidR="00D9608F" w:rsidRPr="00104843" w:rsidRDefault="00D9608F" w:rsidP="00D9608F">
      <w:pPr>
        <w:ind w:left="855"/>
        <w:rPr>
          <w:rFonts w:ascii="Verdana" w:hAnsi="Verdana" w:cs="Arial"/>
          <w:color w:val="000000"/>
        </w:rPr>
      </w:pPr>
    </w:p>
    <w:p w:rsidR="00D9608F" w:rsidRDefault="00D9608F" w:rsidP="00D9608F">
      <w:pPr>
        <w:widowControl/>
        <w:numPr>
          <w:ilvl w:val="0"/>
          <w:numId w:val="2"/>
        </w:numPr>
        <w:overflowPunct/>
        <w:autoSpaceDE/>
        <w:autoSpaceDN/>
        <w:adjustRightInd/>
        <w:rPr>
          <w:rFonts w:ascii="Verdana" w:hAnsi="Verdana" w:cs="Arial"/>
          <w:color w:val="000000"/>
        </w:rPr>
      </w:pPr>
      <w:r w:rsidRPr="00104843">
        <w:rPr>
          <w:rFonts w:ascii="Verdana" w:hAnsi="Verdana" w:cs="Arial"/>
          <w:color w:val="000000"/>
        </w:rPr>
        <w:t xml:space="preserve">PLC </w:t>
      </w:r>
      <w:r>
        <w:rPr>
          <w:rFonts w:ascii="Verdana" w:hAnsi="Verdana" w:cs="Arial"/>
          <w:color w:val="000000"/>
        </w:rPr>
        <w:t>(Siemens, Allan Bradley)</w:t>
      </w:r>
      <w:r w:rsidR="003376B9">
        <w:rPr>
          <w:rFonts w:ascii="Verdana" w:hAnsi="Verdana" w:cs="Arial"/>
          <w:color w:val="000000"/>
        </w:rPr>
        <w:t xml:space="preserve"> </w:t>
      </w:r>
      <w:r w:rsidRPr="00104843">
        <w:rPr>
          <w:rFonts w:ascii="Verdana" w:hAnsi="Verdana" w:cs="Arial"/>
          <w:color w:val="000000"/>
        </w:rPr>
        <w:t>panel selection based on the customer specification &amp;send the enquiry to suppliers</w:t>
      </w:r>
      <w:r>
        <w:rPr>
          <w:rFonts w:ascii="Verdana" w:hAnsi="Verdana" w:cs="Arial"/>
          <w:color w:val="000000"/>
        </w:rPr>
        <w:t xml:space="preserve"> for the supply </w:t>
      </w:r>
      <w:proofErr w:type="gramStart"/>
      <w:r>
        <w:rPr>
          <w:rFonts w:ascii="Verdana" w:hAnsi="Verdana" w:cs="Arial"/>
          <w:color w:val="000000"/>
        </w:rPr>
        <w:t xml:space="preserve">of </w:t>
      </w:r>
      <w:r w:rsidRPr="00104843">
        <w:rPr>
          <w:rFonts w:ascii="Verdana" w:hAnsi="Verdana" w:cs="Arial"/>
          <w:color w:val="000000"/>
        </w:rPr>
        <w:t xml:space="preserve"> PLC</w:t>
      </w:r>
      <w:proofErr w:type="gramEnd"/>
      <w:r w:rsidRPr="00104843">
        <w:rPr>
          <w:rFonts w:ascii="Verdana" w:hAnsi="Verdana" w:cs="Arial"/>
          <w:color w:val="000000"/>
        </w:rPr>
        <w:t xml:space="preserve"> panels.</w:t>
      </w:r>
    </w:p>
    <w:p w:rsidR="00D9608F" w:rsidRDefault="00D9608F" w:rsidP="00D9608F">
      <w:pPr>
        <w:widowControl/>
        <w:overflowPunct/>
        <w:autoSpaceDE/>
        <w:autoSpaceDN/>
        <w:adjustRightInd/>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sidRPr="00104843">
        <w:rPr>
          <w:rFonts w:ascii="Verdana" w:hAnsi="Verdana" w:cs="Arial"/>
          <w:color w:val="000000"/>
        </w:rPr>
        <w:t xml:space="preserve">Commissioning </w:t>
      </w:r>
      <w:proofErr w:type="gramStart"/>
      <w:r w:rsidRPr="00104843">
        <w:rPr>
          <w:rFonts w:ascii="Verdana" w:hAnsi="Verdana" w:cs="Arial"/>
          <w:color w:val="000000"/>
        </w:rPr>
        <w:t>the I</w:t>
      </w:r>
      <w:proofErr w:type="gramEnd"/>
      <w:r w:rsidRPr="00104843">
        <w:rPr>
          <w:rFonts w:ascii="Verdana" w:hAnsi="Verdana" w:cs="Arial"/>
          <w:color w:val="000000"/>
        </w:rPr>
        <w:t>/</w:t>
      </w:r>
      <w:r>
        <w:rPr>
          <w:rFonts w:ascii="Verdana" w:hAnsi="Verdana" w:cs="Arial"/>
          <w:color w:val="000000"/>
        </w:rPr>
        <w:t>O’s to PLC panel</w:t>
      </w:r>
      <w:r w:rsidRPr="00104843">
        <w:rPr>
          <w:rFonts w:ascii="Verdana" w:hAnsi="Verdana" w:cs="Arial"/>
          <w:color w:val="000000"/>
        </w:rPr>
        <w:t xml:space="preserve"> on the site.</w:t>
      </w:r>
    </w:p>
    <w:p w:rsidR="00D9608F" w:rsidRPr="00104843" w:rsidRDefault="00D9608F" w:rsidP="00D9608F">
      <w:pPr>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sidRPr="00104843">
        <w:rPr>
          <w:rFonts w:ascii="Verdana" w:hAnsi="Verdana" w:cs="Arial"/>
          <w:color w:val="000000"/>
        </w:rPr>
        <w:t>Loop checking o</w:t>
      </w:r>
      <w:r>
        <w:rPr>
          <w:rFonts w:ascii="Verdana" w:hAnsi="Verdana" w:cs="Arial"/>
          <w:color w:val="000000"/>
        </w:rPr>
        <w:t xml:space="preserve">f all instruments </w:t>
      </w:r>
      <w:r w:rsidR="003376B9">
        <w:rPr>
          <w:rFonts w:ascii="Verdana" w:hAnsi="Verdana" w:cs="Arial"/>
          <w:color w:val="000000"/>
        </w:rPr>
        <w:t xml:space="preserve"> </w:t>
      </w:r>
      <w:r w:rsidRPr="00104843">
        <w:rPr>
          <w:rFonts w:ascii="Verdana" w:hAnsi="Verdana" w:cs="Arial"/>
          <w:color w:val="000000"/>
        </w:rPr>
        <w:t xml:space="preserve"> wiring and </w:t>
      </w:r>
      <w:r w:rsidR="000565E8" w:rsidRPr="00104843">
        <w:rPr>
          <w:rFonts w:ascii="Verdana" w:hAnsi="Verdana" w:cs="Arial"/>
          <w:color w:val="000000"/>
        </w:rPr>
        <w:t>equipment’s</w:t>
      </w:r>
      <w:r w:rsidRPr="00104843">
        <w:rPr>
          <w:rFonts w:ascii="Verdana" w:hAnsi="Verdana" w:cs="Arial"/>
          <w:color w:val="000000"/>
        </w:rPr>
        <w:t xml:space="preserve"> on the site.</w:t>
      </w:r>
    </w:p>
    <w:p w:rsidR="00D9608F" w:rsidRPr="00104843" w:rsidRDefault="00D9608F" w:rsidP="00D9608F">
      <w:pPr>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Pr>
          <w:rFonts w:ascii="Verdana" w:hAnsi="Verdana" w:cs="Arial"/>
          <w:color w:val="000000"/>
        </w:rPr>
        <w:t>Inspection and testing of</w:t>
      </w:r>
      <w:r w:rsidRPr="00104843">
        <w:rPr>
          <w:rFonts w:ascii="Verdana" w:hAnsi="Verdana" w:cs="Arial"/>
          <w:color w:val="000000"/>
        </w:rPr>
        <w:t xml:space="preserve"> Junction Box, LOP panel at Factory.</w:t>
      </w:r>
    </w:p>
    <w:p w:rsidR="00D9608F" w:rsidRPr="00104843" w:rsidRDefault="00D9608F" w:rsidP="00D9608F">
      <w:pPr>
        <w:rPr>
          <w:rFonts w:ascii="Verdana" w:hAnsi="Verdana" w:cs="Arial"/>
          <w:color w:val="000000"/>
        </w:rPr>
      </w:pPr>
    </w:p>
    <w:p w:rsidR="00D9608F" w:rsidRPr="00104843" w:rsidRDefault="00D9608F" w:rsidP="00D9608F">
      <w:pPr>
        <w:widowControl/>
        <w:numPr>
          <w:ilvl w:val="0"/>
          <w:numId w:val="2"/>
        </w:numPr>
        <w:overflowPunct/>
        <w:autoSpaceDE/>
        <w:autoSpaceDN/>
        <w:adjustRightInd/>
        <w:rPr>
          <w:rFonts w:ascii="Verdana" w:hAnsi="Verdana" w:cs="Arial"/>
          <w:color w:val="000000"/>
        </w:rPr>
      </w:pPr>
      <w:r w:rsidRPr="00104843">
        <w:rPr>
          <w:rFonts w:ascii="Verdana" w:hAnsi="Verdana" w:cs="Arial"/>
          <w:color w:val="000000"/>
        </w:rPr>
        <w:t>Cable schedule preparation for all required cables from</w:t>
      </w:r>
      <w:r w:rsidR="003376B9">
        <w:rPr>
          <w:rFonts w:ascii="Verdana" w:hAnsi="Verdana" w:cs="Arial"/>
          <w:color w:val="000000"/>
        </w:rPr>
        <w:t xml:space="preserve"> </w:t>
      </w:r>
      <w:r w:rsidRPr="00104843">
        <w:rPr>
          <w:rFonts w:ascii="Verdana" w:hAnsi="Verdana" w:cs="Arial"/>
          <w:color w:val="000000"/>
        </w:rPr>
        <w:t>/</w:t>
      </w:r>
      <w:proofErr w:type="gramStart"/>
      <w:r>
        <w:rPr>
          <w:rFonts w:ascii="Verdana" w:hAnsi="Verdana" w:cs="Arial"/>
          <w:color w:val="000000"/>
        </w:rPr>
        <w:t xml:space="preserve">to </w:t>
      </w:r>
      <w:r w:rsidRPr="00104843">
        <w:rPr>
          <w:rFonts w:ascii="Verdana" w:hAnsi="Verdana" w:cs="Arial"/>
          <w:color w:val="000000"/>
        </w:rPr>
        <w:t xml:space="preserve"> PLC</w:t>
      </w:r>
      <w:proofErr w:type="gramEnd"/>
      <w:r w:rsidRPr="00104843">
        <w:rPr>
          <w:rFonts w:ascii="Verdana" w:hAnsi="Verdana" w:cs="Arial"/>
          <w:color w:val="000000"/>
        </w:rPr>
        <w:t xml:space="preserve"> and </w:t>
      </w:r>
      <w:r>
        <w:rPr>
          <w:rFonts w:ascii="Verdana" w:hAnsi="Verdana" w:cs="Arial"/>
          <w:color w:val="000000"/>
        </w:rPr>
        <w:t>Field</w:t>
      </w:r>
      <w:r w:rsidRPr="00104843">
        <w:rPr>
          <w:rFonts w:ascii="Verdana" w:hAnsi="Verdana" w:cs="Arial"/>
          <w:color w:val="000000"/>
        </w:rPr>
        <w:t>.</w:t>
      </w:r>
    </w:p>
    <w:p w:rsidR="00D9608F" w:rsidRPr="00104843" w:rsidRDefault="00D9608F" w:rsidP="00D9608F">
      <w:pPr>
        <w:rPr>
          <w:rFonts w:ascii="Verdana" w:hAnsi="Verdana" w:cs="Arial"/>
          <w:color w:val="000000"/>
        </w:rPr>
      </w:pPr>
    </w:p>
    <w:p w:rsidR="00D9608F" w:rsidRDefault="00D9608F" w:rsidP="00D9608F">
      <w:pPr>
        <w:widowControl/>
        <w:numPr>
          <w:ilvl w:val="0"/>
          <w:numId w:val="2"/>
        </w:numPr>
        <w:overflowPunct/>
        <w:autoSpaceDE/>
        <w:autoSpaceDN/>
        <w:adjustRightInd/>
        <w:rPr>
          <w:rFonts w:ascii="Verdana" w:hAnsi="Verdana" w:cs="Arial"/>
          <w:color w:val="000000"/>
        </w:rPr>
      </w:pPr>
      <w:proofErr w:type="gramStart"/>
      <w:r w:rsidRPr="00104843">
        <w:rPr>
          <w:rFonts w:ascii="Verdana" w:hAnsi="Verdana" w:cs="Arial"/>
          <w:color w:val="000000"/>
        </w:rPr>
        <w:t>PLC  panel</w:t>
      </w:r>
      <w:proofErr w:type="gramEnd"/>
      <w:r w:rsidRPr="00104843">
        <w:rPr>
          <w:rFonts w:ascii="Verdana" w:hAnsi="Verdana" w:cs="Arial"/>
          <w:color w:val="000000"/>
        </w:rPr>
        <w:t xml:space="preserve"> failure acceptance test(FAT) and Functional test done at factory.</w:t>
      </w:r>
    </w:p>
    <w:p w:rsidR="00D9608F" w:rsidRDefault="00D9608F" w:rsidP="00D9608F">
      <w:pPr>
        <w:widowControl/>
        <w:overflowPunct/>
        <w:autoSpaceDE/>
        <w:autoSpaceDN/>
        <w:adjustRightInd/>
        <w:rPr>
          <w:rFonts w:ascii="Verdana" w:hAnsi="Verdana" w:cs="Arial"/>
          <w:color w:val="000000"/>
        </w:rPr>
      </w:pPr>
    </w:p>
    <w:p w:rsidR="00D9608F" w:rsidRDefault="00D9608F" w:rsidP="00D9608F">
      <w:pPr>
        <w:widowControl/>
        <w:numPr>
          <w:ilvl w:val="0"/>
          <w:numId w:val="2"/>
        </w:numPr>
        <w:overflowPunct/>
        <w:autoSpaceDE/>
        <w:autoSpaceDN/>
        <w:adjustRightInd/>
        <w:rPr>
          <w:rFonts w:ascii="Verdana" w:hAnsi="Verdana" w:cs="Arial"/>
          <w:color w:val="000000"/>
        </w:rPr>
      </w:pPr>
      <w:r w:rsidRPr="00104843">
        <w:rPr>
          <w:rFonts w:ascii="Verdana" w:hAnsi="Verdana" w:cs="Arial"/>
          <w:color w:val="000000"/>
        </w:rPr>
        <w:t xml:space="preserve">Execute the </w:t>
      </w:r>
      <w:proofErr w:type="gramStart"/>
      <w:r w:rsidRPr="00104843">
        <w:rPr>
          <w:rFonts w:ascii="Verdana" w:hAnsi="Verdana" w:cs="Arial"/>
          <w:color w:val="000000"/>
        </w:rPr>
        <w:t xml:space="preserve">project </w:t>
      </w:r>
      <w:r>
        <w:rPr>
          <w:rFonts w:ascii="Verdana" w:hAnsi="Verdana" w:cs="Arial"/>
          <w:color w:val="000000"/>
        </w:rPr>
        <w:t xml:space="preserve"> and</w:t>
      </w:r>
      <w:proofErr w:type="gramEnd"/>
      <w:r>
        <w:rPr>
          <w:rFonts w:ascii="Verdana" w:hAnsi="Verdana" w:cs="Arial"/>
          <w:color w:val="000000"/>
        </w:rPr>
        <w:t xml:space="preserve"> prepare the AS BUILT Drawings </w:t>
      </w:r>
      <w:r w:rsidRPr="00104843">
        <w:rPr>
          <w:rFonts w:ascii="Verdana" w:hAnsi="Verdana" w:cs="Arial"/>
          <w:color w:val="000000"/>
        </w:rPr>
        <w:t xml:space="preserve">of the Sulphur </w:t>
      </w:r>
      <w:r w:rsidR="000565E8" w:rsidRPr="00104843">
        <w:rPr>
          <w:rFonts w:ascii="Verdana" w:hAnsi="Verdana" w:cs="Arial"/>
          <w:color w:val="000000"/>
        </w:rPr>
        <w:t>past illation</w:t>
      </w:r>
      <w:r w:rsidRPr="00104843">
        <w:rPr>
          <w:rFonts w:ascii="Verdana" w:hAnsi="Verdana" w:cs="Arial"/>
          <w:color w:val="000000"/>
        </w:rPr>
        <w:t xml:space="preserve"> unit at site.</w:t>
      </w:r>
    </w:p>
    <w:p w:rsidR="00D9608F" w:rsidRDefault="00D9608F" w:rsidP="00D9608F">
      <w:pPr>
        <w:pStyle w:val="ListParagraph"/>
        <w:rPr>
          <w:rFonts w:ascii="Verdana" w:hAnsi="Verdana" w:cs="Arial"/>
          <w:color w:val="000000"/>
        </w:rPr>
      </w:pPr>
    </w:p>
    <w:p w:rsidR="00D9608F" w:rsidRDefault="00D9608F" w:rsidP="00D9608F">
      <w:pPr>
        <w:numPr>
          <w:ilvl w:val="0"/>
          <w:numId w:val="2"/>
        </w:numPr>
        <w:overflowPunct/>
        <w:rPr>
          <w:rFonts w:ascii="Verdana" w:hAnsi="Verdana"/>
        </w:rPr>
      </w:pPr>
      <w:r w:rsidRPr="008D1605">
        <w:rPr>
          <w:rFonts w:ascii="Verdana" w:hAnsi="Verdana"/>
        </w:rPr>
        <w:t xml:space="preserve">Maintenance of level transmitter differential pressure type, radar level transmitter, air purge type make </w:t>
      </w:r>
      <w:r w:rsidR="003376B9">
        <w:rPr>
          <w:rFonts w:ascii="Verdana" w:hAnsi="Verdana"/>
        </w:rPr>
        <w:t>Y</w:t>
      </w:r>
      <w:r w:rsidRPr="008D1605">
        <w:rPr>
          <w:rFonts w:ascii="Verdana" w:hAnsi="Verdana"/>
        </w:rPr>
        <w:t>okogawa, ABB,</w:t>
      </w:r>
      <w:r w:rsidR="003376B9">
        <w:rPr>
          <w:rFonts w:ascii="Verdana" w:hAnsi="Verdana"/>
        </w:rPr>
        <w:t xml:space="preserve"> </w:t>
      </w:r>
      <w:r w:rsidRPr="008D1605">
        <w:rPr>
          <w:rFonts w:ascii="Verdana" w:hAnsi="Verdana"/>
        </w:rPr>
        <w:t>Rosemoun</w:t>
      </w:r>
      <w:r w:rsidR="003376B9">
        <w:rPr>
          <w:rFonts w:ascii="Verdana" w:hAnsi="Verdana"/>
        </w:rPr>
        <w:t>t</w:t>
      </w:r>
      <w:r w:rsidRPr="008D1605">
        <w:rPr>
          <w:rFonts w:ascii="Verdana" w:hAnsi="Verdana"/>
        </w:rPr>
        <w:t xml:space="preserve">. </w:t>
      </w:r>
    </w:p>
    <w:p w:rsidR="00D9608F" w:rsidRPr="008D1605" w:rsidRDefault="00D9608F" w:rsidP="00D9608F">
      <w:pPr>
        <w:overflowPunct/>
        <w:ind w:left="720"/>
        <w:rPr>
          <w:rFonts w:ascii="Verdana" w:hAnsi="Verdana"/>
        </w:rPr>
      </w:pPr>
    </w:p>
    <w:p w:rsidR="00D9608F" w:rsidRDefault="00D9608F" w:rsidP="00D9608F">
      <w:pPr>
        <w:numPr>
          <w:ilvl w:val="0"/>
          <w:numId w:val="2"/>
        </w:numPr>
        <w:overflowPunct/>
        <w:rPr>
          <w:rFonts w:ascii="Verdana" w:hAnsi="Verdana"/>
        </w:rPr>
      </w:pPr>
      <w:r w:rsidRPr="008D1605">
        <w:rPr>
          <w:rFonts w:ascii="Verdana" w:hAnsi="Verdana"/>
        </w:rPr>
        <w:t>Flow transmitters differential pressure type, magnetic type, vortex flow</w:t>
      </w:r>
      <w:r w:rsidR="003376B9">
        <w:rPr>
          <w:rFonts w:ascii="Verdana" w:hAnsi="Verdana"/>
        </w:rPr>
        <w:t xml:space="preserve"> </w:t>
      </w:r>
      <w:r w:rsidRPr="008D1605">
        <w:rPr>
          <w:rFonts w:ascii="Verdana" w:hAnsi="Verdana"/>
        </w:rPr>
        <w:t xml:space="preserve">meter. </w:t>
      </w:r>
    </w:p>
    <w:p w:rsidR="00D9608F" w:rsidRDefault="00D9608F" w:rsidP="00D9608F">
      <w:pPr>
        <w:pStyle w:val="ListParagraph"/>
        <w:rPr>
          <w:rFonts w:ascii="Verdana" w:hAnsi="Verdana"/>
        </w:rPr>
      </w:pPr>
    </w:p>
    <w:p w:rsidR="00D9608F" w:rsidRPr="008D1605" w:rsidRDefault="00D9608F" w:rsidP="00D9608F">
      <w:pPr>
        <w:numPr>
          <w:ilvl w:val="0"/>
          <w:numId w:val="2"/>
        </w:numPr>
        <w:overflowPunct/>
        <w:rPr>
          <w:rFonts w:ascii="Verdana" w:hAnsi="Verdana"/>
        </w:rPr>
      </w:pPr>
      <w:r w:rsidRPr="008D1605">
        <w:rPr>
          <w:rFonts w:ascii="Verdana" w:hAnsi="Verdana"/>
        </w:rPr>
        <w:t xml:space="preserve">Pressure transmitter, </w:t>
      </w:r>
      <w:r w:rsidR="00CB09DA" w:rsidRPr="008D1605">
        <w:rPr>
          <w:rFonts w:ascii="Verdana" w:hAnsi="Verdana"/>
        </w:rPr>
        <w:t>vac</w:t>
      </w:r>
      <w:r w:rsidR="00CB09DA">
        <w:rPr>
          <w:rFonts w:ascii="Verdana" w:hAnsi="Verdana"/>
        </w:rPr>
        <w:t>u</w:t>
      </w:r>
      <w:r w:rsidR="00CB09DA" w:rsidRPr="008D1605">
        <w:rPr>
          <w:rFonts w:ascii="Verdana" w:hAnsi="Verdana"/>
        </w:rPr>
        <w:t>um</w:t>
      </w:r>
      <w:r w:rsidRPr="008D1605">
        <w:rPr>
          <w:rFonts w:ascii="Verdana" w:hAnsi="Verdana"/>
        </w:rPr>
        <w:t xml:space="preserve"> transmitter, PH Transmitter. </w:t>
      </w:r>
    </w:p>
    <w:p w:rsidR="00D9608F" w:rsidRDefault="00D9608F" w:rsidP="00D9608F">
      <w:pPr>
        <w:overflowPunct/>
        <w:ind w:left="360"/>
        <w:rPr>
          <w:rFonts w:ascii="Verdana" w:hAnsi="Verdana"/>
        </w:rPr>
      </w:pPr>
    </w:p>
    <w:p w:rsidR="00D9608F" w:rsidRPr="008D1605" w:rsidRDefault="00D9608F" w:rsidP="00D9608F">
      <w:pPr>
        <w:numPr>
          <w:ilvl w:val="0"/>
          <w:numId w:val="2"/>
        </w:numPr>
        <w:overflowPunct/>
        <w:rPr>
          <w:rFonts w:ascii="Verdana" w:hAnsi="Verdana"/>
        </w:rPr>
      </w:pPr>
      <w:r w:rsidRPr="008D1605">
        <w:rPr>
          <w:rFonts w:ascii="Verdana" w:hAnsi="Verdana"/>
        </w:rPr>
        <w:t xml:space="preserve">Calibration of field instruments, Trouble shooting of DCS. </w:t>
      </w:r>
    </w:p>
    <w:p w:rsidR="00D9608F" w:rsidRPr="00152D98" w:rsidRDefault="00D9608F" w:rsidP="00D9608F">
      <w:pPr>
        <w:overflowPunct/>
        <w:ind w:left="360"/>
        <w:rPr>
          <w:rFonts w:ascii="Verdana" w:hAnsi="Verdana" w:cs="Symbol"/>
        </w:rPr>
      </w:pPr>
    </w:p>
    <w:p w:rsidR="00D9608F" w:rsidRPr="008D1605" w:rsidRDefault="00D9608F" w:rsidP="00D9608F">
      <w:pPr>
        <w:numPr>
          <w:ilvl w:val="0"/>
          <w:numId w:val="2"/>
        </w:numPr>
        <w:overflowPunct/>
        <w:rPr>
          <w:rFonts w:ascii="Verdana" w:hAnsi="Verdana" w:cs="Symbol"/>
        </w:rPr>
      </w:pPr>
      <w:r w:rsidRPr="008D1605">
        <w:rPr>
          <w:rFonts w:ascii="Verdana" w:hAnsi="Verdana"/>
        </w:rPr>
        <w:t>Calibration of pressure gauge, temperature gauge.</w:t>
      </w:r>
      <w:r w:rsidRPr="008D1605">
        <w:rPr>
          <w:rFonts w:ascii="Verdana" w:hAnsi="Verdana" w:cs="Symbol"/>
        </w:rPr>
        <w:t xml:space="preserve"> </w:t>
      </w:r>
    </w:p>
    <w:p w:rsidR="00D9608F" w:rsidRPr="00152D98" w:rsidRDefault="00D9608F" w:rsidP="00D9608F">
      <w:pPr>
        <w:overflowPunct/>
        <w:ind w:left="360"/>
        <w:rPr>
          <w:rFonts w:ascii="Verdana" w:hAnsi="Verdana" w:cs="Symbol"/>
        </w:rPr>
      </w:pPr>
    </w:p>
    <w:p w:rsidR="00D9608F" w:rsidRPr="008D1605" w:rsidRDefault="00D9608F" w:rsidP="00D9608F">
      <w:pPr>
        <w:numPr>
          <w:ilvl w:val="0"/>
          <w:numId w:val="2"/>
        </w:numPr>
        <w:overflowPunct/>
        <w:rPr>
          <w:rFonts w:ascii="Verdana" w:hAnsi="Verdana" w:cs="Symbol"/>
        </w:rPr>
      </w:pPr>
      <w:r w:rsidRPr="008D1605">
        <w:rPr>
          <w:rFonts w:ascii="Verdana" w:hAnsi="Verdana"/>
        </w:rPr>
        <w:t xml:space="preserve"> Dual </w:t>
      </w:r>
      <w:r w:rsidR="00CB09DA" w:rsidRPr="008D1605">
        <w:rPr>
          <w:rFonts w:ascii="Verdana" w:hAnsi="Verdana"/>
        </w:rPr>
        <w:t xml:space="preserve">set </w:t>
      </w:r>
      <w:r w:rsidR="000565E8" w:rsidRPr="008D1605">
        <w:rPr>
          <w:rFonts w:ascii="Verdana" w:hAnsi="Verdana"/>
        </w:rPr>
        <w:t>point temperature</w:t>
      </w:r>
      <w:r w:rsidRPr="008D1605">
        <w:rPr>
          <w:rFonts w:ascii="Verdana" w:hAnsi="Verdana"/>
        </w:rPr>
        <w:t xml:space="preserve"> controller.</w:t>
      </w:r>
    </w:p>
    <w:p w:rsidR="00D9608F" w:rsidRPr="00152D98" w:rsidRDefault="00D9608F" w:rsidP="00D9608F">
      <w:pPr>
        <w:overflowPunct/>
        <w:ind w:left="360"/>
        <w:rPr>
          <w:rFonts w:ascii="Verdana" w:hAnsi="Verdana" w:cs="Symbol"/>
        </w:rPr>
      </w:pPr>
    </w:p>
    <w:p w:rsidR="00D9608F" w:rsidRPr="008D1605" w:rsidRDefault="00D9608F" w:rsidP="00D9608F">
      <w:pPr>
        <w:numPr>
          <w:ilvl w:val="0"/>
          <w:numId w:val="2"/>
        </w:numPr>
        <w:overflowPunct/>
        <w:rPr>
          <w:rFonts w:ascii="Verdana" w:hAnsi="Verdana" w:cs="Symbol"/>
        </w:rPr>
      </w:pPr>
      <w:r w:rsidRPr="008D1605">
        <w:rPr>
          <w:rFonts w:ascii="Verdana" w:hAnsi="Verdana"/>
        </w:rPr>
        <w:t>On off valve ,limit switches &amp;   solenoid valve</w:t>
      </w:r>
    </w:p>
    <w:p w:rsidR="00D9608F" w:rsidRDefault="00D9608F" w:rsidP="00D9608F">
      <w:pPr>
        <w:overflowPunct/>
        <w:ind w:left="360"/>
        <w:rPr>
          <w:rFonts w:ascii="Verdana" w:hAnsi="Verdana"/>
        </w:rPr>
      </w:pPr>
    </w:p>
    <w:p w:rsidR="00D9608F" w:rsidRPr="008D1605" w:rsidRDefault="00D9608F" w:rsidP="00D9608F">
      <w:pPr>
        <w:numPr>
          <w:ilvl w:val="0"/>
          <w:numId w:val="2"/>
        </w:numPr>
        <w:overflowPunct/>
        <w:rPr>
          <w:rFonts w:ascii="Verdana" w:hAnsi="Verdana"/>
        </w:rPr>
      </w:pPr>
      <w:r w:rsidRPr="008D1605">
        <w:rPr>
          <w:rFonts w:ascii="Verdana" w:hAnsi="Verdana"/>
        </w:rPr>
        <w:t xml:space="preserve">pressure switch low &amp; pressure switch high         </w:t>
      </w:r>
    </w:p>
    <w:p w:rsidR="00D9608F" w:rsidRDefault="00D9608F" w:rsidP="00D9608F">
      <w:pPr>
        <w:overflowPunct/>
        <w:ind w:left="426"/>
        <w:rPr>
          <w:rFonts w:ascii="Verdana" w:hAnsi="Verdana"/>
        </w:rPr>
      </w:pPr>
    </w:p>
    <w:p w:rsidR="00D9608F" w:rsidRPr="008D1605" w:rsidRDefault="00D9608F" w:rsidP="00D9608F">
      <w:pPr>
        <w:numPr>
          <w:ilvl w:val="0"/>
          <w:numId w:val="2"/>
        </w:numPr>
        <w:overflowPunct/>
        <w:rPr>
          <w:rFonts w:ascii="Verdana" w:hAnsi="Verdana"/>
        </w:rPr>
      </w:pPr>
      <w:r w:rsidRPr="008D1605">
        <w:rPr>
          <w:rFonts w:ascii="Verdana" w:hAnsi="Verdana"/>
        </w:rPr>
        <w:t xml:space="preserve"> Control valve with pneumatic actuator. </w:t>
      </w:r>
    </w:p>
    <w:p w:rsidR="00D9608F" w:rsidRDefault="00D9608F" w:rsidP="00D9608F">
      <w:pPr>
        <w:overflowPunct/>
        <w:ind w:left="426"/>
        <w:rPr>
          <w:rFonts w:ascii="Verdana" w:hAnsi="Verdana"/>
        </w:rPr>
      </w:pPr>
    </w:p>
    <w:p w:rsidR="005E31AD" w:rsidRDefault="00D9608F" w:rsidP="005E31AD">
      <w:pPr>
        <w:numPr>
          <w:ilvl w:val="0"/>
          <w:numId w:val="2"/>
        </w:numPr>
        <w:overflowPunct/>
        <w:rPr>
          <w:rFonts w:ascii="Verdana" w:hAnsi="Verdana"/>
        </w:rPr>
      </w:pPr>
      <w:r w:rsidRPr="008D1605">
        <w:rPr>
          <w:rFonts w:ascii="Verdana" w:hAnsi="Verdana"/>
        </w:rPr>
        <w:t xml:space="preserve">Level controller with limiting detector. </w:t>
      </w:r>
    </w:p>
    <w:p w:rsidR="005E31AD" w:rsidRPr="005E31AD" w:rsidRDefault="005E31AD" w:rsidP="005E31AD">
      <w:pPr>
        <w:overflowPunct/>
        <w:rPr>
          <w:rFonts w:ascii="Verdana" w:hAnsi="Verdana"/>
        </w:rPr>
      </w:pPr>
    </w:p>
    <w:p w:rsidR="005E31AD" w:rsidRDefault="00D9608F" w:rsidP="005E31AD">
      <w:pPr>
        <w:numPr>
          <w:ilvl w:val="0"/>
          <w:numId w:val="2"/>
        </w:numPr>
        <w:overflowPunct/>
        <w:rPr>
          <w:rFonts w:ascii="Verdana" w:hAnsi="Verdana"/>
        </w:rPr>
      </w:pPr>
      <w:r w:rsidRPr="008D1605">
        <w:rPr>
          <w:rFonts w:ascii="Verdana" w:hAnsi="Verdana"/>
        </w:rPr>
        <w:t xml:space="preserve">Auto control valve with </w:t>
      </w:r>
      <w:proofErr w:type="gramStart"/>
      <w:r w:rsidRPr="008D1605">
        <w:rPr>
          <w:rFonts w:ascii="Verdana" w:hAnsi="Verdana"/>
        </w:rPr>
        <w:t>I/P</w:t>
      </w:r>
      <w:proofErr w:type="gramEnd"/>
      <w:r w:rsidRPr="008D1605">
        <w:rPr>
          <w:rFonts w:ascii="Verdana" w:hAnsi="Verdana"/>
        </w:rPr>
        <w:t xml:space="preserve"> converter and pneumatic positioner.</w:t>
      </w:r>
    </w:p>
    <w:p w:rsidR="005E31AD" w:rsidRPr="005E31AD" w:rsidRDefault="005E31AD" w:rsidP="005E31AD">
      <w:pPr>
        <w:overflowPunct/>
        <w:rPr>
          <w:rFonts w:ascii="Verdana" w:hAnsi="Verdana"/>
        </w:rPr>
      </w:pPr>
    </w:p>
    <w:p w:rsidR="00D9608F" w:rsidRPr="008A29A8" w:rsidRDefault="00D9608F" w:rsidP="008A29A8">
      <w:pPr>
        <w:numPr>
          <w:ilvl w:val="0"/>
          <w:numId w:val="2"/>
        </w:numPr>
        <w:overflowPunct/>
        <w:rPr>
          <w:rFonts w:ascii="Verdana" w:hAnsi="Verdana"/>
        </w:rPr>
      </w:pPr>
      <w:r w:rsidRPr="008D1605">
        <w:rPr>
          <w:rFonts w:ascii="Verdana" w:hAnsi="Verdana"/>
        </w:rPr>
        <w:t xml:space="preserve">Loop checking of control system. checking, logic </w:t>
      </w:r>
      <w:r w:rsidRPr="008A29A8">
        <w:rPr>
          <w:rFonts w:ascii="Verdana" w:hAnsi="Verdana"/>
        </w:rPr>
        <w:t xml:space="preserve">       </w:t>
      </w:r>
    </w:p>
    <w:p w:rsidR="00D9608F" w:rsidRDefault="00D9608F" w:rsidP="00D9608F">
      <w:pPr>
        <w:widowControl/>
        <w:overflowPunct/>
        <w:autoSpaceDE/>
        <w:autoSpaceDN/>
        <w:adjustRightInd/>
        <w:rPr>
          <w:rFonts w:ascii="Verdana" w:hAnsi="Verdana" w:cs="Arial"/>
          <w:color w:val="000000"/>
        </w:rPr>
      </w:pPr>
    </w:p>
    <w:p w:rsidR="00F75135" w:rsidRDefault="00F75135" w:rsidP="00D9608F">
      <w:pPr>
        <w:widowControl/>
        <w:overflowPunct/>
        <w:autoSpaceDE/>
        <w:autoSpaceDN/>
        <w:adjustRightInd/>
        <w:rPr>
          <w:rFonts w:ascii="Verdana" w:hAnsi="Verdana" w:cs="Arial"/>
          <w:color w:val="000000"/>
        </w:rPr>
      </w:pPr>
    </w:p>
    <w:p w:rsidR="00D9608F" w:rsidRPr="008A29A8" w:rsidRDefault="00D9608F" w:rsidP="008A29A8">
      <w:pPr>
        <w:spacing w:line="360" w:lineRule="auto"/>
        <w:jc w:val="both"/>
        <w:rPr>
          <w:rFonts w:ascii="Verdana" w:hAnsi="Verdana" w:cstheme="minorBidi"/>
          <w:b/>
          <w:smallCaps/>
          <w:sz w:val="24"/>
          <w:szCs w:val="24"/>
          <w:u w:val="single"/>
          <w:lang w:val="en-GB" w:bidi="ta-IN"/>
        </w:rPr>
      </w:pPr>
      <w:r>
        <w:rPr>
          <w:rFonts w:ascii="Verdana" w:hAnsi="Verdana"/>
          <w:b/>
          <w:smallCaps/>
          <w:sz w:val="24"/>
          <w:szCs w:val="24"/>
          <w:u w:val="single"/>
          <w:lang w:val="en-GB"/>
        </w:rPr>
        <w:t xml:space="preserve">Project handled in </w:t>
      </w:r>
      <w:r w:rsidR="000565E8">
        <w:rPr>
          <w:rFonts w:ascii="Verdana" w:hAnsi="Verdana"/>
          <w:b/>
          <w:smallCaps/>
          <w:sz w:val="24"/>
          <w:szCs w:val="24"/>
          <w:u w:val="single"/>
          <w:lang w:val="en-GB"/>
        </w:rPr>
        <w:t>INDIA:</w:t>
      </w:r>
    </w:p>
    <w:p w:rsidR="00D9608F" w:rsidRPr="005912DE" w:rsidRDefault="00D9608F" w:rsidP="00D9608F">
      <w:pPr>
        <w:numPr>
          <w:ilvl w:val="0"/>
          <w:numId w:val="3"/>
        </w:numPr>
        <w:overflowPunct/>
        <w:jc w:val="both"/>
        <w:rPr>
          <w:rFonts w:ascii="Verdana" w:hAnsi="Verdana"/>
        </w:rPr>
      </w:pPr>
      <w:r w:rsidRPr="005912DE">
        <w:rPr>
          <w:rFonts w:ascii="Verdana" w:hAnsi="Verdana"/>
        </w:rPr>
        <w:t>Power Plant Operate with PLC, Steam</w:t>
      </w:r>
      <w:r>
        <w:rPr>
          <w:rFonts w:ascii="Verdana" w:hAnsi="Verdana"/>
        </w:rPr>
        <w:t xml:space="preserve"> Generation T</w:t>
      </w:r>
      <w:r w:rsidRPr="005912DE">
        <w:rPr>
          <w:rFonts w:ascii="Verdana" w:hAnsi="Verdana"/>
        </w:rPr>
        <w:t>est Fac</w:t>
      </w:r>
      <w:r>
        <w:rPr>
          <w:rFonts w:ascii="Verdana" w:hAnsi="Verdana"/>
        </w:rPr>
        <w:t>ility, Indhra Gandhi Center</w:t>
      </w:r>
      <w:r w:rsidRPr="005912DE">
        <w:rPr>
          <w:rFonts w:ascii="Verdana" w:hAnsi="Verdana"/>
        </w:rPr>
        <w:t xml:space="preserve"> of</w:t>
      </w:r>
      <w:r>
        <w:rPr>
          <w:rFonts w:ascii="Verdana" w:hAnsi="Verdana"/>
        </w:rPr>
        <w:t xml:space="preserve"> Atomic</w:t>
      </w:r>
      <w:r w:rsidRPr="005912DE">
        <w:rPr>
          <w:rFonts w:ascii="Verdana" w:hAnsi="Verdana"/>
        </w:rPr>
        <w:t xml:space="preserve"> Research</w:t>
      </w:r>
      <w:r>
        <w:rPr>
          <w:rFonts w:ascii="Verdana" w:hAnsi="Verdana"/>
        </w:rPr>
        <w:t xml:space="preserve"> , </w:t>
      </w:r>
      <w:proofErr w:type="gramStart"/>
      <w:r>
        <w:rPr>
          <w:rFonts w:ascii="Verdana" w:hAnsi="Verdana"/>
        </w:rPr>
        <w:t xml:space="preserve">Kalpakkam </w:t>
      </w:r>
      <w:r w:rsidRPr="005912DE">
        <w:rPr>
          <w:rFonts w:ascii="Verdana" w:hAnsi="Verdana"/>
        </w:rPr>
        <w:t>,</w:t>
      </w:r>
      <w:proofErr w:type="gramEnd"/>
      <w:r w:rsidRPr="005912DE">
        <w:rPr>
          <w:rFonts w:ascii="Verdana" w:hAnsi="Verdana"/>
        </w:rPr>
        <w:t xml:space="preserve"> Tamil Nadu.  (Project &amp; Maintenance).                                                            </w:t>
      </w:r>
    </w:p>
    <w:p w:rsidR="00D9608F" w:rsidRPr="005912DE" w:rsidRDefault="00D9608F" w:rsidP="00D9608F">
      <w:pPr>
        <w:ind w:firstLine="4335"/>
        <w:jc w:val="both"/>
        <w:rPr>
          <w:rFonts w:ascii="Verdana" w:hAnsi="Verdana"/>
        </w:rPr>
      </w:pPr>
    </w:p>
    <w:p w:rsidR="00D9608F" w:rsidRPr="00F91713" w:rsidRDefault="00D9608F" w:rsidP="00D9608F">
      <w:pPr>
        <w:numPr>
          <w:ilvl w:val="0"/>
          <w:numId w:val="3"/>
        </w:numPr>
        <w:overflowPunct/>
        <w:jc w:val="both"/>
        <w:rPr>
          <w:rFonts w:ascii="Verdana" w:hAnsi="Verdana" w:cs="Symbol"/>
        </w:rPr>
      </w:pPr>
      <w:r w:rsidRPr="005912DE">
        <w:rPr>
          <w:rFonts w:ascii="Verdana" w:hAnsi="Verdana"/>
        </w:rPr>
        <w:t>Chemical Plant with DCS,</w:t>
      </w:r>
      <w:r w:rsidR="003376B9">
        <w:rPr>
          <w:rFonts w:ascii="Verdana" w:hAnsi="Verdana"/>
        </w:rPr>
        <w:t xml:space="preserve"> </w:t>
      </w:r>
      <w:r w:rsidRPr="005912DE">
        <w:rPr>
          <w:rFonts w:ascii="Verdana" w:hAnsi="Verdana"/>
        </w:rPr>
        <w:t>Ortho Chlorine pro,  Nagarjuna Agrichem Limited, Srikakulam, Andhra Pradesh (Project &amp; Maintenance</w:t>
      </w:r>
      <w:r>
        <w:rPr>
          <w:rFonts w:ascii="Verdana" w:hAnsi="Verdana"/>
        </w:rPr>
        <w:t>)</w:t>
      </w:r>
    </w:p>
    <w:p w:rsidR="00D9608F" w:rsidRDefault="00D9608F" w:rsidP="00D9608F">
      <w:pPr>
        <w:jc w:val="both"/>
        <w:rPr>
          <w:rFonts w:ascii="Verdana" w:hAnsi="Verdana" w:cs="Symbol"/>
        </w:rPr>
      </w:pPr>
    </w:p>
    <w:p w:rsidR="00D9608F" w:rsidRPr="005912DE" w:rsidRDefault="00D9608F" w:rsidP="00D9608F">
      <w:pPr>
        <w:numPr>
          <w:ilvl w:val="0"/>
          <w:numId w:val="3"/>
        </w:numPr>
        <w:overflowPunct/>
        <w:jc w:val="both"/>
        <w:rPr>
          <w:rFonts w:ascii="Verdana" w:hAnsi="Verdana" w:cs="Symbol"/>
        </w:rPr>
      </w:pPr>
      <w:r>
        <w:rPr>
          <w:rFonts w:ascii="Verdana" w:hAnsi="Verdana"/>
        </w:rPr>
        <w:t>Chemical Plant with DCS,Rotary kiln</w:t>
      </w:r>
      <w:r w:rsidRPr="005912DE">
        <w:rPr>
          <w:rFonts w:ascii="Verdana" w:hAnsi="Verdana"/>
        </w:rPr>
        <w:t xml:space="preserve"> pro,  Nagarjuna Agrichem Limited, Srikakulam, Andhra Pradesh (Project &amp; Maintenance</w:t>
      </w:r>
      <w:r>
        <w:rPr>
          <w:rFonts w:ascii="Verdana" w:hAnsi="Verdana"/>
        </w:rPr>
        <w:t>)</w:t>
      </w:r>
    </w:p>
    <w:p w:rsidR="00D9608F" w:rsidRDefault="00D9608F" w:rsidP="00D9608F">
      <w:pPr>
        <w:rPr>
          <w:rFonts w:ascii="Verdana" w:hAnsi="Verdana" w:cs="Symbol"/>
          <w:sz w:val="22"/>
        </w:rPr>
      </w:pPr>
    </w:p>
    <w:p w:rsidR="00D9608F" w:rsidRPr="00524BEA" w:rsidRDefault="00D9608F" w:rsidP="00D9608F">
      <w:pPr>
        <w:numPr>
          <w:ilvl w:val="0"/>
          <w:numId w:val="3"/>
        </w:numPr>
        <w:overflowPunct/>
        <w:jc w:val="both"/>
        <w:rPr>
          <w:rFonts w:ascii="Verdana" w:hAnsi="Verdana" w:cs="Symbol"/>
        </w:rPr>
      </w:pPr>
      <w:r>
        <w:rPr>
          <w:rFonts w:ascii="Verdana" w:hAnsi="Verdana"/>
        </w:rPr>
        <w:t>Power Plant operate with DCS,</w:t>
      </w:r>
      <w:r w:rsidRPr="005912DE">
        <w:rPr>
          <w:rFonts w:ascii="Verdana" w:hAnsi="Verdana"/>
        </w:rPr>
        <w:t xml:space="preserve"> </w:t>
      </w:r>
      <w:r>
        <w:rPr>
          <w:rFonts w:ascii="Verdana" w:hAnsi="Verdana"/>
        </w:rPr>
        <w:t>Donkuni steel</w:t>
      </w:r>
      <w:r w:rsidRPr="005912DE">
        <w:rPr>
          <w:rFonts w:ascii="Verdana" w:hAnsi="Verdana"/>
        </w:rPr>
        <w:t xml:space="preserve"> Limited, Srikakulam, Andhr</w:t>
      </w:r>
      <w:r>
        <w:rPr>
          <w:rFonts w:ascii="Verdana" w:hAnsi="Verdana"/>
        </w:rPr>
        <w:t>a Pradesh (Project)</w:t>
      </w:r>
    </w:p>
    <w:p w:rsidR="00D9608F" w:rsidRDefault="00D9608F" w:rsidP="00D9608F">
      <w:pPr>
        <w:jc w:val="both"/>
        <w:rPr>
          <w:rFonts w:ascii="Verdana" w:hAnsi="Verdana" w:cs="Symbol"/>
        </w:rPr>
      </w:pPr>
    </w:p>
    <w:p w:rsidR="00D9608F" w:rsidRPr="005912DE" w:rsidRDefault="00D9608F" w:rsidP="00D9608F">
      <w:pPr>
        <w:numPr>
          <w:ilvl w:val="0"/>
          <w:numId w:val="3"/>
        </w:numPr>
        <w:overflowPunct/>
        <w:jc w:val="both"/>
        <w:rPr>
          <w:rFonts w:ascii="Verdana" w:hAnsi="Verdana" w:cs="Symbol"/>
        </w:rPr>
      </w:pPr>
      <w:r>
        <w:rPr>
          <w:rFonts w:ascii="Verdana" w:hAnsi="Verdana"/>
        </w:rPr>
        <w:t>Chemical Plant with DCS,MEE(multi effect evaporator)</w:t>
      </w:r>
      <w:r w:rsidRPr="005912DE">
        <w:rPr>
          <w:rFonts w:ascii="Verdana" w:hAnsi="Verdana"/>
        </w:rPr>
        <w:t xml:space="preserve"> pro,  Nagarjuna Agrichem Limited, Srikakulam, Andhra Pradesh (Project &amp; Maintenance</w:t>
      </w:r>
      <w:r>
        <w:rPr>
          <w:rFonts w:ascii="Verdana" w:hAnsi="Verdana"/>
        </w:rPr>
        <w:t>)</w:t>
      </w:r>
    </w:p>
    <w:p w:rsidR="00D9608F" w:rsidRPr="00F91713" w:rsidRDefault="00D9608F" w:rsidP="00D9608F">
      <w:pPr>
        <w:ind w:left="540"/>
        <w:jc w:val="both"/>
        <w:rPr>
          <w:rFonts w:ascii="Verdana" w:hAnsi="Verdana" w:cs="Symbol"/>
        </w:rPr>
      </w:pPr>
    </w:p>
    <w:p w:rsidR="00FE0C5C" w:rsidRDefault="00FE0C5C" w:rsidP="00D9608F">
      <w:pPr>
        <w:rPr>
          <w:rFonts w:ascii="Verdana" w:hAnsi="Verdana"/>
          <w:b/>
          <w:bCs/>
          <w:sz w:val="22"/>
          <w:szCs w:val="22"/>
        </w:rPr>
      </w:pPr>
    </w:p>
    <w:p w:rsidR="00FE0C5C" w:rsidRDefault="00FE0C5C" w:rsidP="00D9608F">
      <w:pPr>
        <w:rPr>
          <w:rFonts w:ascii="Verdana" w:hAnsi="Verdana"/>
          <w:b/>
          <w:bCs/>
          <w:sz w:val="22"/>
          <w:szCs w:val="22"/>
        </w:rPr>
      </w:pPr>
    </w:p>
    <w:p w:rsidR="00D9608F" w:rsidRPr="00C25223" w:rsidRDefault="00D9608F" w:rsidP="00D9608F">
      <w:pPr>
        <w:rPr>
          <w:b/>
          <w:bCs/>
          <w:sz w:val="24"/>
          <w:szCs w:val="24"/>
        </w:rPr>
      </w:pPr>
      <w:r w:rsidRPr="00C80DCD">
        <w:rPr>
          <w:rFonts w:ascii="Verdana" w:hAnsi="Verdana"/>
          <w:b/>
          <w:bCs/>
          <w:sz w:val="22"/>
          <w:szCs w:val="22"/>
        </w:rPr>
        <w:t>ACADEMIC QUALIFICATIONS</w:t>
      </w:r>
      <w:r>
        <w:rPr>
          <w:rFonts w:ascii="Verdana" w:hAnsi="Verdana"/>
          <w:b/>
          <w:bCs/>
          <w:sz w:val="22"/>
          <w:szCs w:val="22"/>
        </w:rPr>
        <w:t>:</w:t>
      </w:r>
    </w:p>
    <w:p w:rsidR="00D9608F" w:rsidRPr="00DF7D67" w:rsidRDefault="00D9608F" w:rsidP="00D9608F">
      <w:pPr>
        <w:rPr>
          <w:rFonts w:ascii="Verdana" w:hAnsi="Verdana"/>
          <w:b/>
          <w:bCs/>
        </w:rPr>
      </w:pPr>
    </w:p>
    <w:p w:rsidR="00D9608F" w:rsidRPr="00C60252" w:rsidRDefault="00D9608F" w:rsidP="00D9608F">
      <w:pPr>
        <w:numPr>
          <w:ilvl w:val="0"/>
          <w:numId w:val="1"/>
        </w:numPr>
        <w:spacing w:line="360" w:lineRule="auto"/>
        <w:jc w:val="both"/>
        <w:rPr>
          <w:rFonts w:ascii="Verdana" w:hAnsi="Verdana"/>
          <w:b/>
          <w:bCs/>
        </w:rPr>
      </w:pPr>
      <w:r>
        <w:rPr>
          <w:rFonts w:ascii="Verdana" w:hAnsi="Verdana"/>
          <w:b/>
          <w:bCs/>
        </w:rPr>
        <w:t>B</w:t>
      </w:r>
      <w:r w:rsidRPr="00C3461E">
        <w:rPr>
          <w:rFonts w:ascii="Verdana" w:hAnsi="Verdana"/>
          <w:b/>
          <w:bCs/>
        </w:rPr>
        <w:t>.</w:t>
      </w:r>
      <w:r>
        <w:rPr>
          <w:rFonts w:ascii="Verdana" w:hAnsi="Verdana"/>
          <w:b/>
          <w:bCs/>
        </w:rPr>
        <w:t>Tech</w:t>
      </w:r>
      <w:r>
        <w:rPr>
          <w:rFonts w:ascii="Verdana" w:hAnsi="Verdana"/>
          <w:bCs/>
        </w:rPr>
        <w:t xml:space="preserve"> (Electronics &amp; I</w:t>
      </w:r>
      <w:r w:rsidR="003376B9">
        <w:rPr>
          <w:rFonts w:ascii="Verdana" w:hAnsi="Verdana"/>
          <w:bCs/>
        </w:rPr>
        <w:t>n</w:t>
      </w:r>
      <w:r>
        <w:rPr>
          <w:rFonts w:ascii="Verdana" w:hAnsi="Verdana"/>
          <w:bCs/>
        </w:rPr>
        <w:t>strumentation Engg</w:t>
      </w:r>
      <w:r w:rsidRPr="00DF7D67">
        <w:rPr>
          <w:rFonts w:ascii="Verdana" w:hAnsi="Verdana"/>
          <w:bCs/>
        </w:rPr>
        <w:t>)</w:t>
      </w:r>
      <w:r>
        <w:rPr>
          <w:rFonts w:ascii="Verdana" w:hAnsi="Verdana"/>
        </w:rPr>
        <w:t xml:space="preserve"> from MGR U</w:t>
      </w:r>
      <w:r w:rsidR="003376B9">
        <w:rPr>
          <w:rFonts w:ascii="Verdana" w:hAnsi="Verdana"/>
        </w:rPr>
        <w:t xml:space="preserve">NIVERSITY </w:t>
      </w:r>
      <w:r>
        <w:rPr>
          <w:rFonts w:ascii="Verdana" w:hAnsi="Verdana"/>
        </w:rPr>
        <w:t>with 70%</w:t>
      </w:r>
    </w:p>
    <w:p w:rsidR="00D9608F" w:rsidRPr="00C25223" w:rsidRDefault="00D9608F" w:rsidP="00D9608F">
      <w:pPr>
        <w:rPr>
          <w:b/>
          <w:bCs/>
          <w:sz w:val="24"/>
          <w:szCs w:val="24"/>
        </w:rPr>
      </w:pPr>
      <w:r>
        <w:rPr>
          <w:rFonts w:ascii="Verdana" w:hAnsi="Verdana"/>
          <w:b/>
          <w:bCs/>
          <w:sz w:val="22"/>
          <w:szCs w:val="22"/>
        </w:rPr>
        <w:t>OTHER COURSE COMPLETED:</w:t>
      </w:r>
    </w:p>
    <w:p w:rsidR="00D9608F" w:rsidRPr="00DF7D67" w:rsidRDefault="00D9608F" w:rsidP="00D9608F">
      <w:pPr>
        <w:rPr>
          <w:rFonts w:ascii="Verdana" w:hAnsi="Verdana"/>
          <w:b/>
          <w:bCs/>
        </w:rPr>
      </w:pPr>
    </w:p>
    <w:p w:rsidR="00D9608F" w:rsidRDefault="00D9608F" w:rsidP="00D9608F">
      <w:pPr>
        <w:widowControl/>
        <w:numPr>
          <w:ilvl w:val="0"/>
          <w:numId w:val="1"/>
        </w:numPr>
        <w:overflowPunct/>
        <w:autoSpaceDE/>
        <w:autoSpaceDN/>
        <w:adjustRightInd/>
        <w:rPr>
          <w:rFonts w:ascii="Arial" w:hAnsi="Arial" w:cs="Arial"/>
        </w:rPr>
      </w:pPr>
      <w:r w:rsidRPr="00BD055F">
        <w:rPr>
          <w:rFonts w:ascii="Verdana" w:hAnsi="Verdana"/>
        </w:rPr>
        <w:t xml:space="preserve"> Basics of Computer Applications </w:t>
      </w:r>
      <w:r w:rsidRPr="00BD055F">
        <w:rPr>
          <w:rFonts w:ascii="Verdana" w:hAnsi="Verdana" w:cs="Arial"/>
        </w:rPr>
        <w:t>(MS word, MS Excel, MS DOS, Power point) in Annamalai Polytechnic,Chettinad</w:t>
      </w:r>
      <w:r w:rsidRPr="004F6BA5">
        <w:rPr>
          <w:rFonts w:ascii="Arial" w:hAnsi="Arial" w:cs="Arial"/>
        </w:rPr>
        <w:t>.</w:t>
      </w:r>
    </w:p>
    <w:p w:rsidR="00D9608F" w:rsidRPr="004F6BA5" w:rsidRDefault="00D9608F" w:rsidP="00D9608F">
      <w:pPr>
        <w:ind w:left="798"/>
        <w:rPr>
          <w:rFonts w:ascii="Arial" w:hAnsi="Arial" w:cs="Arial"/>
        </w:rPr>
      </w:pPr>
    </w:p>
    <w:p w:rsidR="00D9608F" w:rsidRPr="008A29A8" w:rsidRDefault="00D9608F" w:rsidP="00D9608F">
      <w:pPr>
        <w:widowControl/>
        <w:numPr>
          <w:ilvl w:val="0"/>
          <w:numId w:val="1"/>
        </w:numPr>
        <w:overflowPunct/>
        <w:autoSpaceDE/>
        <w:autoSpaceDN/>
        <w:adjustRightInd/>
        <w:rPr>
          <w:rFonts w:ascii="Verdana" w:hAnsi="Verdana" w:cs="Arial"/>
        </w:rPr>
      </w:pPr>
      <w:r w:rsidRPr="000266A3">
        <w:rPr>
          <w:rFonts w:ascii="Verdana" w:hAnsi="Verdana" w:cs="Arial"/>
        </w:rPr>
        <w:t>Diploma in Industrial Automation (</w:t>
      </w:r>
      <w:r w:rsidRPr="000266A3">
        <w:rPr>
          <w:rFonts w:ascii="Verdana" w:hAnsi="Verdana" w:cs="Arial"/>
          <w:b/>
        </w:rPr>
        <w:t>PLC</w:t>
      </w:r>
      <w:r>
        <w:rPr>
          <w:rFonts w:ascii="Verdana" w:hAnsi="Verdana" w:cs="Arial"/>
          <w:b/>
        </w:rPr>
        <w:t xml:space="preserve"> –Omron</w:t>
      </w:r>
      <w:r w:rsidRPr="000266A3">
        <w:rPr>
          <w:rFonts w:ascii="Verdana" w:hAnsi="Verdana" w:cs="Arial"/>
          <w:b/>
        </w:rPr>
        <w:t>, Siemens S7-300.SCADA, HMI, Pnematics, DCS</w:t>
      </w:r>
      <w:r w:rsidRPr="000266A3">
        <w:rPr>
          <w:rFonts w:ascii="Verdana" w:hAnsi="Verdana" w:cs="Arial"/>
        </w:rPr>
        <w:t>) in Remo</w:t>
      </w:r>
      <w:r w:rsidR="003376B9">
        <w:rPr>
          <w:rFonts w:ascii="Verdana" w:hAnsi="Verdana" w:cs="Arial"/>
        </w:rPr>
        <w:t>tech Engineers Pub Ltd, Chennai</w:t>
      </w:r>
      <w:proofErr w:type="gramStart"/>
      <w:r w:rsidR="003376B9">
        <w:rPr>
          <w:rFonts w:ascii="Verdana" w:hAnsi="Verdana" w:cs="Arial"/>
        </w:rPr>
        <w:t>,India</w:t>
      </w:r>
      <w:bookmarkStart w:id="0" w:name="_GoBack"/>
      <w:bookmarkEnd w:id="0"/>
      <w:proofErr w:type="gramEnd"/>
      <w:r w:rsidR="003376B9">
        <w:rPr>
          <w:rFonts w:ascii="Verdana" w:hAnsi="Verdana" w:cs="Arial"/>
        </w:rPr>
        <w:t>.</w:t>
      </w:r>
    </w:p>
    <w:p w:rsidR="00D9608F" w:rsidRPr="00C80DCD" w:rsidRDefault="00D9608F" w:rsidP="00D9608F">
      <w:pPr>
        <w:widowControl/>
        <w:overflowPunct/>
        <w:autoSpaceDE/>
        <w:autoSpaceDN/>
        <w:adjustRightInd/>
        <w:ind w:left="360"/>
        <w:rPr>
          <w:rFonts w:ascii="Verdana" w:hAnsi="Verdana"/>
          <w:b/>
          <w:bCs/>
          <w:sz w:val="22"/>
          <w:szCs w:val="22"/>
        </w:rPr>
      </w:pPr>
    </w:p>
    <w:p w:rsidR="00D9608F" w:rsidRDefault="00D9608F" w:rsidP="00D9608F">
      <w:pPr>
        <w:tabs>
          <w:tab w:val="center" w:pos="4818"/>
        </w:tabs>
        <w:rPr>
          <w:rFonts w:ascii="Verdana" w:hAnsi="Verdana"/>
          <w:b/>
          <w:bCs/>
          <w:sz w:val="22"/>
          <w:szCs w:val="22"/>
        </w:rPr>
      </w:pPr>
      <w:r w:rsidRPr="00C80DCD">
        <w:rPr>
          <w:rFonts w:ascii="Verdana" w:hAnsi="Verdana"/>
          <w:b/>
          <w:bCs/>
          <w:sz w:val="22"/>
          <w:szCs w:val="22"/>
        </w:rPr>
        <w:t>PERSONAL PROFILE</w:t>
      </w:r>
      <w:r>
        <w:rPr>
          <w:rFonts w:ascii="Verdana" w:hAnsi="Verdana"/>
          <w:b/>
          <w:bCs/>
          <w:sz w:val="22"/>
          <w:szCs w:val="22"/>
        </w:rPr>
        <w:t>:</w:t>
      </w:r>
    </w:p>
    <w:p w:rsidR="00D9608F" w:rsidRPr="00DF7D67" w:rsidRDefault="00D9608F" w:rsidP="00D9608F">
      <w:pPr>
        <w:tabs>
          <w:tab w:val="center" w:pos="4818"/>
        </w:tabs>
        <w:rPr>
          <w:rFonts w:ascii="Verdana" w:hAnsi="Verdana"/>
          <w:b/>
          <w:bCs/>
        </w:rPr>
      </w:pPr>
      <w:r w:rsidRPr="00DF7D67">
        <w:rPr>
          <w:rFonts w:ascii="Verdana" w:hAnsi="Verdana"/>
          <w:b/>
          <w:bCs/>
        </w:rPr>
        <w:tab/>
      </w:r>
    </w:p>
    <w:p w:rsidR="00D9608F" w:rsidRDefault="00D9608F" w:rsidP="00D9608F">
      <w:pPr>
        <w:rPr>
          <w:rFonts w:ascii="Arial" w:hAnsi="Arial" w:cs="Arial"/>
        </w:rPr>
      </w:pPr>
      <w:r>
        <w:rPr>
          <w:rFonts w:ascii="Arial" w:hAnsi="Arial" w:cs="Arial"/>
        </w:rPr>
        <w:t>Date of Birth</w:t>
      </w:r>
      <w:r>
        <w:rPr>
          <w:rFonts w:ascii="Arial" w:hAnsi="Arial" w:cs="Arial"/>
        </w:rPr>
        <w:tab/>
        <w:t>: 11</w:t>
      </w:r>
      <w:r w:rsidRPr="00982693">
        <w:rPr>
          <w:rFonts w:ascii="Arial" w:hAnsi="Arial" w:cs="Arial"/>
          <w:vertAlign w:val="superscript"/>
        </w:rPr>
        <w:t>th</w:t>
      </w:r>
      <w:r>
        <w:rPr>
          <w:rFonts w:ascii="Arial" w:hAnsi="Arial" w:cs="Arial"/>
        </w:rPr>
        <w:t xml:space="preserve"> January1983</w:t>
      </w:r>
    </w:p>
    <w:p w:rsidR="00D9608F" w:rsidRDefault="00D9608F" w:rsidP="00D9608F">
      <w:pPr>
        <w:rPr>
          <w:rFonts w:ascii="Arial" w:hAnsi="Arial" w:cs="Arial"/>
        </w:rPr>
      </w:pPr>
    </w:p>
    <w:p w:rsidR="00D9608F" w:rsidRDefault="00D9608F" w:rsidP="00D9608F">
      <w:pPr>
        <w:rPr>
          <w:rFonts w:ascii="Arial" w:hAnsi="Arial" w:cs="Arial"/>
        </w:rPr>
      </w:pPr>
      <w:r>
        <w:rPr>
          <w:rFonts w:ascii="Arial" w:hAnsi="Arial" w:cs="Arial"/>
        </w:rPr>
        <w:t xml:space="preserve">Sex </w:t>
      </w:r>
      <w:r>
        <w:rPr>
          <w:rFonts w:ascii="Arial" w:hAnsi="Arial" w:cs="Arial"/>
        </w:rPr>
        <w:tab/>
      </w:r>
      <w:r>
        <w:rPr>
          <w:rFonts w:ascii="Arial" w:hAnsi="Arial" w:cs="Arial"/>
        </w:rPr>
        <w:tab/>
        <w:t>: Male</w:t>
      </w:r>
    </w:p>
    <w:p w:rsidR="00D9608F" w:rsidRDefault="00D9608F" w:rsidP="00D9608F">
      <w:pPr>
        <w:rPr>
          <w:rFonts w:ascii="Arial" w:hAnsi="Arial" w:cs="Arial"/>
        </w:rPr>
      </w:pPr>
    </w:p>
    <w:p w:rsidR="00D9608F" w:rsidRDefault="00D9608F" w:rsidP="00D9608F">
      <w:pPr>
        <w:rPr>
          <w:rFonts w:ascii="Arial" w:hAnsi="Arial" w:cs="Arial"/>
        </w:rPr>
      </w:pPr>
      <w:r>
        <w:rPr>
          <w:rFonts w:ascii="Arial" w:hAnsi="Arial" w:cs="Arial"/>
        </w:rPr>
        <w:t>Nationality</w:t>
      </w:r>
      <w:r>
        <w:rPr>
          <w:rFonts w:ascii="Arial" w:hAnsi="Arial" w:cs="Arial"/>
        </w:rPr>
        <w:tab/>
        <w:t>: Indian</w:t>
      </w:r>
    </w:p>
    <w:p w:rsidR="00D9608F" w:rsidRDefault="00D9608F" w:rsidP="00D9608F">
      <w:pPr>
        <w:rPr>
          <w:rFonts w:ascii="Arial" w:hAnsi="Arial" w:cs="Arial"/>
        </w:rPr>
      </w:pPr>
    </w:p>
    <w:p w:rsidR="00D9608F" w:rsidRDefault="00D9608F" w:rsidP="00D9608F">
      <w:pPr>
        <w:rPr>
          <w:rFonts w:ascii="Arial" w:hAnsi="Arial" w:cs="Arial"/>
        </w:rPr>
      </w:pPr>
      <w:r>
        <w:rPr>
          <w:rFonts w:ascii="Arial" w:hAnsi="Arial" w:cs="Arial"/>
        </w:rPr>
        <w:t>Marital Status</w:t>
      </w:r>
      <w:r>
        <w:rPr>
          <w:rFonts w:ascii="Arial" w:hAnsi="Arial" w:cs="Arial"/>
        </w:rPr>
        <w:tab/>
        <w:t xml:space="preserve">: </w:t>
      </w:r>
      <w:r w:rsidR="00FF0ED5">
        <w:rPr>
          <w:rFonts w:ascii="Arial" w:hAnsi="Arial" w:cs="Arial"/>
        </w:rPr>
        <w:t>Married</w:t>
      </w:r>
    </w:p>
    <w:p w:rsidR="00D9608F" w:rsidRDefault="00D9608F" w:rsidP="00D9608F">
      <w:pPr>
        <w:rPr>
          <w:rFonts w:ascii="Arial" w:hAnsi="Arial" w:cs="Arial"/>
        </w:rPr>
      </w:pPr>
    </w:p>
    <w:p w:rsidR="00D9608F" w:rsidRDefault="00D9608F" w:rsidP="008A29A8">
      <w:pPr>
        <w:rPr>
          <w:rFonts w:ascii="Arial" w:hAnsi="Arial" w:cs="Arial"/>
        </w:rPr>
      </w:pPr>
      <w:r>
        <w:rPr>
          <w:rFonts w:ascii="Arial" w:hAnsi="Arial" w:cs="Arial"/>
        </w:rPr>
        <w:t>Languages        : English, Tamil.</w:t>
      </w:r>
      <w:r w:rsidR="003376B9">
        <w:rPr>
          <w:rFonts w:ascii="Arial" w:hAnsi="Arial" w:cs="Arial"/>
        </w:rPr>
        <w:t xml:space="preserve"> </w:t>
      </w:r>
      <w:r>
        <w:rPr>
          <w:rFonts w:ascii="Arial" w:hAnsi="Arial" w:cs="Arial"/>
        </w:rPr>
        <w:t>Telugu,</w:t>
      </w:r>
      <w:r w:rsidR="003376B9">
        <w:rPr>
          <w:rFonts w:ascii="Arial" w:hAnsi="Arial" w:cs="Arial"/>
        </w:rPr>
        <w:t xml:space="preserve"> H</w:t>
      </w:r>
      <w:r>
        <w:rPr>
          <w:rFonts w:ascii="Arial" w:hAnsi="Arial" w:cs="Arial"/>
        </w:rPr>
        <w:t>indi</w:t>
      </w:r>
    </w:p>
    <w:p w:rsidR="008A29A8" w:rsidRPr="008A29A8" w:rsidRDefault="008A29A8" w:rsidP="008A29A8">
      <w:pPr>
        <w:rPr>
          <w:rFonts w:ascii="Arial" w:hAnsi="Arial" w:cs="Arial"/>
        </w:rPr>
      </w:pPr>
    </w:p>
    <w:p w:rsidR="00D9608F" w:rsidRDefault="00D9608F" w:rsidP="00D9608F">
      <w:pPr>
        <w:spacing w:line="360" w:lineRule="auto"/>
        <w:jc w:val="both"/>
        <w:rPr>
          <w:rFonts w:ascii="Verdana" w:hAnsi="Verdana"/>
        </w:rPr>
      </w:pPr>
      <w:r w:rsidRPr="00DF7D67">
        <w:rPr>
          <w:rFonts w:ascii="Verdana" w:hAnsi="Verdana"/>
        </w:rPr>
        <w:t xml:space="preserve"> </w:t>
      </w:r>
      <w:r>
        <w:rPr>
          <w:rFonts w:ascii="Verdana" w:hAnsi="Verdana"/>
        </w:rPr>
        <w:t>Temporary</w:t>
      </w:r>
    </w:p>
    <w:p w:rsidR="00876AC0" w:rsidRPr="00876AC0" w:rsidRDefault="00D9608F" w:rsidP="00876AC0">
      <w:pPr>
        <w:shd w:val="clear" w:color="auto" w:fill="FFFFFF"/>
        <w:rPr>
          <w:rFonts w:ascii="Arial" w:hAnsi="Arial" w:cs="Arial"/>
          <w:color w:val="222222"/>
          <w:kern w:val="0"/>
          <w:sz w:val="19"/>
          <w:szCs w:val="19"/>
          <w:lang w:val="en-US"/>
        </w:rPr>
      </w:pPr>
      <w:r>
        <w:rPr>
          <w:rFonts w:ascii="Verdana" w:hAnsi="Verdana"/>
        </w:rPr>
        <w:t xml:space="preserve"> Address      </w:t>
      </w:r>
      <w:r w:rsidRPr="00DF7D67">
        <w:rPr>
          <w:rFonts w:ascii="Verdana" w:hAnsi="Verdana"/>
        </w:rPr>
        <w:t xml:space="preserve"> </w:t>
      </w:r>
      <w:r w:rsidR="000565E8">
        <w:rPr>
          <w:rFonts w:ascii="Verdana" w:hAnsi="Verdana"/>
        </w:rPr>
        <w:t xml:space="preserve"> :</w:t>
      </w:r>
      <w:r w:rsidR="000565E8" w:rsidRPr="00876AC0">
        <w:rPr>
          <w:rFonts w:ascii="Arial" w:hAnsi="Arial" w:cs="Arial"/>
          <w:color w:val="222222"/>
          <w:kern w:val="0"/>
          <w:sz w:val="19"/>
          <w:szCs w:val="19"/>
          <w:lang w:val="en-US"/>
        </w:rPr>
        <w:t xml:space="preserve"> House</w:t>
      </w:r>
      <w:r w:rsidR="00876AC0" w:rsidRPr="00876AC0">
        <w:rPr>
          <w:rFonts w:ascii="Arial" w:hAnsi="Arial" w:cs="Arial"/>
          <w:color w:val="222222"/>
          <w:kern w:val="0"/>
          <w:sz w:val="19"/>
          <w:szCs w:val="19"/>
          <w:lang w:val="en-US"/>
        </w:rPr>
        <w:t xml:space="preserve"> no 92 zone 27</w:t>
      </w:r>
    </w:p>
    <w:p w:rsidR="00876AC0" w:rsidRPr="00876AC0" w:rsidRDefault="000565E8" w:rsidP="00876AC0">
      <w:pPr>
        <w:widowControl/>
        <w:shd w:val="clear" w:color="auto" w:fill="FFFFFF"/>
        <w:overflowPunct/>
        <w:autoSpaceDE/>
        <w:autoSpaceDN/>
        <w:adjustRightInd/>
        <w:ind w:left="720" w:firstLine="720"/>
        <w:rPr>
          <w:rFonts w:ascii="Arial" w:hAnsi="Arial" w:cs="Arial"/>
          <w:color w:val="222222"/>
          <w:kern w:val="0"/>
          <w:sz w:val="19"/>
          <w:szCs w:val="19"/>
          <w:lang w:val="en-US"/>
        </w:rPr>
      </w:pPr>
      <w:r>
        <w:rPr>
          <w:rFonts w:ascii="Arial" w:hAnsi="Arial" w:cs="Arial"/>
          <w:color w:val="222222"/>
          <w:kern w:val="0"/>
          <w:sz w:val="19"/>
          <w:szCs w:val="19"/>
          <w:lang w:val="en-US"/>
        </w:rPr>
        <w:t xml:space="preserve">  </w:t>
      </w:r>
      <w:r w:rsidR="00876AC0" w:rsidRPr="00876AC0">
        <w:rPr>
          <w:rFonts w:ascii="Arial" w:hAnsi="Arial" w:cs="Arial"/>
          <w:color w:val="222222"/>
          <w:kern w:val="0"/>
          <w:sz w:val="19"/>
          <w:szCs w:val="19"/>
          <w:lang w:val="en-US"/>
        </w:rPr>
        <w:t>Um ghuwalina</w:t>
      </w:r>
    </w:p>
    <w:p w:rsidR="00876AC0" w:rsidRPr="00876AC0" w:rsidRDefault="000565E8" w:rsidP="00876AC0">
      <w:pPr>
        <w:widowControl/>
        <w:shd w:val="clear" w:color="auto" w:fill="FFFFFF"/>
        <w:overflowPunct/>
        <w:autoSpaceDE/>
        <w:autoSpaceDN/>
        <w:adjustRightInd/>
        <w:ind w:left="720" w:firstLine="720"/>
        <w:rPr>
          <w:rFonts w:ascii="Arial" w:hAnsi="Arial" w:cs="Arial"/>
          <w:color w:val="222222"/>
          <w:kern w:val="0"/>
          <w:sz w:val="19"/>
          <w:szCs w:val="19"/>
          <w:lang w:val="en-US"/>
        </w:rPr>
      </w:pPr>
      <w:r>
        <w:rPr>
          <w:rFonts w:ascii="Arial" w:hAnsi="Arial" w:cs="Arial"/>
          <w:color w:val="222222"/>
          <w:kern w:val="0"/>
          <w:sz w:val="19"/>
          <w:szCs w:val="19"/>
          <w:lang w:val="en-US"/>
        </w:rPr>
        <w:t xml:space="preserve">  </w:t>
      </w:r>
      <w:r w:rsidR="00876AC0" w:rsidRPr="00876AC0">
        <w:rPr>
          <w:rFonts w:ascii="Arial" w:hAnsi="Arial" w:cs="Arial"/>
          <w:color w:val="222222"/>
          <w:kern w:val="0"/>
          <w:sz w:val="19"/>
          <w:szCs w:val="19"/>
          <w:lang w:val="en-US"/>
        </w:rPr>
        <w:t>Po.box 22677</w:t>
      </w:r>
    </w:p>
    <w:p w:rsidR="00876AC0" w:rsidRPr="00876AC0" w:rsidRDefault="000565E8" w:rsidP="00876AC0">
      <w:pPr>
        <w:widowControl/>
        <w:shd w:val="clear" w:color="auto" w:fill="FFFFFF"/>
        <w:overflowPunct/>
        <w:autoSpaceDE/>
        <w:autoSpaceDN/>
        <w:adjustRightInd/>
        <w:ind w:left="720" w:firstLine="720"/>
        <w:rPr>
          <w:rFonts w:ascii="Arial" w:hAnsi="Arial" w:cs="Arial"/>
          <w:color w:val="222222"/>
          <w:kern w:val="0"/>
          <w:sz w:val="19"/>
          <w:szCs w:val="19"/>
          <w:lang w:val="en-US"/>
        </w:rPr>
      </w:pPr>
      <w:r>
        <w:rPr>
          <w:rFonts w:ascii="Arial" w:hAnsi="Arial" w:cs="Arial"/>
          <w:color w:val="222222"/>
          <w:kern w:val="0"/>
          <w:sz w:val="19"/>
          <w:szCs w:val="19"/>
          <w:lang w:val="en-US"/>
        </w:rPr>
        <w:t xml:space="preserve">  </w:t>
      </w:r>
      <w:r w:rsidR="00876AC0" w:rsidRPr="00876AC0">
        <w:rPr>
          <w:rFonts w:ascii="Arial" w:hAnsi="Arial" w:cs="Arial"/>
          <w:color w:val="222222"/>
          <w:kern w:val="0"/>
          <w:sz w:val="19"/>
          <w:szCs w:val="19"/>
          <w:lang w:val="en-US"/>
        </w:rPr>
        <w:t>Doha</w:t>
      </w:r>
      <w:proofErr w:type="gramStart"/>
      <w:r w:rsidR="00876AC0" w:rsidRPr="00876AC0">
        <w:rPr>
          <w:rFonts w:ascii="Arial" w:hAnsi="Arial" w:cs="Arial"/>
          <w:color w:val="222222"/>
          <w:kern w:val="0"/>
          <w:sz w:val="19"/>
          <w:szCs w:val="19"/>
          <w:lang w:val="en-US"/>
        </w:rPr>
        <w:t>,qatar</w:t>
      </w:r>
      <w:proofErr w:type="gramEnd"/>
    </w:p>
    <w:p w:rsidR="00D9608F" w:rsidRDefault="00D9608F" w:rsidP="00876AC0">
      <w:pPr>
        <w:spacing w:line="360" w:lineRule="auto"/>
        <w:jc w:val="both"/>
        <w:rPr>
          <w:rFonts w:ascii="Verdana" w:hAnsi="Verdana"/>
        </w:rPr>
      </w:pPr>
      <w:r w:rsidRPr="00DF7D67">
        <w:rPr>
          <w:rFonts w:ascii="Verdana" w:hAnsi="Verdana"/>
        </w:rPr>
        <w:tab/>
      </w:r>
    </w:p>
    <w:p w:rsidR="005E31AD" w:rsidRDefault="00876AC0" w:rsidP="00D9608F">
      <w:pPr>
        <w:spacing w:line="360" w:lineRule="auto"/>
        <w:jc w:val="both"/>
        <w:rPr>
          <w:rFonts w:ascii="Verdana" w:hAnsi="Verdana"/>
        </w:rPr>
      </w:pPr>
      <w:r>
        <w:rPr>
          <w:rFonts w:ascii="Verdana" w:hAnsi="Verdana"/>
        </w:rPr>
        <w:t>Passport no   :</w:t>
      </w:r>
      <w:r w:rsidR="002115FE">
        <w:rPr>
          <w:rFonts w:ascii="Verdana" w:hAnsi="Verdana"/>
        </w:rPr>
        <w:t xml:space="preserve"> R2298573</w:t>
      </w:r>
    </w:p>
    <w:p w:rsidR="002115FE" w:rsidRDefault="00876AC0" w:rsidP="00D9608F">
      <w:pPr>
        <w:spacing w:line="360" w:lineRule="auto"/>
        <w:jc w:val="both"/>
        <w:rPr>
          <w:rFonts w:ascii="Verdana" w:hAnsi="Verdana"/>
        </w:rPr>
      </w:pPr>
      <w:r>
        <w:rPr>
          <w:rFonts w:ascii="Verdana" w:hAnsi="Verdana"/>
        </w:rPr>
        <w:tab/>
      </w:r>
      <w:r>
        <w:rPr>
          <w:rFonts w:ascii="Verdana" w:hAnsi="Verdana"/>
        </w:rPr>
        <w:tab/>
        <w:t xml:space="preserve"> </w:t>
      </w:r>
    </w:p>
    <w:p w:rsidR="00D9608F" w:rsidRPr="005E31AD" w:rsidRDefault="00D9608F" w:rsidP="005E31AD">
      <w:pPr>
        <w:spacing w:line="360" w:lineRule="auto"/>
        <w:jc w:val="both"/>
        <w:rPr>
          <w:rFonts w:ascii="Verdana" w:hAnsi="Verdana"/>
        </w:rPr>
      </w:pPr>
      <w:r w:rsidRPr="00C25223">
        <w:rPr>
          <w:sz w:val="24"/>
          <w:szCs w:val="24"/>
        </w:rPr>
        <w:t xml:space="preserve"> </w:t>
      </w:r>
      <w:r w:rsidRPr="00C80DCD">
        <w:rPr>
          <w:rFonts w:ascii="Verdana" w:hAnsi="Verdana"/>
          <w:b/>
          <w:bCs/>
          <w:sz w:val="22"/>
          <w:szCs w:val="22"/>
        </w:rPr>
        <w:t xml:space="preserve">DECLARATION: </w:t>
      </w:r>
      <w:r w:rsidRPr="00C25223">
        <w:rPr>
          <w:sz w:val="24"/>
          <w:szCs w:val="24"/>
        </w:rPr>
        <w:t xml:space="preserve">       </w:t>
      </w:r>
    </w:p>
    <w:p w:rsidR="00D9608F" w:rsidRPr="00AC5141" w:rsidRDefault="00D9608F" w:rsidP="00D9608F">
      <w:pPr>
        <w:spacing w:line="360" w:lineRule="auto"/>
        <w:rPr>
          <w:rFonts w:ascii="Verdana" w:hAnsi="Verdana"/>
        </w:rPr>
      </w:pPr>
      <w:r w:rsidRPr="00AC5141">
        <w:rPr>
          <w:rFonts w:ascii="Verdana" w:hAnsi="Verdana"/>
        </w:rPr>
        <w:t>I hereby declare that the information furnished above is true to the best of my knowledge.</w:t>
      </w:r>
    </w:p>
    <w:p w:rsidR="00D9608F" w:rsidRPr="00AC5141" w:rsidRDefault="00D9608F" w:rsidP="00D9608F">
      <w:pPr>
        <w:spacing w:line="360" w:lineRule="auto"/>
        <w:rPr>
          <w:rFonts w:ascii="Verdana" w:hAnsi="Verdana"/>
        </w:rPr>
      </w:pPr>
    </w:p>
    <w:p w:rsidR="00D9608F" w:rsidRDefault="00D9608F" w:rsidP="00D9608F">
      <w:pPr>
        <w:rPr>
          <w:rFonts w:ascii="Verdana" w:hAnsi="Verdana"/>
        </w:rPr>
      </w:pPr>
      <w:r w:rsidRPr="00AC5141">
        <w:rPr>
          <w:rFonts w:ascii="Verdana" w:hAnsi="Verdana"/>
        </w:rPr>
        <w:t>Date: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sidRPr="00AC5141">
        <w:rPr>
          <w:rFonts w:ascii="Verdana" w:hAnsi="Verdana"/>
        </w:rPr>
        <w:t xml:space="preserve">Signature   </w:t>
      </w:r>
    </w:p>
    <w:p w:rsidR="0093617B" w:rsidRDefault="0093617B"/>
    <w:sectPr w:rsidR="0093617B" w:rsidSect="009361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9D" w:rsidRDefault="00D66A9D" w:rsidP="008A29A8">
      <w:r>
        <w:separator/>
      </w:r>
    </w:p>
  </w:endnote>
  <w:endnote w:type="continuationSeparator" w:id="0">
    <w:p w:rsidR="00D66A9D" w:rsidRDefault="00D66A9D" w:rsidP="008A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9D" w:rsidRDefault="00D66A9D" w:rsidP="008A29A8">
      <w:r>
        <w:separator/>
      </w:r>
    </w:p>
  </w:footnote>
  <w:footnote w:type="continuationSeparator" w:id="0">
    <w:p w:rsidR="00D66A9D" w:rsidRDefault="00D66A9D" w:rsidP="008A2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362"/>
    <w:multiLevelType w:val="hybridMultilevel"/>
    <w:tmpl w:val="EB303DAA"/>
    <w:lvl w:ilvl="0" w:tplc="0409000B">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D9376E0"/>
    <w:multiLevelType w:val="hybridMultilevel"/>
    <w:tmpl w:val="A0B002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407663"/>
    <w:multiLevelType w:val="hybridMultilevel"/>
    <w:tmpl w:val="F5069CD2"/>
    <w:lvl w:ilvl="0" w:tplc="4809000B">
      <w:start w:val="1"/>
      <w:numFmt w:val="bullet"/>
      <w:lvlText w:val=""/>
      <w:lvlJc w:val="left"/>
      <w:pPr>
        <w:ind w:left="360" w:hanging="360"/>
      </w:pPr>
      <w:rPr>
        <w:rFonts w:ascii="Wingdings" w:hAnsi="Wingdings"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nsid w:val="7CF50ED3"/>
    <w:multiLevelType w:val="hybridMultilevel"/>
    <w:tmpl w:val="A8A2ECD2"/>
    <w:lvl w:ilvl="0" w:tplc="48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8F"/>
    <w:rsid w:val="00020BFC"/>
    <w:rsid w:val="000565E8"/>
    <w:rsid w:val="00133BDD"/>
    <w:rsid w:val="002115FE"/>
    <w:rsid w:val="0021216C"/>
    <w:rsid w:val="002568D1"/>
    <w:rsid w:val="002D4E1D"/>
    <w:rsid w:val="002F2136"/>
    <w:rsid w:val="0030408A"/>
    <w:rsid w:val="003376B9"/>
    <w:rsid w:val="00370ABF"/>
    <w:rsid w:val="003F148F"/>
    <w:rsid w:val="003F3EB8"/>
    <w:rsid w:val="00407DB4"/>
    <w:rsid w:val="00432CED"/>
    <w:rsid w:val="004E3D9D"/>
    <w:rsid w:val="00517898"/>
    <w:rsid w:val="0055004F"/>
    <w:rsid w:val="005E31AD"/>
    <w:rsid w:val="00675C03"/>
    <w:rsid w:val="006D335A"/>
    <w:rsid w:val="00774A4F"/>
    <w:rsid w:val="007E1EAF"/>
    <w:rsid w:val="0084507F"/>
    <w:rsid w:val="00876AC0"/>
    <w:rsid w:val="008A29A8"/>
    <w:rsid w:val="0093617B"/>
    <w:rsid w:val="009417C6"/>
    <w:rsid w:val="00955652"/>
    <w:rsid w:val="009B4980"/>
    <w:rsid w:val="009D4BD3"/>
    <w:rsid w:val="009D5174"/>
    <w:rsid w:val="00AB4DF9"/>
    <w:rsid w:val="00AB60A3"/>
    <w:rsid w:val="00AB7FFD"/>
    <w:rsid w:val="00AC25AA"/>
    <w:rsid w:val="00B10502"/>
    <w:rsid w:val="00B33754"/>
    <w:rsid w:val="00BE30B0"/>
    <w:rsid w:val="00CB09DA"/>
    <w:rsid w:val="00D634A2"/>
    <w:rsid w:val="00D66A9D"/>
    <w:rsid w:val="00D9608F"/>
    <w:rsid w:val="00E15FEC"/>
    <w:rsid w:val="00E658ED"/>
    <w:rsid w:val="00EA6006"/>
    <w:rsid w:val="00F66A93"/>
    <w:rsid w:val="00F75135"/>
    <w:rsid w:val="00F76294"/>
    <w:rsid w:val="00FD38F5"/>
    <w:rsid w:val="00FE0C5C"/>
    <w:rsid w:val="00FF0E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8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IN"/>
    </w:rPr>
  </w:style>
  <w:style w:type="paragraph" w:styleId="Heading2">
    <w:name w:val="heading 2"/>
    <w:basedOn w:val="Normal"/>
    <w:next w:val="Normal"/>
    <w:link w:val="Heading2Char"/>
    <w:uiPriority w:val="9"/>
    <w:semiHidden/>
    <w:unhideWhenUsed/>
    <w:qFormat/>
    <w:rsid w:val="004E3D9D"/>
    <w:pPr>
      <w:keepNext/>
      <w:tabs>
        <w:tab w:val="left" w:pos="994"/>
        <w:tab w:val="left" w:pos="2160"/>
        <w:tab w:val="left" w:pos="2880"/>
        <w:tab w:val="left" w:pos="3690"/>
        <w:tab w:val="left" w:pos="4500"/>
      </w:tabs>
      <w:outlineLvl w:val="1"/>
    </w:pPr>
    <w:rPr>
      <w:rFonts w:ascii="Cambria" w:hAnsi="Cambria"/>
      <w:b/>
      <w:bCs/>
      <w:i/>
      <w:iCs/>
      <w:sz w:val="28"/>
      <w:szCs w:val="28"/>
      <w:lang w:eastAsia="x-none"/>
    </w:rPr>
  </w:style>
  <w:style w:type="paragraph" w:styleId="Heading3">
    <w:name w:val="heading 3"/>
    <w:basedOn w:val="Normal"/>
    <w:next w:val="Normal"/>
    <w:link w:val="Heading3Char"/>
    <w:uiPriority w:val="9"/>
    <w:semiHidden/>
    <w:unhideWhenUsed/>
    <w:qFormat/>
    <w:rsid w:val="004E3D9D"/>
    <w:pPr>
      <w:keepNext/>
      <w:jc w:val="both"/>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8F"/>
    <w:pPr>
      <w:ind w:left="720"/>
    </w:pPr>
  </w:style>
  <w:style w:type="paragraph" w:styleId="BodyText">
    <w:name w:val="Body Text"/>
    <w:basedOn w:val="Normal"/>
    <w:link w:val="BodyTextChar"/>
    <w:rsid w:val="00D9608F"/>
    <w:pPr>
      <w:widowControl/>
      <w:overflowPunct/>
      <w:autoSpaceDE/>
      <w:autoSpaceDN/>
      <w:adjustRightInd/>
      <w:jc w:val="right"/>
    </w:pPr>
    <w:rPr>
      <w:kern w:val="0"/>
      <w:sz w:val="24"/>
      <w:szCs w:val="24"/>
      <w:lang w:val="en-US"/>
    </w:rPr>
  </w:style>
  <w:style w:type="character" w:customStyle="1" w:styleId="BodyTextChar">
    <w:name w:val="Body Text Char"/>
    <w:basedOn w:val="DefaultParagraphFont"/>
    <w:link w:val="BodyText"/>
    <w:rsid w:val="00D9608F"/>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8A29A8"/>
    <w:pPr>
      <w:tabs>
        <w:tab w:val="center" w:pos="4513"/>
        <w:tab w:val="right" w:pos="9026"/>
      </w:tabs>
    </w:pPr>
  </w:style>
  <w:style w:type="character" w:customStyle="1" w:styleId="HeaderChar">
    <w:name w:val="Header Char"/>
    <w:basedOn w:val="DefaultParagraphFont"/>
    <w:link w:val="Header"/>
    <w:uiPriority w:val="99"/>
    <w:semiHidden/>
    <w:rsid w:val="008A29A8"/>
    <w:rPr>
      <w:rFonts w:ascii="Times New Roman" w:eastAsia="Times New Roman" w:hAnsi="Times New Roman" w:cs="Times New Roman"/>
      <w:kern w:val="28"/>
      <w:sz w:val="20"/>
      <w:szCs w:val="20"/>
      <w:lang w:val="en-IN"/>
    </w:rPr>
  </w:style>
  <w:style w:type="paragraph" w:styleId="Footer">
    <w:name w:val="footer"/>
    <w:basedOn w:val="Normal"/>
    <w:link w:val="FooterChar"/>
    <w:uiPriority w:val="99"/>
    <w:semiHidden/>
    <w:unhideWhenUsed/>
    <w:rsid w:val="008A29A8"/>
    <w:pPr>
      <w:tabs>
        <w:tab w:val="center" w:pos="4513"/>
        <w:tab w:val="right" w:pos="9026"/>
      </w:tabs>
    </w:pPr>
  </w:style>
  <w:style w:type="character" w:customStyle="1" w:styleId="FooterChar">
    <w:name w:val="Footer Char"/>
    <w:basedOn w:val="DefaultParagraphFont"/>
    <w:link w:val="Footer"/>
    <w:uiPriority w:val="99"/>
    <w:semiHidden/>
    <w:rsid w:val="008A29A8"/>
    <w:rPr>
      <w:rFonts w:ascii="Times New Roman" w:eastAsia="Times New Roman" w:hAnsi="Times New Roman" w:cs="Times New Roman"/>
      <w:kern w:val="28"/>
      <w:sz w:val="20"/>
      <w:szCs w:val="20"/>
      <w:lang w:val="en-IN"/>
    </w:rPr>
  </w:style>
  <w:style w:type="paragraph" w:styleId="NoSpacing">
    <w:name w:val="No Spacing"/>
    <w:uiPriority w:val="1"/>
    <w:qFormat/>
    <w:rsid w:val="008A29A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IN"/>
    </w:rPr>
  </w:style>
  <w:style w:type="character" w:styleId="Hyperlink">
    <w:name w:val="Hyperlink"/>
    <w:basedOn w:val="DefaultParagraphFont"/>
    <w:uiPriority w:val="99"/>
    <w:unhideWhenUsed/>
    <w:rsid w:val="008A29A8"/>
    <w:rPr>
      <w:color w:val="0000FF" w:themeColor="hyperlink"/>
      <w:u w:val="single"/>
    </w:rPr>
  </w:style>
  <w:style w:type="character" w:customStyle="1" w:styleId="Heading2Char">
    <w:name w:val="Heading 2 Char"/>
    <w:basedOn w:val="DefaultParagraphFont"/>
    <w:link w:val="Heading2"/>
    <w:uiPriority w:val="9"/>
    <w:semiHidden/>
    <w:rsid w:val="004E3D9D"/>
    <w:rPr>
      <w:rFonts w:ascii="Cambria" w:eastAsia="Times New Roman" w:hAnsi="Cambria" w:cs="Times New Roman"/>
      <w:b/>
      <w:bCs/>
      <w:i/>
      <w:iCs/>
      <w:kern w:val="28"/>
      <w:sz w:val="28"/>
      <w:szCs w:val="28"/>
      <w:lang w:val="en-IN" w:eastAsia="x-none"/>
    </w:rPr>
  </w:style>
  <w:style w:type="character" w:customStyle="1" w:styleId="Heading3Char">
    <w:name w:val="Heading 3 Char"/>
    <w:basedOn w:val="DefaultParagraphFont"/>
    <w:link w:val="Heading3"/>
    <w:uiPriority w:val="9"/>
    <w:semiHidden/>
    <w:rsid w:val="004E3D9D"/>
    <w:rPr>
      <w:rFonts w:ascii="Cambria" w:eastAsia="Times New Roman" w:hAnsi="Cambria" w:cs="Times New Roman"/>
      <w:b/>
      <w:bCs/>
      <w:kern w:val="28"/>
      <w:sz w:val="26"/>
      <w:szCs w:val="26"/>
      <w:lang w:val="en-IN"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08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IN"/>
    </w:rPr>
  </w:style>
  <w:style w:type="paragraph" w:styleId="Heading2">
    <w:name w:val="heading 2"/>
    <w:basedOn w:val="Normal"/>
    <w:next w:val="Normal"/>
    <w:link w:val="Heading2Char"/>
    <w:uiPriority w:val="9"/>
    <w:semiHidden/>
    <w:unhideWhenUsed/>
    <w:qFormat/>
    <w:rsid w:val="004E3D9D"/>
    <w:pPr>
      <w:keepNext/>
      <w:tabs>
        <w:tab w:val="left" w:pos="994"/>
        <w:tab w:val="left" w:pos="2160"/>
        <w:tab w:val="left" w:pos="2880"/>
        <w:tab w:val="left" w:pos="3690"/>
        <w:tab w:val="left" w:pos="4500"/>
      </w:tabs>
      <w:outlineLvl w:val="1"/>
    </w:pPr>
    <w:rPr>
      <w:rFonts w:ascii="Cambria" w:hAnsi="Cambria"/>
      <w:b/>
      <w:bCs/>
      <w:i/>
      <w:iCs/>
      <w:sz w:val="28"/>
      <w:szCs w:val="28"/>
      <w:lang w:eastAsia="x-none"/>
    </w:rPr>
  </w:style>
  <w:style w:type="paragraph" w:styleId="Heading3">
    <w:name w:val="heading 3"/>
    <w:basedOn w:val="Normal"/>
    <w:next w:val="Normal"/>
    <w:link w:val="Heading3Char"/>
    <w:uiPriority w:val="9"/>
    <w:semiHidden/>
    <w:unhideWhenUsed/>
    <w:qFormat/>
    <w:rsid w:val="004E3D9D"/>
    <w:pPr>
      <w:keepNext/>
      <w:jc w:val="both"/>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8F"/>
    <w:pPr>
      <w:ind w:left="720"/>
    </w:pPr>
  </w:style>
  <w:style w:type="paragraph" w:styleId="BodyText">
    <w:name w:val="Body Text"/>
    <w:basedOn w:val="Normal"/>
    <w:link w:val="BodyTextChar"/>
    <w:rsid w:val="00D9608F"/>
    <w:pPr>
      <w:widowControl/>
      <w:overflowPunct/>
      <w:autoSpaceDE/>
      <w:autoSpaceDN/>
      <w:adjustRightInd/>
      <w:jc w:val="right"/>
    </w:pPr>
    <w:rPr>
      <w:kern w:val="0"/>
      <w:sz w:val="24"/>
      <w:szCs w:val="24"/>
      <w:lang w:val="en-US"/>
    </w:rPr>
  </w:style>
  <w:style w:type="character" w:customStyle="1" w:styleId="BodyTextChar">
    <w:name w:val="Body Text Char"/>
    <w:basedOn w:val="DefaultParagraphFont"/>
    <w:link w:val="BodyText"/>
    <w:rsid w:val="00D9608F"/>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8A29A8"/>
    <w:pPr>
      <w:tabs>
        <w:tab w:val="center" w:pos="4513"/>
        <w:tab w:val="right" w:pos="9026"/>
      </w:tabs>
    </w:pPr>
  </w:style>
  <w:style w:type="character" w:customStyle="1" w:styleId="HeaderChar">
    <w:name w:val="Header Char"/>
    <w:basedOn w:val="DefaultParagraphFont"/>
    <w:link w:val="Header"/>
    <w:uiPriority w:val="99"/>
    <w:semiHidden/>
    <w:rsid w:val="008A29A8"/>
    <w:rPr>
      <w:rFonts w:ascii="Times New Roman" w:eastAsia="Times New Roman" w:hAnsi="Times New Roman" w:cs="Times New Roman"/>
      <w:kern w:val="28"/>
      <w:sz w:val="20"/>
      <w:szCs w:val="20"/>
      <w:lang w:val="en-IN"/>
    </w:rPr>
  </w:style>
  <w:style w:type="paragraph" w:styleId="Footer">
    <w:name w:val="footer"/>
    <w:basedOn w:val="Normal"/>
    <w:link w:val="FooterChar"/>
    <w:uiPriority w:val="99"/>
    <w:semiHidden/>
    <w:unhideWhenUsed/>
    <w:rsid w:val="008A29A8"/>
    <w:pPr>
      <w:tabs>
        <w:tab w:val="center" w:pos="4513"/>
        <w:tab w:val="right" w:pos="9026"/>
      </w:tabs>
    </w:pPr>
  </w:style>
  <w:style w:type="character" w:customStyle="1" w:styleId="FooterChar">
    <w:name w:val="Footer Char"/>
    <w:basedOn w:val="DefaultParagraphFont"/>
    <w:link w:val="Footer"/>
    <w:uiPriority w:val="99"/>
    <w:semiHidden/>
    <w:rsid w:val="008A29A8"/>
    <w:rPr>
      <w:rFonts w:ascii="Times New Roman" w:eastAsia="Times New Roman" w:hAnsi="Times New Roman" w:cs="Times New Roman"/>
      <w:kern w:val="28"/>
      <w:sz w:val="20"/>
      <w:szCs w:val="20"/>
      <w:lang w:val="en-IN"/>
    </w:rPr>
  </w:style>
  <w:style w:type="paragraph" w:styleId="NoSpacing">
    <w:name w:val="No Spacing"/>
    <w:uiPriority w:val="1"/>
    <w:qFormat/>
    <w:rsid w:val="008A29A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IN"/>
    </w:rPr>
  </w:style>
  <w:style w:type="character" w:styleId="Hyperlink">
    <w:name w:val="Hyperlink"/>
    <w:basedOn w:val="DefaultParagraphFont"/>
    <w:uiPriority w:val="99"/>
    <w:unhideWhenUsed/>
    <w:rsid w:val="008A29A8"/>
    <w:rPr>
      <w:color w:val="0000FF" w:themeColor="hyperlink"/>
      <w:u w:val="single"/>
    </w:rPr>
  </w:style>
  <w:style w:type="character" w:customStyle="1" w:styleId="Heading2Char">
    <w:name w:val="Heading 2 Char"/>
    <w:basedOn w:val="DefaultParagraphFont"/>
    <w:link w:val="Heading2"/>
    <w:uiPriority w:val="9"/>
    <w:semiHidden/>
    <w:rsid w:val="004E3D9D"/>
    <w:rPr>
      <w:rFonts w:ascii="Cambria" w:eastAsia="Times New Roman" w:hAnsi="Cambria" w:cs="Times New Roman"/>
      <w:b/>
      <w:bCs/>
      <w:i/>
      <w:iCs/>
      <w:kern w:val="28"/>
      <w:sz w:val="28"/>
      <w:szCs w:val="28"/>
      <w:lang w:val="en-IN" w:eastAsia="x-none"/>
    </w:rPr>
  </w:style>
  <w:style w:type="character" w:customStyle="1" w:styleId="Heading3Char">
    <w:name w:val="Heading 3 Char"/>
    <w:basedOn w:val="DefaultParagraphFont"/>
    <w:link w:val="Heading3"/>
    <w:uiPriority w:val="9"/>
    <w:semiHidden/>
    <w:rsid w:val="004E3D9D"/>
    <w:rPr>
      <w:rFonts w:ascii="Cambria" w:eastAsia="Times New Roman" w:hAnsi="Cambria" w:cs="Times New Roman"/>
      <w:b/>
      <w:bCs/>
      <w:kern w:val="28"/>
      <w:sz w:val="26"/>
      <w:szCs w:val="26"/>
      <w:lang w:val="en-I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41216">
      <w:bodyDiv w:val="1"/>
      <w:marLeft w:val="0"/>
      <w:marRight w:val="0"/>
      <w:marTop w:val="0"/>
      <w:marBottom w:val="0"/>
      <w:divBdr>
        <w:top w:val="none" w:sz="0" w:space="0" w:color="auto"/>
        <w:left w:val="none" w:sz="0" w:space="0" w:color="auto"/>
        <w:bottom w:val="none" w:sz="0" w:space="0" w:color="auto"/>
        <w:right w:val="none" w:sz="0" w:space="0" w:color="auto"/>
      </w:divBdr>
      <w:divsChild>
        <w:div w:id="299699690">
          <w:marLeft w:val="0"/>
          <w:marRight w:val="0"/>
          <w:marTop w:val="0"/>
          <w:marBottom w:val="0"/>
          <w:divBdr>
            <w:top w:val="none" w:sz="0" w:space="0" w:color="auto"/>
            <w:left w:val="none" w:sz="0" w:space="0" w:color="auto"/>
            <w:bottom w:val="none" w:sz="0" w:space="0" w:color="auto"/>
            <w:right w:val="none" w:sz="0" w:space="0" w:color="auto"/>
          </w:divBdr>
        </w:div>
        <w:div w:id="1693337572">
          <w:marLeft w:val="0"/>
          <w:marRight w:val="0"/>
          <w:marTop w:val="0"/>
          <w:marBottom w:val="0"/>
          <w:divBdr>
            <w:top w:val="none" w:sz="0" w:space="0" w:color="auto"/>
            <w:left w:val="none" w:sz="0" w:space="0" w:color="auto"/>
            <w:bottom w:val="none" w:sz="0" w:space="0" w:color="auto"/>
            <w:right w:val="none" w:sz="0" w:space="0" w:color="auto"/>
          </w:divBdr>
        </w:div>
        <w:div w:id="272909055">
          <w:marLeft w:val="0"/>
          <w:marRight w:val="0"/>
          <w:marTop w:val="0"/>
          <w:marBottom w:val="0"/>
          <w:divBdr>
            <w:top w:val="none" w:sz="0" w:space="0" w:color="auto"/>
            <w:left w:val="none" w:sz="0" w:space="0" w:color="auto"/>
            <w:bottom w:val="none" w:sz="0" w:space="0" w:color="auto"/>
            <w:right w:val="none" w:sz="0" w:space="0" w:color="auto"/>
          </w:divBdr>
        </w:div>
        <w:div w:id="1320381073">
          <w:marLeft w:val="0"/>
          <w:marRight w:val="0"/>
          <w:marTop w:val="0"/>
          <w:marBottom w:val="0"/>
          <w:divBdr>
            <w:top w:val="none" w:sz="0" w:space="0" w:color="auto"/>
            <w:left w:val="none" w:sz="0" w:space="0" w:color="auto"/>
            <w:bottom w:val="none" w:sz="0" w:space="0" w:color="auto"/>
            <w:right w:val="none" w:sz="0" w:space="0" w:color="auto"/>
          </w:divBdr>
        </w:div>
        <w:div w:id="1561162796">
          <w:marLeft w:val="0"/>
          <w:marRight w:val="0"/>
          <w:marTop w:val="0"/>
          <w:marBottom w:val="0"/>
          <w:divBdr>
            <w:top w:val="none" w:sz="0" w:space="0" w:color="auto"/>
            <w:left w:val="none" w:sz="0" w:space="0" w:color="auto"/>
            <w:bottom w:val="none" w:sz="0" w:space="0" w:color="auto"/>
            <w:right w:val="none" w:sz="0" w:space="0" w:color="auto"/>
          </w:divBdr>
        </w:div>
        <w:div w:id="1787460578">
          <w:marLeft w:val="0"/>
          <w:marRight w:val="0"/>
          <w:marTop w:val="0"/>
          <w:marBottom w:val="0"/>
          <w:divBdr>
            <w:top w:val="none" w:sz="0" w:space="0" w:color="auto"/>
            <w:left w:val="none" w:sz="0" w:space="0" w:color="auto"/>
            <w:bottom w:val="none" w:sz="0" w:space="0" w:color="auto"/>
            <w:right w:val="none" w:sz="0" w:space="0" w:color="auto"/>
          </w:divBdr>
        </w:div>
      </w:divsChild>
    </w:div>
    <w:div w:id="8489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eerthiva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164B6-4CF0-4DFA-AD7C-B3043FDD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suseesenthil</dc:creator>
  <cp:lastModifiedBy>User</cp:lastModifiedBy>
  <cp:revision>2</cp:revision>
  <dcterms:created xsi:type="dcterms:W3CDTF">2018-04-22T08:28:00Z</dcterms:created>
  <dcterms:modified xsi:type="dcterms:W3CDTF">2018-04-22T08:28:00Z</dcterms:modified>
</cp:coreProperties>
</file>